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2075" w:rsidRDefault="00012075">
      <w:pPr>
        <w:pStyle w:val="a4"/>
        <w:ind w:firstLineChars="2250" w:firstLine="4725"/>
        <w:rPr>
          <w:rFonts w:ascii="Times New Roman" w:eastAsiaTheme="minorEastAsia" w:hint="default"/>
        </w:rPr>
      </w:pPr>
    </w:p>
    <w:p w:rsidR="00012075" w:rsidRDefault="00012075">
      <w:pPr>
        <w:pStyle w:val="a4"/>
        <w:ind w:firstLineChars="2250" w:firstLine="4725"/>
        <w:rPr>
          <w:rFonts w:ascii="Times New Roman" w:eastAsiaTheme="minorEastAsia" w:hint="default"/>
        </w:rPr>
      </w:pPr>
    </w:p>
    <w:p w:rsidR="00012075" w:rsidRDefault="00C32FCD">
      <w:pPr>
        <w:pStyle w:val="6"/>
        <w:keepNext w:val="0"/>
        <w:jc w:val="center"/>
        <w:rPr>
          <w:rFonts w:eastAsia="Times New Roman" w:hint="default"/>
        </w:rPr>
      </w:pPr>
      <w:r>
        <w:rPr>
          <w:rFonts w:ascii="Times New Roman" w:hAnsi="Times New Roman"/>
        </w:rPr>
        <w:t>采购文件</w:t>
      </w: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Times New Roman" w:hint="default"/>
        </w:rPr>
      </w:pPr>
    </w:p>
    <w:p w:rsidR="00012075" w:rsidRDefault="00012075">
      <w:pPr>
        <w:pStyle w:val="a4"/>
        <w:ind w:firstLineChars="200" w:firstLine="420"/>
        <w:rPr>
          <w:rFonts w:ascii="Times New Roman" w:eastAsia="Times New Roman" w:hint="default"/>
        </w:rPr>
      </w:pPr>
    </w:p>
    <w:p w:rsidR="00012075" w:rsidRDefault="00012075">
      <w:pPr>
        <w:pStyle w:val="a4"/>
        <w:ind w:firstLineChars="200" w:firstLine="420"/>
        <w:rPr>
          <w:rFonts w:ascii="Times New Roman" w:eastAsia="Times New Roman" w:hint="default"/>
        </w:rPr>
      </w:pPr>
    </w:p>
    <w:p w:rsidR="00012075" w:rsidRDefault="00012075">
      <w:pPr>
        <w:pStyle w:val="a4"/>
        <w:ind w:firstLineChars="200" w:firstLine="420"/>
        <w:rPr>
          <w:rFonts w:ascii="Times New Roman" w:eastAsia="Times New Roman" w:hint="default"/>
        </w:rPr>
      </w:pPr>
    </w:p>
    <w:p w:rsidR="00012075" w:rsidRDefault="00012075">
      <w:pPr>
        <w:pStyle w:val="a4"/>
        <w:ind w:firstLineChars="200" w:firstLine="420"/>
        <w:rPr>
          <w:rFonts w:ascii="Times New Roman" w:eastAsia="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C32FCD">
      <w:pPr>
        <w:pStyle w:val="a4"/>
        <w:ind w:firstLineChars="200" w:firstLine="420"/>
        <w:jc w:val="center"/>
        <w:rPr>
          <w:rFonts w:ascii="Times New Roman" w:eastAsia="Times New Roman" w:hint="default"/>
        </w:rPr>
      </w:pPr>
      <w:r>
        <w:rPr>
          <w:rFonts w:ascii="Times New Roman" w:hAnsi="Times New Roman"/>
        </w:rPr>
        <w:t>项目名称：国家税务总局白山市税务局劳务外包服务项目</w:t>
      </w:r>
    </w:p>
    <w:p w:rsidR="00012075" w:rsidRDefault="00012075">
      <w:pPr>
        <w:pStyle w:val="a4"/>
        <w:ind w:firstLineChars="200" w:firstLine="420"/>
        <w:jc w:val="center"/>
        <w:rPr>
          <w:rFonts w:ascii="Times New Roman" w:eastAsia="MingLiU_HKSCS" w:hAnsi="Times New Roman" w:hint="default"/>
        </w:rPr>
      </w:pPr>
    </w:p>
    <w:p w:rsidR="00012075" w:rsidRDefault="00012075">
      <w:pPr>
        <w:pStyle w:val="a4"/>
        <w:ind w:firstLineChars="200" w:firstLine="420"/>
        <w:jc w:val="center"/>
        <w:rPr>
          <w:rFonts w:ascii="Times New Roman" w:eastAsia="MingLiU_HKSCS" w:hAnsi="Times New Roman" w:hint="default"/>
        </w:rPr>
      </w:pPr>
    </w:p>
    <w:p w:rsidR="00012075" w:rsidRDefault="00012075">
      <w:pPr>
        <w:pStyle w:val="a4"/>
        <w:ind w:firstLineChars="200" w:firstLine="420"/>
        <w:jc w:val="center"/>
        <w:rPr>
          <w:rFonts w:ascii="Times New Roman" w:eastAsia="MingLiU_HKSCS" w:hAnsi="Times New Roman" w:hint="default"/>
        </w:rPr>
      </w:pPr>
    </w:p>
    <w:p w:rsidR="00012075" w:rsidRDefault="00012075">
      <w:pPr>
        <w:pStyle w:val="a4"/>
        <w:ind w:firstLineChars="200" w:firstLine="420"/>
        <w:jc w:val="center"/>
        <w:rPr>
          <w:rFonts w:ascii="Times New Roman" w:eastAsia="MingLiU_HKSCS" w:hAnsi="Times New Roman" w:hint="default"/>
        </w:rPr>
      </w:pPr>
    </w:p>
    <w:p w:rsidR="00012075" w:rsidRDefault="00C32FCD">
      <w:pPr>
        <w:pStyle w:val="a4"/>
        <w:ind w:firstLineChars="200" w:firstLine="420"/>
        <w:jc w:val="center"/>
        <w:rPr>
          <w:rFonts w:ascii="Times New Roman" w:eastAsia="Times New Roman" w:hint="default"/>
        </w:rPr>
      </w:pPr>
      <w:r>
        <w:rPr>
          <w:rFonts w:ascii="Times New Roman" w:hAnsi="Times New Roman"/>
        </w:rPr>
        <w:t>项目编号：</w:t>
      </w:r>
      <w:r>
        <w:rPr>
          <w:rFonts w:ascii="Times New Roman" w:hAnsi="Times New Roman" w:hint="default"/>
        </w:rPr>
        <w:t>JZT2020GZ033</w:t>
      </w:r>
      <w:r>
        <w:rPr>
          <w:rFonts w:ascii="Times New Roman" w:hAnsi="Times New Roman"/>
        </w:rPr>
        <w:t>（</w:t>
      </w:r>
      <w:r>
        <w:rPr>
          <w:rFonts w:ascii="Times New Roman" w:hAnsi="Times New Roman" w:hint="default"/>
        </w:rPr>
        <w:t>C01)</w:t>
      </w:r>
    </w:p>
    <w:p w:rsidR="00012075" w:rsidRDefault="00012075">
      <w:pPr>
        <w:pStyle w:val="a4"/>
        <w:ind w:firstLineChars="200" w:firstLine="420"/>
        <w:jc w:val="center"/>
        <w:rPr>
          <w:rFonts w:ascii="Times New Roman" w:eastAsia="MingLiU_HKSCS" w:hAnsi="Times New Roman" w:hint="default"/>
        </w:rPr>
      </w:pPr>
    </w:p>
    <w:p w:rsidR="00012075" w:rsidRDefault="00012075">
      <w:pPr>
        <w:pStyle w:val="a4"/>
        <w:ind w:firstLineChars="200" w:firstLine="420"/>
        <w:jc w:val="center"/>
        <w:rPr>
          <w:rFonts w:ascii="Times New Roman" w:eastAsia="MingLiU_HKSCS" w:hAnsi="Times New Roman" w:hint="default"/>
        </w:rPr>
      </w:pPr>
    </w:p>
    <w:p w:rsidR="00012075" w:rsidRDefault="00012075">
      <w:pPr>
        <w:pStyle w:val="a4"/>
        <w:ind w:firstLineChars="200" w:firstLine="420"/>
        <w:jc w:val="center"/>
        <w:rPr>
          <w:rFonts w:ascii="Times New Roman" w:eastAsia="MingLiU_HKSCS" w:hAnsi="Times New Roman" w:hint="default"/>
        </w:rPr>
      </w:pPr>
    </w:p>
    <w:p w:rsidR="00012075" w:rsidRDefault="00012075">
      <w:pPr>
        <w:pStyle w:val="a4"/>
        <w:ind w:firstLineChars="200" w:firstLine="420"/>
        <w:jc w:val="center"/>
        <w:rPr>
          <w:rFonts w:ascii="Times New Roman" w:eastAsia="MingLiU_HKSCS" w:hAnsi="Times New Roman" w:hint="default"/>
        </w:rPr>
      </w:pPr>
    </w:p>
    <w:p w:rsidR="00012075" w:rsidRDefault="00C32FCD">
      <w:pPr>
        <w:pStyle w:val="a4"/>
        <w:ind w:firstLineChars="200" w:firstLine="420"/>
        <w:jc w:val="center"/>
        <w:rPr>
          <w:rFonts w:ascii="Times New Roman" w:eastAsia="Times New Roman" w:hint="default"/>
        </w:rPr>
      </w:pPr>
      <w:r>
        <w:rPr>
          <w:rFonts w:ascii="Times New Roman" w:hAnsi="Times New Roman"/>
        </w:rPr>
        <w:t>采购人名称：国家税务总局白山市税务局</w:t>
      </w:r>
    </w:p>
    <w:p w:rsidR="00012075" w:rsidRDefault="00012075">
      <w:pPr>
        <w:pStyle w:val="a4"/>
        <w:ind w:firstLineChars="200" w:firstLine="420"/>
        <w:jc w:val="center"/>
        <w:rPr>
          <w:rFonts w:ascii="Times New Roman" w:eastAsia="MingLiU_HKSCS" w:hAnsi="Times New Roman" w:hint="default"/>
        </w:rPr>
      </w:pPr>
    </w:p>
    <w:p w:rsidR="00012075" w:rsidRDefault="00012075">
      <w:pPr>
        <w:pStyle w:val="a4"/>
        <w:ind w:firstLineChars="200" w:firstLine="420"/>
        <w:jc w:val="center"/>
        <w:rPr>
          <w:rFonts w:ascii="Times New Roman" w:eastAsia="MingLiU_HKSCS" w:hAnsi="Times New Roman" w:hint="default"/>
        </w:rPr>
      </w:pPr>
    </w:p>
    <w:p w:rsidR="00012075" w:rsidRDefault="00012075">
      <w:pPr>
        <w:pStyle w:val="a4"/>
        <w:ind w:firstLineChars="200" w:firstLine="420"/>
        <w:jc w:val="center"/>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C32FCD">
      <w:pPr>
        <w:pStyle w:val="a4"/>
        <w:ind w:firstLineChars="200" w:firstLine="420"/>
        <w:jc w:val="center"/>
        <w:rPr>
          <w:rFonts w:ascii="Times New Roman" w:eastAsia="Times New Roman" w:hint="default"/>
        </w:rPr>
      </w:pPr>
      <w:r>
        <w:rPr>
          <w:rFonts w:ascii="Times New Roman" w:hAnsi="Times New Roman" w:hint="default"/>
        </w:rPr>
        <w:t>2020</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13</w:t>
      </w:r>
      <w:r>
        <w:rPr>
          <w:rFonts w:ascii="Times New Roman" w:hAnsi="Times New Roman"/>
        </w:rPr>
        <w:t>日</w:t>
      </w:r>
    </w:p>
    <w:p w:rsidR="00012075" w:rsidRDefault="00C32FCD">
      <w:pPr>
        <w:pStyle w:val="a4"/>
        <w:ind w:firstLineChars="200" w:firstLine="420"/>
        <w:rPr>
          <w:rFonts w:ascii="Times New Roman" w:eastAsia="Times New Roman" w:hint="default"/>
        </w:rPr>
      </w:pPr>
      <w:r>
        <w:rPr>
          <w:rFonts w:ascii="Times New Roman" w:eastAsia="Times New Roman" w:hint="default"/>
        </w:rPr>
        <w:br w:type="page"/>
      </w:r>
    </w:p>
    <w:p w:rsidR="00012075" w:rsidRDefault="00C32FCD">
      <w:pPr>
        <w:pStyle w:val="6"/>
        <w:keepNext w:val="0"/>
        <w:jc w:val="center"/>
        <w:rPr>
          <w:rFonts w:eastAsia="Times New Roman" w:hint="default"/>
        </w:rPr>
      </w:pPr>
      <w:r>
        <w:rPr>
          <w:rFonts w:ascii="Times New Roman" w:hAnsi="Times New Roman"/>
        </w:rPr>
        <w:lastRenderedPageBreak/>
        <w:t>目　录</w:t>
      </w: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C32FCD">
      <w:pPr>
        <w:pStyle w:val="a4"/>
        <w:ind w:firstLineChars="200" w:firstLine="420"/>
        <w:jc w:val="center"/>
        <w:rPr>
          <w:rFonts w:ascii="Times New Roman" w:eastAsia="Times New Roman" w:hint="default"/>
        </w:rPr>
      </w:pPr>
      <w:r>
        <w:rPr>
          <w:rFonts w:ascii="Times New Roman" w:hAnsi="Times New Roman"/>
        </w:rPr>
        <w:t>第一部分　商务部分</w:t>
      </w:r>
    </w:p>
    <w:p w:rsidR="00012075" w:rsidRDefault="00C32FCD">
      <w:pPr>
        <w:pStyle w:val="a4"/>
        <w:ind w:firstLineChars="200" w:firstLine="420"/>
        <w:rPr>
          <w:rFonts w:ascii="Times New Roman" w:eastAsia="MingLiU_HKSCS" w:hAnsi="Times New Roman" w:hint="default"/>
        </w:rPr>
      </w:pPr>
      <w:r>
        <w:rPr>
          <w:rFonts w:ascii="Times New Roman" w:hAnsi="Times New Roman"/>
        </w:rPr>
        <w:t>第一章　投标邀请</w:t>
      </w:r>
    </w:p>
    <w:p w:rsidR="00012075" w:rsidRDefault="00C32FCD">
      <w:pPr>
        <w:pStyle w:val="a4"/>
        <w:ind w:firstLineChars="200" w:firstLine="420"/>
        <w:rPr>
          <w:rFonts w:ascii="Times New Roman" w:eastAsia="MingLiU_HKSCS" w:hAnsi="Times New Roman" w:hint="default"/>
        </w:rPr>
      </w:pPr>
      <w:r>
        <w:rPr>
          <w:rFonts w:ascii="Times New Roman" w:hAnsi="Times New Roman"/>
        </w:rPr>
        <w:t>第二章　投标人须知</w:t>
      </w:r>
    </w:p>
    <w:p w:rsidR="00012075" w:rsidRDefault="00C32FCD">
      <w:pPr>
        <w:pStyle w:val="a4"/>
        <w:ind w:firstLineChars="200" w:firstLine="420"/>
        <w:rPr>
          <w:rFonts w:ascii="Times New Roman" w:eastAsia="MingLiU_HKSCS" w:hAnsi="Times New Roman" w:hint="default"/>
        </w:rPr>
      </w:pPr>
      <w:r>
        <w:rPr>
          <w:rFonts w:ascii="Times New Roman" w:hAnsi="Times New Roman"/>
        </w:rPr>
        <w:t>第三章　评标方法及标准</w:t>
      </w:r>
    </w:p>
    <w:p w:rsidR="00012075" w:rsidRDefault="00C32FCD">
      <w:pPr>
        <w:pStyle w:val="a4"/>
        <w:ind w:firstLineChars="200" w:firstLine="420"/>
        <w:rPr>
          <w:rFonts w:ascii="Times New Roman" w:eastAsia="MingLiU_HKSCS" w:hAnsi="Times New Roman" w:hint="default"/>
        </w:rPr>
      </w:pPr>
      <w:r>
        <w:rPr>
          <w:rFonts w:ascii="Times New Roman" w:hAnsi="Times New Roman"/>
        </w:rPr>
        <w:t xml:space="preserve">第四章　</w:t>
      </w:r>
      <w:proofErr w:type="gramStart"/>
      <w:r>
        <w:rPr>
          <w:rFonts w:ascii="Times New Roman" w:hAnsi="Times New Roman"/>
        </w:rPr>
        <w:t>拟签订</w:t>
      </w:r>
      <w:proofErr w:type="gramEnd"/>
      <w:r>
        <w:rPr>
          <w:rFonts w:ascii="Times New Roman" w:hAnsi="Times New Roman"/>
        </w:rPr>
        <w:t>的合同文本</w:t>
      </w:r>
    </w:p>
    <w:p w:rsidR="00012075" w:rsidRDefault="00C32FCD">
      <w:pPr>
        <w:pStyle w:val="a4"/>
        <w:ind w:firstLineChars="200" w:firstLine="420"/>
        <w:rPr>
          <w:rFonts w:ascii="Times New Roman" w:eastAsia="MingLiU_HKSCS" w:hAnsi="Times New Roman" w:hint="default"/>
        </w:rPr>
      </w:pPr>
      <w:r>
        <w:rPr>
          <w:rFonts w:ascii="Times New Roman" w:hAnsi="Times New Roman"/>
        </w:rPr>
        <w:t>第五章　投标文件格式</w:t>
      </w:r>
    </w:p>
    <w:p w:rsidR="00012075" w:rsidRDefault="00C32FCD">
      <w:pPr>
        <w:pStyle w:val="a4"/>
        <w:ind w:firstLineChars="200" w:firstLine="420"/>
        <w:jc w:val="center"/>
        <w:rPr>
          <w:rFonts w:ascii="Times New Roman" w:eastAsia="Times New Roman" w:hint="default"/>
        </w:rPr>
      </w:pPr>
      <w:r>
        <w:rPr>
          <w:rFonts w:ascii="Times New Roman" w:hAnsi="Times New Roman"/>
        </w:rPr>
        <w:t>第二部分　技术部分</w:t>
      </w:r>
    </w:p>
    <w:p w:rsidR="00012075" w:rsidRDefault="00C32FCD">
      <w:pPr>
        <w:pStyle w:val="a4"/>
        <w:ind w:firstLineChars="200" w:firstLine="420"/>
        <w:rPr>
          <w:rFonts w:ascii="Times New Roman" w:eastAsia="MingLiU_HKSCS" w:hAnsi="Times New Roman" w:hint="default"/>
        </w:rPr>
      </w:pPr>
      <w:r>
        <w:rPr>
          <w:rFonts w:ascii="Times New Roman" w:hAnsi="Times New Roman"/>
        </w:rPr>
        <w:t>第六章　项目采购需求</w:t>
      </w:r>
    </w:p>
    <w:p w:rsidR="00012075" w:rsidRDefault="00012075">
      <w:pPr>
        <w:pStyle w:val="a4"/>
        <w:ind w:firstLineChars="200" w:firstLine="480"/>
        <w:jc w:val="center"/>
        <w:rPr>
          <w:rFonts w:ascii="Times New Roman" w:eastAsia="Times New Roman" w:hint="default"/>
          <w:sz w:val="24"/>
        </w:rPr>
        <w:sectPr w:rsidR="00012075">
          <w:pgSz w:w="11906" w:h="16838"/>
          <w:pgMar w:top="1440" w:right="1753" w:bottom="1440" w:left="1753" w:header="851" w:footer="992" w:gutter="0"/>
          <w:cols w:space="720"/>
          <w:docGrid w:type="lines" w:linePitch="312"/>
        </w:sectPr>
      </w:pPr>
    </w:p>
    <w:p w:rsidR="00012075" w:rsidRDefault="00C32FCD">
      <w:pPr>
        <w:pStyle w:val="a4"/>
        <w:ind w:firstLineChars="200" w:firstLine="480"/>
        <w:jc w:val="center"/>
        <w:rPr>
          <w:rFonts w:eastAsia="Times New Roman" w:hint="default"/>
          <w:sz w:val="24"/>
        </w:rPr>
      </w:pPr>
      <w:r>
        <w:rPr>
          <w:rFonts w:ascii="Times New Roman" w:hAnsi="Times New Roman"/>
          <w:sz w:val="24"/>
        </w:rPr>
        <w:lastRenderedPageBreak/>
        <w:t>第一部分　商务部分</w:t>
      </w:r>
    </w:p>
    <w:p w:rsidR="00012075" w:rsidRDefault="00C32FCD">
      <w:pPr>
        <w:pStyle w:val="7"/>
        <w:keepNext w:val="0"/>
        <w:jc w:val="center"/>
        <w:rPr>
          <w:rFonts w:eastAsia="Times New Roman" w:hint="default"/>
        </w:rPr>
      </w:pPr>
      <w:r>
        <w:rPr>
          <w:rFonts w:ascii="Times New Roman" w:hAnsi="Times New Roman"/>
        </w:rPr>
        <w:t>第一章　投标邀请</w:t>
      </w:r>
    </w:p>
    <w:p w:rsidR="00012075" w:rsidRDefault="00012075">
      <w:pPr>
        <w:pStyle w:val="a4"/>
        <w:ind w:firstLineChars="200" w:firstLine="420"/>
        <w:rPr>
          <w:rFonts w:ascii="Times New Roman" w:eastAsia="Times New Roman" w:hint="default"/>
        </w:rPr>
      </w:pPr>
    </w:p>
    <w:p w:rsidR="00012075" w:rsidRDefault="00C32FCD">
      <w:pPr>
        <w:pStyle w:val="a4"/>
        <w:ind w:firstLineChars="200" w:firstLine="420"/>
        <w:rPr>
          <w:rFonts w:ascii="Times New Roman" w:eastAsia="MingLiU_HKSCS" w:hAnsi="Times New Roman" w:hint="default"/>
        </w:rPr>
      </w:pPr>
      <w:r>
        <w:rPr>
          <w:rFonts w:ascii="Times New Roman" w:hAnsi="Times New Roman"/>
        </w:rPr>
        <w:t>根据《中华人民共和国政府采购法》等有关规定，现对国家税务总局白山市税务局劳务外包服务项目进行公开招标</w:t>
      </w:r>
      <w:r>
        <w:rPr>
          <w:rFonts w:ascii="Times New Roman" w:eastAsia="MingLiU_HKSCS" w:hAnsi="Times New Roman"/>
        </w:rPr>
        <w:t>，</w:t>
      </w:r>
      <w:r>
        <w:rPr>
          <w:rFonts w:ascii="Times New Roman" w:hAnsi="Times New Roman"/>
        </w:rPr>
        <w:t>欢迎合格的供应商前来投标。</w:t>
      </w:r>
    </w:p>
    <w:p w:rsidR="00012075" w:rsidRDefault="00C32FCD">
      <w:pPr>
        <w:pStyle w:val="a4"/>
        <w:ind w:firstLineChars="200" w:firstLine="420"/>
        <w:rPr>
          <w:rFonts w:ascii="Times New Roman" w:eastAsia="MingLiU_HKSCS" w:hAnsi="Times New Roman" w:hint="default"/>
        </w:rPr>
      </w:pPr>
      <w:r>
        <w:rPr>
          <w:rFonts w:ascii="Times New Roman" w:hAnsi="Times New Roman"/>
        </w:rPr>
        <w:t>一、项目信息：</w:t>
      </w:r>
    </w:p>
    <w:p w:rsidR="00012075" w:rsidRDefault="00C32FCD">
      <w:pPr>
        <w:pStyle w:val="a4"/>
        <w:ind w:firstLineChars="200" w:firstLine="420"/>
        <w:rPr>
          <w:rFonts w:ascii="Times New Roman" w:eastAsia="Times New Roman" w:hint="default"/>
        </w:rPr>
      </w:pPr>
      <w:r>
        <w:rPr>
          <w:rFonts w:ascii="Times New Roman" w:hAnsi="Times New Roman"/>
        </w:rPr>
        <w:t>项目名称：国家税务总局白山市税务局劳务外包服务项目</w:t>
      </w:r>
    </w:p>
    <w:p w:rsidR="00012075" w:rsidRDefault="00C32FCD">
      <w:pPr>
        <w:pStyle w:val="a4"/>
        <w:ind w:firstLineChars="200" w:firstLine="420"/>
        <w:rPr>
          <w:rFonts w:ascii="Times New Roman" w:hAnsi="Times New Roman" w:hint="default"/>
        </w:rPr>
      </w:pPr>
      <w:r>
        <w:rPr>
          <w:rFonts w:ascii="Times New Roman" w:hAnsi="Times New Roman"/>
        </w:rPr>
        <w:t>项目编号：</w:t>
      </w:r>
      <w:r>
        <w:rPr>
          <w:rFonts w:ascii="Times New Roman" w:hAnsi="Times New Roman" w:hint="default"/>
        </w:rPr>
        <w:t>JZT2020GZ033</w:t>
      </w:r>
      <w:r>
        <w:rPr>
          <w:rFonts w:ascii="Times New Roman" w:hAnsi="Times New Roman"/>
        </w:rPr>
        <w:t>（</w:t>
      </w:r>
      <w:r>
        <w:rPr>
          <w:rFonts w:ascii="Times New Roman" w:hAnsi="Times New Roman" w:hint="default"/>
        </w:rPr>
        <w:t>C01)</w:t>
      </w:r>
    </w:p>
    <w:p w:rsidR="00012075" w:rsidRDefault="00C32FCD">
      <w:pPr>
        <w:pStyle w:val="a4"/>
        <w:ind w:firstLineChars="200" w:firstLine="420"/>
        <w:rPr>
          <w:rFonts w:ascii="Times New Roman" w:eastAsia="MingLiU_HKSCS" w:hAnsi="Times New Roman" w:hint="default"/>
        </w:rPr>
      </w:pPr>
      <w:proofErr w:type="gramStart"/>
      <w:r>
        <w:rPr>
          <w:rFonts w:ascii="Times New Roman" w:hAnsi="Times New Roman"/>
        </w:rPr>
        <w:t>标讯区域</w:t>
      </w:r>
      <w:proofErr w:type="gramEnd"/>
      <w:r>
        <w:rPr>
          <w:rFonts w:ascii="Times New Roman" w:hAnsi="Times New Roman"/>
        </w:rPr>
        <w:t>：中央</w:t>
      </w:r>
    </w:p>
    <w:p w:rsidR="00012075" w:rsidRDefault="00C32FCD">
      <w:pPr>
        <w:pStyle w:val="a4"/>
        <w:ind w:firstLineChars="200" w:firstLine="420"/>
        <w:rPr>
          <w:rFonts w:ascii="Times New Roman" w:eastAsia="MingLiU_HKSCS" w:hAnsi="Times New Roman" w:hint="default"/>
        </w:rPr>
      </w:pPr>
      <w:r>
        <w:rPr>
          <w:rFonts w:ascii="Times New Roman" w:hAnsi="Times New Roman"/>
        </w:rPr>
        <w:t>行政区域：白山市</w:t>
      </w:r>
    </w:p>
    <w:p w:rsidR="00012075" w:rsidRDefault="00C32FCD">
      <w:pPr>
        <w:pStyle w:val="a4"/>
        <w:ind w:firstLineChars="200" w:firstLine="420"/>
        <w:rPr>
          <w:rFonts w:ascii="Times New Roman" w:eastAsia="MingLiU_HKSCS" w:hAnsi="Times New Roman" w:hint="default"/>
        </w:rPr>
      </w:pPr>
      <w:r>
        <w:rPr>
          <w:rFonts w:ascii="Times New Roman" w:hAnsi="Times New Roman"/>
        </w:rPr>
        <w:t>项目联系人：</w:t>
      </w:r>
      <w:proofErr w:type="gramStart"/>
      <w:r>
        <w:rPr>
          <w:rFonts w:ascii="Times New Roman" w:hAnsi="Times New Roman"/>
        </w:rPr>
        <w:t>隋铭岩</w:t>
      </w:r>
      <w:proofErr w:type="gramEnd"/>
      <w:r>
        <w:rPr>
          <w:rFonts w:ascii="Times New Roman" w:hAnsi="Times New Roman"/>
        </w:rPr>
        <w:t xml:space="preserve"> </w:t>
      </w:r>
      <w:r>
        <w:rPr>
          <w:rFonts w:ascii="Times New Roman" w:hAnsi="Times New Roman"/>
        </w:rPr>
        <w:t>刘文平</w:t>
      </w:r>
    </w:p>
    <w:p w:rsidR="00012075" w:rsidRDefault="00C32FCD">
      <w:pPr>
        <w:pStyle w:val="a4"/>
        <w:ind w:firstLineChars="200" w:firstLine="420"/>
        <w:rPr>
          <w:rFonts w:ascii="Times New Roman" w:eastAsia="MingLiU_HKSCS" w:hAnsi="Times New Roman" w:hint="default"/>
        </w:rPr>
      </w:pPr>
      <w:r>
        <w:rPr>
          <w:rFonts w:ascii="Times New Roman" w:hAnsi="Times New Roman"/>
        </w:rPr>
        <w:t>项目联系电话：</w:t>
      </w:r>
      <w:r>
        <w:rPr>
          <w:rFonts w:ascii="Times New Roman" w:hAnsi="Times New Roman" w:hint="default"/>
        </w:rPr>
        <w:t>0439</w:t>
      </w:r>
      <w:r>
        <w:rPr>
          <w:rFonts w:ascii="Times New Roman" w:eastAsia="Times New Roman" w:hint="default"/>
        </w:rPr>
        <w:t>-</w:t>
      </w:r>
      <w:r>
        <w:rPr>
          <w:rFonts w:ascii="Times New Roman" w:hAnsi="Times New Roman" w:hint="default"/>
        </w:rPr>
        <w:t>5110160 5119606</w:t>
      </w:r>
    </w:p>
    <w:p w:rsidR="00012075" w:rsidRDefault="00C32FCD">
      <w:pPr>
        <w:pStyle w:val="a4"/>
        <w:ind w:firstLineChars="200" w:firstLine="420"/>
        <w:rPr>
          <w:rFonts w:ascii="Times New Roman" w:eastAsia="MingLiU_HKSCS" w:hAnsi="Times New Roman" w:hint="default"/>
        </w:rPr>
      </w:pPr>
      <w:r>
        <w:rPr>
          <w:rFonts w:ascii="Times New Roman" w:hAnsi="Times New Roman"/>
        </w:rPr>
        <w:t>二、</w:t>
      </w:r>
      <w:r w:rsidR="00A43113" w:rsidRPr="00B71E9E">
        <w:rPr>
          <w:rFonts w:ascii="Times New Roman" w:hAnsi="Times New Roman"/>
        </w:rPr>
        <w:t>采购单位</w:t>
      </w:r>
      <w:r w:rsidR="00A43113">
        <w:rPr>
          <w:rFonts w:ascii="Times New Roman" w:hAnsi="Times New Roman"/>
        </w:rPr>
        <w:t>及采购代理机构</w:t>
      </w:r>
      <w:r w:rsidR="00A43113" w:rsidRPr="00B71E9E">
        <w:rPr>
          <w:rFonts w:ascii="Times New Roman" w:hAnsi="Times New Roman"/>
        </w:rPr>
        <w:t>信息</w:t>
      </w:r>
      <w:r>
        <w:rPr>
          <w:rFonts w:ascii="Times New Roman" w:hAnsi="Times New Roman"/>
        </w:rPr>
        <w:t>：</w:t>
      </w:r>
    </w:p>
    <w:p w:rsidR="00012075" w:rsidRDefault="00C32FCD">
      <w:pPr>
        <w:pStyle w:val="a4"/>
        <w:ind w:firstLineChars="200" w:firstLine="420"/>
        <w:rPr>
          <w:rFonts w:ascii="Times New Roman" w:eastAsia="Times New Roman" w:hint="default"/>
        </w:rPr>
      </w:pPr>
      <w:r>
        <w:rPr>
          <w:rFonts w:ascii="Times New Roman" w:hAnsi="Times New Roman"/>
        </w:rPr>
        <w:t>采购单位：国家税务总局白山市税务局</w:t>
      </w:r>
    </w:p>
    <w:p w:rsidR="00012075" w:rsidRDefault="00C32FCD">
      <w:pPr>
        <w:pStyle w:val="a4"/>
        <w:ind w:firstLineChars="200" w:firstLine="420"/>
        <w:rPr>
          <w:rFonts w:ascii="Times New Roman" w:eastAsia="MingLiU_HKSCS" w:hAnsi="Times New Roman" w:hint="default"/>
        </w:rPr>
      </w:pPr>
      <w:r>
        <w:rPr>
          <w:rFonts w:ascii="Times New Roman" w:hAnsi="Times New Roman"/>
        </w:rPr>
        <w:t>联系人和联系方式：</w:t>
      </w:r>
      <w:proofErr w:type="gramStart"/>
      <w:r>
        <w:rPr>
          <w:rFonts w:ascii="Times New Roman" w:hAnsi="Times New Roman"/>
        </w:rPr>
        <w:t>隋铭岩</w:t>
      </w:r>
      <w:proofErr w:type="gramEnd"/>
      <w:r>
        <w:rPr>
          <w:rFonts w:ascii="Times New Roman" w:hAnsi="Times New Roman" w:hint="default"/>
        </w:rPr>
        <w:t xml:space="preserve">0439-5110160 </w:t>
      </w:r>
      <w:r>
        <w:rPr>
          <w:rFonts w:ascii="Times New Roman" w:hAnsi="Times New Roman"/>
        </w:rPr>
        <w:t>刘文平</w:t>
      </w:r>
      <w:r>
        <w:rPr>
          <w:rFonts w:ascii="Times New Roman" w:hAnsi="Times New Roman" w:hint="default"/>
        </w:rPr>
        <w:t>0439-5119606</w:t>
      </w:r>
    </w:p>
    <w:p w:rsidR="00012075" w:rsidRDefault="00C32FCD">
      <w:pPr>
        <w:pStyle w:val="a4"/>
        <w:ind w:firstLineChars="200" w:firstLine="420"/>
        <w:rPr>
          <w:rFonts w:ascii="Times New Roman" w:eastAsia="MingLiU_HKSCS" w:hAnsi="Times New Roman" w:hint="default"/>
        </w:rPr>
      </w:pPr>
      <w:r>
        <w:rPr>
          <w:rFonts w:ascii="Times New Roman" w:hAnsi="Times New Roman"/>
        </w:rPr>
        <w:t>联系地址：白山市浑江区长白山大街</w:t>
      </w:r>
      <w:r>
        <w:rPr>
          <w:rFonts w:ascii="Times New Roman" w:hAnsi="Times New Roman" w:hint="default"/>
        </w:rPr>
        <w:t>2986</w:t>
      </w:r>
      <w:r>
        <w:rPr>
          <w:rFonts w:ascii="Times New Roman" w:hAnsi="Times New Roman"/>
        </w:rPr>
        <w:t>号</w:t>
      </w:r>
    </w:p>
    <w:p w:rsidR="00012075" w:rsidRDefault="00C32FCD">
      <w:pPr>
        <w:pStyle w:val="a4"/>
        <w:ind w:firstLineChars="200" w:firstLine="420"/>
        <w:rPr>
          <w:rFonts w:ascii="Times New Roman" w:hAnsi="Times New Roman"/>
        </w:rPr>
      </w:pPr>
      <w:r>
        <w:rPr>
          <w:rFonts w:ascii="Times New Roman" w:hAnsi="Times New Roman"/>
        </w:rPr>
        <w:t>一级预算单位：国家税务总局</w:t>
      </w:r>
    </w:p>
    <w:p w:rsidR="00A43113" w:rsidRPr="00B71E9E" w:rsidRDefault="00A43113" w:rsidP="00A43113">
      <w:pPr>
        <w:ind w:firstLineChars="200" w:firstLine="420"/>
        <w:rPr>
          <w:rFonts w:ascii="Times New Roman" w:hAnsi="Times New Roman"/>
        </w:rPr>
      </w:pPr>
      <w:r>
        <w:rPr>
          <w:rFonts w:ascii="Times New Roman" w:hAnsi="Times New Roman"/>
        </w:rPr>
        <w:t>采购</w:t>
      </w:r>
      <w:bookmarkStart w:id="0" w:name="_GoBack"/>
      <w:bookmarkEnd w:id="0"/>
      <w:r w:rsidRPr="00B71E9E">
        <w:rPr>
          <w:rFonts w:ascii="Times New Roman" w:hAnsi="Times New Roman"/>
        </w:rPr>
        <w:t>代理机构：</w:t>
      </w:r>
      <w:proofErr w:type="gramStart"/>
      <w:r w:rsidRPr="00B71E9E">
        <w:rPr>
          <w:rFonts w:ascii="Times New Roman" w:hAnsi="Times New Roman"/>
        </w:rPr>
        <w:t>吉林智腾工程招标</w:t>
      </w:r>
      <w:proofErr w:type="gramEnd"/>
      <w:r w:rsidRPr="00B71E9E">
        <w:rPr>
          <w:rFonts w:ascii="Times New Roman" w:hAnsi="Times New Roman"/>
        </w:rPr>
        <w:t>造价咨询有限公司</w:t>
      </w:r>
    </w:p>
    <w:p w:rsidR="00A43113" w:rsidRPr="00B71E9E" w:rsidRDefault="00A43113" w:rsidP="00A43113">
      <w:pPr>
        <w:ind w:firstLineChars="200" w:firstLine="420"/>
        <w:rPr>
          <w:rFonts w:ascii="Times New Roman" w:hAnsi="Times New Roman"/>
        </w:rPr>
      </w:pPr>
      <w:r w:rsidRPr="00B71E9E">
        <w:rPr>
          <w:rFonts w:ascii="Times New Roman" w:hAnsi="Times New Roman"/>
        </w:rPr>
        <w:t>办公地址：白山市浑江区浑江大街</w:t>
      </w:r>
      <w:proofErr w:type="gramStart"/>
      <w:r w:rsidRPr="00B71E9E">
        <w:rPr>
          <w:rFonts w:ascii="Times New Roman" w:hAnsi="Times New Roman"/>
        </w:rPr>
        <w:t>鑫</w:t>
      </w:r>
      <w:proofErr w:type="gramEnd"/>
      <w:r w:rsidRPr="00B71E9E">
        <w:rPr>
          <w:rFonts w:ascii="Times New Roman" w:hAnsi="Times New Roman"/>
        </w:rPr>
        <w:t>德西郡</w:t>
      </w:r>
      <w:r w:rsidRPr="00B71E9E">
        <w:rPr>
          <w:rFonts w:ascii="Times New Roman" w:hAnsi="Times New Roman"/>
        </w:rPr>
        <w:t>7#</w:t>
      </w:r>
      <w:r w:rsidRPr="00B71E9E">
        <w:rPr>
          <w:rFonts w:ascii="Times New Roman" w:hAnsi="Times New Roman"/>
        </w:rPr>
        <w:t>门市</w:t>
      </w:r>
    </w:p>
    <w:p w:rsidR="00A43113" w:rsidRPr="00B71E9E" w:rsidRDefault="00A43113" w:rsidP="00A43113">
      <w:pPr>
        <w:ind w:firstLineChars="200" w:firstLine="420"/>
        <w:rPr>
          <w:rFonts w:ascii="Times New Roman" w:hAnsi="Times New Roman"/>
        </w:rPr>
      </w:pPr>
      <w:r w:rsidRPr="00B71E9E">
        <w:rPr>
          <w:rFonts w:ascii="Times New Roman" w:hAnsi="Times New Roman"/>
        </w:rPr>
        <w:t>联系人：褚越</w:t>
      </w:r>
      <w:r w:rsidRPr="00B71E9E">
        <w:rPr>
          <w:rFonts w:ascii="Times New Roman" w:hAnsi="Times New Roman"/>
        </w:rPr>
        <w:t xml:space="preserve">  </w:t>
      </w:r>
    </w:p>
    <w:p w:rsidR="00A43113" w:rsidRDefault="00A43113" w:rsidP="00A43113">
      <w:pPr>
        <w:pStyle w:val="a4"/>
        <w:ind w:firstLineChars="200" w:firstLine="420"/>
        <w:rPr>
          <w:rFonts w:ascii="Times New Roman" w:eastAsia="MingLiU_HKSCS" w:hAnsi="Times New Roman" w:hint="default"/>
        </w:rPr>
      </w:pPr>
      <w:r w:rsidRPr="00B71E9E">
        <w:rPr>
          <w:rFonts w:ascii="Times New Roman" w:hAnsi="Times New Roman"/>
        </w:rPr>
        <w:t>联系电话：</w:t>
      </w:r>
      <w:r w:rsidRPr="00B71E9E">
        <w:rPr>
          <w:rFonts w:ascii="Times New Roman" w:hAnsi="Times New Roman"/>
        </w:rPr>
        <w:t>0439-3247676</w:t>
      </w:r>
    </w:p>
    <w:p w:rsidR="00012075" w:rsidRDefault="00C32FCD">
      <w:pPr>
        <w:pStyle w:val="a4"/>
        <w:ind w:firstLineChars="200" w:firstLine="420"/>
        <w:rPr>
          <w:rFonts w:ascii="Times New Roman" w:eastAsia="MingLiU_HKSCS" w:hAnsi="Times New Roman" w:hint="default"/>
        </w:rPr>
      </w:pPr>
      <w:r>
        <w:rPr>
          <w:rFonts w:ascii="Times New Roman" w:hAnsi="Times New Roman"/>
        </w:rPr>
        <w:t>三、</w:t>
      </w:r>
      <w:proofErr w:type="gramStart"/>
      <w:r>
        <w:rPr>
          <w:rFonts w:ascii="Times New Roman" w:hAnsi="Times New Roman"/>
        </w:rPr>
        <w:t>标讯信息</w:t>
      </w:r>
      <w:proofErr w:type="gramEnd"/>
      <w:r>
        <w:rPr>
          <w:rFonts w:ascii="Times New Roman" w:hAnsi="Times New Roman"/>
        </w:rPr>
        <w:t>：</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w:t>
      </w:r>
      <w:proofErr w:type="gramStart"/>
      <w:r>
        <w:rPr>
          <w:rFonts w:ascii="Times New Roman" w:hAnsi="Times New Roman"/>
        </w:rPr>
        <w:t>一</w:t>
      </w:r>
      <w:proofErr w:type="gramEnd"/>
      <w:r>
        <w:rPr>
          <w:rFonts w:ascii="Times New Roman" w:hAnsi="Times New Roman" w:hint="default"/>
        </w:rPr>
        <w:t>)</w:t>
      </w:r>
      <w:r>
        <w:rPr>
          <w:rFonts w:ascii="Times New Roman" w:hAnsi="Times New Roman"/>
        </w:rPr>
        <w:t>基本情况</w:t>
      </w:r>
    </w:p>
    <w:p w:rsidR="00012075" w:rsidRDefault="00C32FCD">
      <w:pPr>
        <w:pStyle w:val="a4"/>
        <w:ind w:firstLineChars="200" w:firstLine="420"/>
        <w:rPr>
          <w:rFonts w:ascii="Times New Roman" w:eastAsia="MingLiU_HKSCS" w:hAnsi="Times New Roman" w:hint="default"/>
        </w:rPr>
      </w:pPr>
      <w:r>
        <w:rPr>
          <w:rFonts w:ascii="Times New Roman" w:hAnsi="Times New Roman"/>
        </w:rPr>
        <w:t>标题：国家税务总局白山市税务局劳务外包服务项目公开招标公告</w:t>
      </w:r>
    </w:p>
    <w:p w:rsidR="00012075" w:rsidRDefault="00C32FCD">
      <w:pPr>
        <w:pStyle w:val="a4"/>
        <w:ind w:firstLineChars="200" w:firstLine="420"/>
        <w:rPr>
          <w:rFonts w:ascii="Times New Roman" w:eastAsia="Times New Roman" w:hint="default"/>
        </w:rPr>
      </w:pPr>
      <w:r>
        <w:rPr>
          <w:rFonts w:ascii="Times New Roman" w:hAnsi="Times New Roman"/>
        </w:rPr>
        <w:t>采购品目：物业管理服务</w:t>
      </w:r>
    </w:p>
    <w:p w:rsidR="00012075" w:rsidRDefault="00C32FCD">
      <w:pPr>
        <w:pStyle w:val="a4"/>
        <w:ind w:firstLineChars="200" w:firstLine="420"/>
        <w:rPr>
          <w:rFonts w:eastAsia="Times New Roman" w:hint="default"/>
        </w:rPr>
      </w:pPr>
      <w:r>
        <w:rPr>
          <w:rFonts w:ascii="Times New Roman" w:hAnsi="Times New Roman"/>
        </w:rPr>
        <w:t>行业划分</w:t>
      </w:r>
      <w:r>
        <w:t>：物业管理</w:t>
      </w:r>
    </w:p>
    <w:p w:rsidR="00012075" w:rsidRDefault="00C32FCD">
      <w:pPr>
        <w:pStyle w:val="a4"/>
        <w:ind w:firstLineChars="200" w:firstLine="420"/>
        <w:rPr>
          <w:rFonts w:eastAsia="Times New Roman" w:hAnsi="宋体" w:hint="default"/>
        </w:rPr>
      </w:pPr>
      <w:r>
        <w:rPr>
          <w:rFonts w:ascii="Times New Roman" w:hAnsi="Times New Roman"/>
        </w:rPr>
        <w:t>预算金额：</w:t>
      </w:r>
      <w:r>
        <w:t>190.82</w:t>
      </w:r>
      <w:r>
        <w:t>万元</w:t>
      </w:r>
      <w:r>
        <w:t>/</w:t>
      </w:r>
      <w:r>
        <w:t>年</w:t>
      </w:r>
      <w:r>
        <w:rPr>
          <w:rFonts w:hAnsi="宋体"/>
        </w:rPr>
        <w:t>，本项目为合同一签</w:t>
      </w:r>
      <w:r>
        <w:rPr>
          <w:rFonts w:hAnsi="宋体"/>
        </w:rPr>
        <w:t>2</w:t>
      </w:r>
      <w:r>
        <w:rPr>
          <w:rFonts w:hAnsi="宋体"/>
        </w:rPr>
        <w:t>年（合同签订后连续</w:t>
      </w:r>
      <w:r>
        <w:rPr>
          <w:rFonts w:hAnsi="宋体"/>
        </w:rPr>
        <w:t>24</w:t>
      </w:r>
      <w:r>
        <w:rPr>
          <w:rFonts w:hAnsi="宋体"/>
        </w:rPr>
        <w:t>个月）的服务类项目，</w:t>
      </w:r>
      <w:r>
        <w:rPr>
          <w:rFonts w:hAnsi="宋体"/>
        </w:rPr>
        <w:t>2</w:t>
      </w:r>
      <w:r>
        <w:rPr>
          <w:rFonts w:hAnsi="宋体"/>
        </w:rPr>
        <w:t>年总预算</w:t>
      </w:r>
      <w:r>
        <w:rPr>
          <w:rFonts w:hAnsi="宋体"/>
        </w:rPr>
        <w:t>381.64</w:t>
      </w:r>
      <w:r>
        <w:rPr>
          <w:rFonts w:hAnsi="宋体"/>
        </w:rPr>
        <w:t>万元。</w:t>
      </w:r>
    </w:p>
    <w:p w:rsidR="00012075" w:rsidRDefault="00C32FCD">
      <w:pPr>
        <w:pStyle w:val="a4"/>
        <w:ind w:firstLineChars="200" w:firstLine="420"/>
        <w:rPr>
          <w:rFonts w:ascii="Times New Roman" w:eastAsia="MingLiU_HKSCS" w:hAnsi="Times New Roman" w:hint="default"/>
        </w:rPr>
      </w:pPr>
      <w:r>
        <w:rPr>
          <w:rFonts w:ascii="Times New Roman" w:hAnsi="Times New Roman"/>
        </w:rPr>
        <w:t>本项目设定的最高限价：</w:t>
      </w:r>
      <w:r>
        <w:t>181.5</w:t>
      </w:r>
      <w:r>
        <w:t>万元</w:t>
      </w:r>
      <w:r>
        <w:t>/</w:t>
      </w:r>
      <w:r>
        <w:t>年，</w:t>
      </w:r>
      <w:r>
        <w:rPr>
          <w:rFonts w:hAnsi="宋体"/>
        </w:rPr>
        <w:t>按照《财政部关于推进和完善服务项目政府采购有关问题的通知》财库〔</w:t>
      </w:r>
      <w:r>
        <w:rPr>
          <w:rFonts w:hAnsi="宋体"/>
        </w:rPr>
        <w:t>2014</w:t>
      </w:r>
      <w:r>
        <w:rPr>
          <w:rFonts w:hAnsi="宋体"/>
        </w:rPr>
        <w:t>〕</w:t>
      </w:r>
      <w:r>
        <w:rPr>
          <w:rFonts w:hAnsi="宋体"/>
        </w:rPr>
        <w:t>37</w:t>
      </w:r>
      <w:r>
        <w:rPr>
          <w:rFonts w:hAnsi="宋体"/>
        </w:rPr>
        <w:t>号）的规定，本项目为合同一签</w:t>
      </w:r>
      <w:r>
        <w:rPr>
          <w:rFonts w:hAnsi="宋体"/>
        </w:rPr>
        <w:t>2</w:t>
      </w:r>
      <w:r>
        <w:rPr>
          <w:rFonts w:hAnsi="宋体"/>
        </w:rPr>
        <w:t>年（合同签订后连续</w:t>
      </w:r>
      <w:r>
        <w:rPr>
          <w:rFonts w:hAnsi="宋体"/>
        </w:rPr>
        <w:t>24</w:t>
      </w:r>
      <w:r>
        <w:rPr>
          <w:rFonts w:hAnsi="宋体"/>
        </w:rPr>
        <w:t>个月）的服务类项目，</w:t>
      </w:r>
      <w:r>
        <w:rPr>
          <w:rFonts w:hAnsi="宋体"/>
        </w:rPr>
        <w:t>2</w:t>
      </w:r>
      <w:r>
        <w:rPr>
          <w:rFonts w:hAnsi="宋体"/>
        </w:rPr>
        <w:t>年总预算</w:t>
      </w:r>
      <w:r>
        <w:rPr>
          <w:rFonts w:hAnsi="宋体"/>
        </w:rPr>
        <w:t>363</w:t>
      </w:r>
      <w:r>
        <w:rPr>
          <w:rFonts w:hAnsi="宋体"/>
        </w:rPr>
        <w:t>万元。</w:t>
      </w:r>
    </w:p>
    <w:p w:rsidR="00012075" w:rsidRDefault="00C32FCD">
      <w:pPr>
        <w:pStyle w:val="a4"/>
        <w:ind w:firstLineChars="200" w:firstLine="420"/>
        <w:rPr>
          <w:rFonts w:ascii="Times New Roman" w:eastAsia="Times New Roman" w:hint="default"/>
        </w:rPr>
      </w:pPr>
      <w:r>
        <w:rPr>
          <w:rFonts w:ascii="Times New Roman" w:hAnsi="Times New Roman" w:hint="default"/>
        </w:rPr>
        <w:t>(</w:t>
      </w:r>
      <w:r>
        <w:rPr>
          <w:rFonts w:ascii="Times New Roman" w:hAnsi="Times New Roman"/>
        </w:rPr>
        <w:t>二</w:t>
      </w:r>
      <w:r>
        <w:rPr>
          <w:rFonts w:ascii="Times New Roman" w:hAnsi="Times New Roman" w:hint="default"/>
        </w:rPr>
        <w:t>)</w:t>
      </w:r>
      <w:r>
        <w:rPr>
          <w:rFonts w:ascii="Times New Roman" w:hAnsi="Times New Roman"/>
        </w:rPr>
        <w:t>采购项目的名称、数量、简要规格描述或项目基本概况介绍：</w:t>
      </w:r>
    </w:p>
    <w:p w:rsidR="00012075" w:rsidRDefault="00C32FCD">
      <w:pPr>
        <w:pStyle w:val="a4"/>
        <w:ind w:firstLineChars="200" w:firstLine="420"/>
        <w:rPr>
          <w:rFonts w:ascii="Times New Roman" w:eastAsia="MingLiU_HKSCS" w:hAnsi="Times New Roman" w:hint="default"/>
        </w:rPr>
      </w:pPr>
      <w:r>
        <w:t>为了做好后勤服务工作，保障机关正常运转，按照“因事设岗、因岗招人”的原则，拟通过向社会购买服务的形式，购买</w:t>
      </w:r>
      <w:r>
        <w:t>46</w:t>
      </w:r>
      <w:r>
        <w:t>人服务，包括食堂、保洁、秩序维护（门卫）、消防监控等服务。</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w:t>
      </w:r>
      <w:r>
        <w:rPr>
          <w:rFonts w:ascii="Times New Roman" w:hAnsi="Times New Roman"/>
        </w:rPr>
        <w:t>三</w:t>
      </w:r>
      <w:r>
        <w:rPr>
          <w:rFonts w:ascii="Times New Roman" w:hAnsi="Times New Roman" w:hint="default"/>
        </w:rPr>
        <w:t>)</w:t>
      </w:r>
      <w:r>
        <w:rPr>
          <w:rFonts w:ascii="Times New Roman" w:hAnsi="Times New Roman"/>
        </w:rPr>
        <w:t>投标人资格要求：</w:t>
      </w:r>
      <w:r>
        <w:t>符合政府采购法第二十二条规定；本项目不接受联合体投标；不得转包分包；不采购进口产品。</w:t>
      </w:r>
      <w:r>
        <w:rPr>
          <w:rFonts w:ascii="Times New Roman" w:hAnsi="Times New Roman"/>
        </w:rPr>
        <w:t>根据《关于在政府采购活动中查询及使用信用记录有关问题的通知》（财库</w:t>
      </w:r>
      <w:r>
        <w:rPr>
          <w:rFonts w:ascii="Times New Roman" w:hAnsi="Times New Roman" w:hint="default"/>
        </w:rPr>
        <w:t>[2016] 125</w:t>
      </w:r>
      <w:r>
        <w:rPr>
          <w:rFonts w:ascii="Times New Roman" w:hAnsi="Times New Roman"/>
        </w:rPr>
        <w:t>号）的规定。通过“信用中国”网站（</w:t>
      </w:r>
      <w:r>
        <w:rPr>
          <w:rFonts w:ascii="Times New Roman" w:hAnsi="Times New Roman" w:hint="default"/>
        </w:rPr>
        <w:t>www.creditchina.gov.cn</w:t>
      </w:r>
      <w:r>
        <w:rPr>
          <w:rFonts w:ascii="Times New Roman" w:hAnsi="Times New Roman"/>
        </w:rPr>
        <w:t>）、中国政府采购网（</w:t>
      </w:r>
      <w:r>
        <w:rPr>
          <w:rFonts w:ascii="Times New Roman" w:hAnsi="Times New Roman" w:hint="default"/>
        </w:rPr>
        <w:t>www.ccgp.gov.cn</w:t>
      </w:r>
      <w:r>
        <w:rPr>
          <w:rFonts w:ascii="Times New Roman" w:hAnsi="Times New Roman"/>
        </w:rPr>
        <w:t>）渠道查询投标人信用记录，经查询列入失信被执行人，重大税收违法案件当事人名单、政府采购严重违法失信行为记录名单的供应商，</w:t>
      </w:r>
      <w:proofErr w:type="gramStart"/>
      <w:r>
        <w:rPr>
          <w:rFonts w:ascii="Times New Roman" w:hAnsi="Times New Roman"/>
        </w:rPr>
        <w:t>拒决参与</w:t>
      </w:r>
      <w:proofErr w:type="gramEnd"/>
      <w:r>
        <w:rPr>
          <w:rFonts w:ascii="Times New Roman" w:hAnsi="Times New Roman"/>
        </w:rPr>
        <w:t>本项目政府采购活动</w:t>
      </w:r>
      <w:r>
        <w:t>。</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w:t>
      </w:r>
      <w:r>
        <w:rPr>
          <w:rFonts w:ascii="Times New Roman" w:hAnsi="Times New Roman"/>
        </w:rPr>
        <w:t>四</w:t>
      </w:r>
      <w:r>
        <w:rPr>
          <w:rFonts w:ascii="Times New Roman" w:hAnsi="Times New Roman" w:hint="default"/>
        </w:rPr>
        <w:t>)</w:t>
      </w:r>
      <w:r>
        <w:rPr>
          <w:rFonts w:ascii="Times New Roman" w:hAnsi="Times New Roman"/>
        </w:rPr>
        <w:t>获取采购文件的时间及地点等：</w:t>
      </w:r>
    </w:p>
    <w:p w:rsidR="00012075" w:rsidRDefault="00C32FCD">
      <w:pPr>
        <w:pStyle w:val="a4"/>
        <w:ind w:firstLineChars="200" w:firstLine="420"/>
        <w:rPr>
          <w:rFonts w:ascii="Times New Roman" w:eastAsia="Times New Roman" w:hint="default"/>
        </w:rPr>
      </w:pPr>
      <w:r>
        <w:rPr>
          <w:rFonts w:ascii="Times New Roman" w:hAnsi="Times New Roman"/>
        </w:rPr>
        <w:t>获取采购文件时间：</w:t>
      </w:r>
      <w:r>
        <w:rPr>
          <w:rFonts w:ascii="Times New Roman" w:hAnsi="Times New Roman" w:hint="default"/>
        </w:rPr>
        <w:t>2020</w:t>
      </w:r>
      <w:r>
        <w:rPr>
          <w:rFonts w:ascii="Times New Roman" w:hAnsi="Times New Roman"/>
        </w:rPr>
        <w:t>年</w:t>
      </w:r>
      <w:r>
        <w:rPr>
          <w:rFonts w:ascii="Times New Roman" w:hAnsi="Times New Roman" w:hint="default"/>
        </w:rPr>
        <w:t>5</w:t>
      </w:r>
      <w:r>
        <w:rPr>
          <w:rFonts w:ascii="Times New Roman" w:hAnsi="Times New Roman"/>
        </w:rPr>
        <w:t>月</w:t>
      </w:r>
      <w:r>
        <w:rPr>
          <w:rFonts w:ascii="Times New Roman" w:hAnsi="Times New Roman"/>
        </w:rPr>
        <w:t>14</w:t>
      </w:r>
      <w:r>
        <w:rPr>
          <w:rFonts w:ascii="Times New Roman" w:hAnsi="Times New Roman"/>
        </w:rPr>
        <w:t>日至</w:t>
      </w:r>
      <w:r>
        <w:rPr>
          <w:rFonts w:ascii="Times New Roman" w:hAnsi="Times New Roman" w:hint="default"/>
        </w:rPr>
        <w:t>5</w:t>
      </w:r>
      <w:r>
        <w:rPr>
          <w:rFonts w:ascii="Times New Roman" w:hAnsi="Times New Roman"/>
        </w:rPr>
        <w:t>月</w:t>
      </w:r>
      <w:r>
        <w:rPr>
          <w:rFonts w:ascii="Times New Roman" w:hAnsi="Times New Roman"/>
        </w:rPr>
        <w:t>20</w:t>
      </w:r>
      <w:r>
        <w:rPr>
          <w:rFonts w:ascii="Times New Roman" w:hAnsi="Times New Roman"/>
        </w:rPr>
        <w:t>日，上午</w:t>
      </w:r>
      <w:r>
        <w:rPr>
          <w:rFonts w:ascii="Times New Roman" w:hAnsi="Times New Roman" w:hint="default"/>
        </w:rPr>
        <w:t>9</w:t>
      </w:r>
      <w:r>
        <w:rPr>
          <w:rFonts w:ascii="Times New Roman" w:hAnsi="Times New Roman"/>
        </w:rPr>
        <w:t>：</w:t>
      </w:r>
      <w:r>
        <w:rPr>
          <w:rFonts w:ascii="Times New Roman" w:eastAsia="Times New Roman" w:hint="default"/>
        </w:rPr>
        <w:t>00</w:t>
      </w:r>
      <w:r>
        <w:rPr>
          <w:rFonts w:ascii="Times New Roman" w:hAnsi="Times New Roman" w:hint="default"/>
        </w:rPr>
        <w:t>—11</w:t>
      </w:r>
      <w:r>
        <w:rPr>
          <w:rFonts w:ascii="Times New Roman" w:hAnsi="Times New Roman"/>
        </w:rPr>
        <w:t>：</w:t>
      </w:r>
      <w:r>
        <w:rPr>
          <w:rFonts w:ascii="Times New Roman" w:hAnsi="Times New Roman" w:hint="default"/>
        </w:rPr>
        <w:t xml:space="preserve">00 </w:t>
      </w:r>
      <w:r>
        <w:rPr>
          <w:rFonts w:ascii="Times New Roman" w:hAnsi="Times New Roman"/>
        </w:rPr>
        <w:t>、下午</w:t>
      </w:r>
      <w:r>
        <w:rPr>
          <w:rFonts w:ascii="Times New Roman" w:hAnsi="Times New Roman" w:hint="default"/>
        </w:rPr>
        <w:t>13</w:t>
      </w:r>
      <w:r>
        <w:rPr>
          <w:rFonts w:ascii="Times New Roman" w:hAnsi="Times New Roman"/>
        </w:rPr>
        <w:t>：</w:t>
      </w:r>
      <w:r>
        <w:rPr>
          <w:rFonts w:ascii="Times New Roman" w:hAnsi="Times New Roman" w:hint="default"/>
        </w:rPr>
        <w:lastRenderedPageBreak/>
        <w:t>30—15</w:t>
      </w:r>
      <w:r>
        <w:rPr>
          <w:rFonts w:ascii="Times New Roman" w:hAnsi="Times New Roman"/>
        </w:rPr>
        <w:t>：</w:t>
      </w:r>
      <w:r>
        <w:rPr>
          <w:rFonts w:ascii="Times New Roman" w:hAnsi="Times New Roman" w:hint="default"/>
        </w:rPr>
        <w:t>30</w:t>
      </w:r>
      <w:r>
        <w:rPr>
          <w:rFonts w:ascii="Times New Roman" w:hAnsi="Times New Roman"/>
        </w:rPr>
        <w:t>（北京时间，下同），公休日除外。</w:t>
      </w:r>
    </w:p>
    <w:p w:rsidR="00012075" w:rsidRDefault="00C32FCD">
      <w:pPr>
        <w:pStyle w:val="a4"/>
        <w:ind w:firstLineChars="200" w:firstLine="420"/>
        <w:rPr>
          <w:rFonts w:ascii="Times New Roman" w:eastAsia="Times New Roman" w:hint="default"/>
        </w:rPr>
      </w:pPr>
      <w:r>
        <w:rPr>
          <w:rFonts w:ascii="Times New Roman" w:hAnsi="Times New Roman"/>
        </w:rPr>
        <w:t>获取采购文件的地点：</w:t>
      </w:r>
      <w:proofErr w:type="gramStart"/>
      <w:r>
        <w:rPr>
          <w:rFonts w:ascii="Times New Roman" w:hAnsi="Times New Roman"/>
        </w:rPr>
        <w:t>吉林智腾工程招标</w:t>
      </w:r>
      <w:proofErr w:type="gramEnd"/>
      <w:r>
        <w:rPr>
          <w:rFonts w:ascii="Times New Roman" w:hAnsi="Times New Roman"/>
        </w:rPr>
        <w:t>造价咨询有限公司（白山市浑江区浑江大街</w:t>
      </w:r>
      <w:proofErr w:type="gramStart"/>
      <w:r>
        <w:rPr>
          <w:rFonts w:ascii="Times New Roman" w:hAnsi="Times New Roman"/>
        </w:rPr>
        <w:t>鑫</w:t>
      </w:r>
      <w:proofErr w:type="gramEnd"/>
      <w:r>
        <w:rPr>
          <w:rFonts w:ascii="Times New Roman" w:hAnsi="Times New Roman"/>
        </w:rPr>
        <w:t>德西郡</w:t>
      </w:r>
      <w:r>
        <w:rPr>
          <w:rFonts w:ascii="Times New Roman" w:hAnsi="Times New Roman" w:hint="default"/>
        </w:rPr>
        <w:t>7#</w:t>
      </w:r>
      <w:r>
        <w:rPr>
          <w:rFonts w:ascii="Times New Roman" w:hAnsi="Times New Roman"/>
        </w:rPr>
        <w:t>门市）</w:t>
      </w:r>
    </w:p>
    <w:p w:rsidR="00012075" w:rsidRDefault="00C32FCD">
      <w:pPr>
        <w:pStyle w:val="a4"/>
        <w:ind w:firstLineChars="200" w:firstLine="420"/>
        <w:rPr>
          <w:rFonts w:ascii="Times New Roman" w:eastAsia="Times New Roman" w:hint="default"/>
        </w:rPr>
      </w:pPr>
      <w:r>
        <w:rPr>
          <w:rFonts w:ascii="Times New Roman" w:hAnsi="Times New Roman"/>
        </w:rPr>
        <w:t>获取采购文件的方式或事项：（</w:t>
      </w:r>
      <w:r>
        <w:rPr>
          <w:rFonts w:ascii="Times New Roman" w:hAnsi="Times New Roman" w:hint="default"/>
        </w:rPr>
        <w:t>1</w:t>
      </w:r>
      <w:r>
        <w:rPr>
          <w:rFonts w:ascii="Times New Roman" w:hAnsi="Times New Roman"/>
        </w:rPr>
        <w:t>）请有意投标的供应商携带相关资质证明材料到</w:t>
      </w:r>
      <w:proofErr w:type="gramStart"/>
      <w:r>
        <w:rPr>
          <w:rFonts w:ascii="Times New Roman" w:hAnsi="Times New Roman"/>
        </w:rPr>
        <w:t>吉林智腾工程招标</w:t>
      </w:r>
      <w:proofErr w:type="gramEnd"/>
      <w:r>
        <w:rPr>
          <w:rFonts w:ascii="Times New Roman" w:hAnsi="Times New Roman"/>
        </w:rPr>
        <w:t>造价咨询有限公司（白山市浑江区浑江大街</w:t>
      </w:r>
      <w:proofErr w:type="gramStart"/>
      <w:r>
        <w:rPr>
          <w:rFonts w:ascii="Times New Roman" w:hAnsi="Times New Roman"/>
        </w:rPr>
        <w:t>鑫</w:t>
      </w:r>
      <w:proofErr w:type="gramEnd"/>
      <w:r>
        <w:rPr>
          <w:rFonts w:ascii="Times New Roman" w:hAnsi="Times New Roman"/>
        </w:rPr>
        <w:t>德西郡</w:t>
      </w:r>
      <w:r>
        <w:rPr>
          <w:rFonts w:ascii="Times New Roman" w:hAnsi="Times New Roman" w:hint="default"/>
        </w:rPr>
        <w:t>7#</w:t>
      </w:r>
      <w:r>
        <w:rPr>
          <w:rFonts w:ascii="Times New Roman" w:hAnsi="Times New Roman"/>
        </w:rPr>
        <w:t>门市）购买获取采购文件（采购文件售价人民币</w:t>
      </w:r>
      <w:r>
        <w:rPr>
          <w:rFonts w:ascii="Times New Roman" w:hAnsi="Times New Roman" w:hint="default"/>
        </w:rPr>
        <w:t>800</w:t>
      </w:r>
      <w:r>
        <w:rPr>
          <w:rFonts w:ascii="Times New Roman" w:hAnsi="Times New Roman"/>
        </w:rPr>
        <w:t>元，过期不售，售后不退）；</w:t>
      </w:r>
    </w:p>
    <w:p w:rsidR="00012075" w:rsidRDefault="00C32FCD">
      <w:pPr>
        <w:pStyle w:val="a4"/>
        <w:ind w:firstLineChars="200" w:firstLine="420"/>
        <w:rPr>
          <w:rFonts w:ascii="Times New Roman" w:eastAsia="Times New Roman" w:hint="default"/>
        </w:rPr>
      </w:pPr>
      <w:r>
        <w:rPr>
          <w:rFonts w:ascii="Times New Roman" w:hAnsi="Times New Roman"/>
        </w:rPr>
        <w:t>（</w:t>
      </w:r>
      <w:r>
        <w:rPr>
          <w:rFonts w:ascii="Times New Roman" w:hAnsi="Times New Roman" w:hint="default"/>
        </w:rPr>
        <w:t>2</w:t>
      </w:r>
      <w:r>
        <w:rPr>
          <w:rFonts w:ascii="Times New Roman" w:hAnsi="Times New Roman"/>
        </w:rPr>
        <w:t>）领取采购文件时，投标人必须提交：</w:t>
      </w:r>
    </w:p>
    <w:p w:rsidR="00012075" w:rsidRDefault="00C32FCD">
      <w:pPr>
        <w:pStyle w:val="a4"/>
        <w:ind w:firstLineChars="200" w:firstLine="420"/>
        <w:rPr>
          <w:rFonts w:ascii="Times New Roman" w:eastAsia="Times New Roman" w:hint="default"/>
        </w:rPr>
      </w:pPr>
      <w:r>
        <w:rPr>
          <w:rFonts w:ascii="Times New Roman" w:hAnsi="Times New Roman"/>
        </w:rPr>
        <w:t>企业法人营业执照复印件等证明资料、企业法人和领取采购文件人的身份证复印件、领取采购文件人的授权文件、参加政府采购活动前</w:t>
      </w:r>
      <w:r>
        <w:rPr>
          <w:rFonts w:ascii="Times New Roman" w:hAnsi="Times New Roman" w:hint="default"/>
        </w:rPr>
        <w:t>3</w:t>
      </w:r>
      <w:r>
        <w:rPr>
          <w:rFonts w:ascii="Times New Roman" w:hAnsi="Times New Roman"/>
        </w:rPr>
        <w:t>年内在经营</w:t>
      </w:r>
      <w:r>
        <w:rPr>
          <w:rFonts w:ascii="Times New Roman" w:hAnsi="Times New Roman"/>
        </w:rPr>
        <w:t>活动中没有重大违法记录的书面声明</w:t>
      </w:r>
      <w:r>
        <w:rPr>
          <w:rFonts w:ascii="Times New Roman" w:hAnsi="Times New Roman" w:hint="default"/>
        </w:rPr>
        <w:t xml:space="preserve"> (</w:t>
      </w:r>
      <w:r>
        <w:rPr>
          <w:rFonts w:ascii="Times New Roman" w:hAnsi="Times New Roman"/>
        </w:rPr>
        <w:t>以上项目复印件均应加盖公章</w:t>
      </w:r>
      <w:r>
        <w:rPr>
          <w:rFonts w:ascii="Times New Roman" w:hAnsi="Times New Roman" w:hint="default"/>
        </w:rPr>
        <w:t>)</w:t>
      </w:r>
      <w:r>
        <w:rPr>
          <w:rFonts w:ascii="Times New Roman" w:hAnsi="Times New Roman"/>
        </w:rPr>
        <w:t>。已办理多证合一的供应商不用提供组织机构代码证和税务登记证等证明资料。</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w:t>
      </w:r>
      <w:r>
        <w:rPr>
          <w:rFonts w:ascii="Times New Roman" w:hAnsi="Times New Roman"/>
        </w:rPr>
        <w:t>五</w:t>
      </w:r>
      <w:r>
        <w:rPr>
          <w:rFonts w:ascii="Times New Roman" w:hAnsi="Times New Roman" w:hint="default"/>
        </w:rPr>
        <w:t>)</w:t>
      </w:r>
      <w:r>
        <w:rPr>
          <w:rFonts w:ascii="Times New Roman" w:hAnsi="Times New Roman"/>
        </w:rPr>
        <w:t>投标截止时间及开标时间等：</w:t>
      </w:r>
    </w:p>
    <w:p w:rsidR="00012075" w:rsidRDefault="00C32FCD">
      <w:pPr>
        <w:pStyle w:val="a4"/>
        <w:ind w:firstLineChars="200" w:firstLine="420"/>
        <w:rPr>
          <w:rFonts w:ascii="Times New Roman" w:eastAsia="Times New Roman" w:hint="default"/>
        </w:rPr>
      </w:pPr>
      <w:r>
        <w:rPr>
          <w:rFonts w:ascii="Times New Roman" w:hAnsi="Times New Roman"/>
        </w:rPr>
        <w:t>响应文件递交开始时间：</w:t>
      </w:r>
      <w:r>
        <w:rPr>
          <w:rFonts w:ascii="Times New Roman" w:hAnsi="Times New Roman" w:hint="default"/>
        </w:rPr>
        <w:t>2020</w:t>
      </w:r>
      <w:r>
        <w:rPr>
          <w:rFonts w:ascii="Times New Roman" w:hAnsi="Times New Roman"/>
        </w:rPr>
        <w:t>年</w:t>
      </w:r>
      <w:r>
        <w:rPr>
          <w:rFonts w:ascii="Times New Roman" w:hAnsi="Times New Roman" w:hint="default"/>
        </w:rPr>
        <w:t>6</w:t>
      </w:r>
      <w:r>
        <w:rPr>
          <w:rFonts w:ascii="Times New Roman" w:hAnsi="Times New Roman"/>
        </w:rPr>
        <w:t>月</w:t>
      </w:r>
      <w:r>
        <w:rPr>
          <w:rFonts w:ascii="Times New Roman" w:hAnsi="Times New Roman"/>
        </w:rPr>
        <w:t>5</w:t>
      </w:r>
      <w:r>
        <w:rPr>
          <w:rFonts w:ascii="Times New Roman" w:hAnsi="Times New Roman"/>
        </w:rPr>
        <w:t>日</w:t>
      </w:r>
      <w:r>
        <w:rPr>
          <w:rFonts w:ascii="Times New Roman" w:hAnsi="Times New Roman" w:hint="default"/>
        </w:rPr>
        <w:t>14</w:t>
      </w:r>
      <w:r>
        <w:rPr>
          <w:rFonts w:ascii="Times New Roman" w:hAnsi="Times New Roman"/>
        </w:rPr>
        <w:t>：</w:t>
      </w:r>
      <w:r>
        <w:rPr>
          <w:rFonts w:ascii="Times New Roman" w:eastAsia="Times New Roman" w:hint="default"/>
        </w:rPr>
        <w:t>00</w:t>
      </w:r>
    </w:p>
    <w:p w:rsidR="00012075" w:rsidRDefault="00C32FCD">
      <w:pPr>
        <w:pStyle w:val="a4"/>
        <w:ind w:firstLineChars="200" w:firstLine="420"/>
        <w:rPr>
          <w:rFonts w:ascii="Times New Roman" w:hAnsi="Times New Roman" w:hint="default"/>
        </w:rPr>
      </w:pPr>
      <w:r>
        <w:rPr>
          <w:rFonts w:ascii="Times New Roman" w:hAnsi="Times New Roman"/>
        </w:rPr>
        <w:t>响应文件递交截止及开启时间：</w:t>
      </w:r>
      <w:r>
        <w:rPr>
          <w:rFonts w:ascii="Times New Roman" w:hAnsi="Times New Roman" w:hint="default"/>
        </w:rPr>
        <w:t>2020</w:t>
      </w:r>
      <w:r>
        <w:rPr>
          <w:rFonts w:ascii="Times New Roman" w:hAnsi="Times New Roman"/>
        </w:rPr>
        <w:t>年</w:t>
      </w:r>
      <w:r>
        <w:rPr>
          <w:rFonts w:ascii="Times New Roman" w:hAnsi="Times New Roman" w:hint="default"/>
        </w:rPr>
        <w:t>6</w:t>
      </w:r>
      <w:r>
        <w:rPr>
          <w:rFonts w:ascii="Times New Roman" w:hAnsi="Times New Roman"/>
        </w:rPr>
        <w:t>月</w:t>
      </w:r>
      <w:r>
        <w:rPr>
          <w:rFonts w:ascii="Times New Roman" w:hAnsi="Times New Roman"/>
        </w:rPr>
        <w:t>5</w:t>
      </w:r>
      <w:r>
        <w:rPr>
          <w:rFonts w:ascii="Times New Roman" w:hAnsi="Times New Roman"/>
        </w:rPr>
        <w:t>日</w:t>
      </w:r>
      <w:r>
        <w:rPr>
          <w:rFonts w:ascii="Times New Roman" w:hAnsi="Times New Roman" w:hint="default"/>
        </w:rPr>
        <w:t>14</w:t>
      </w:r>
      <w:r>
        <w:rPr>
          <w:rFonts w:ascii="Times New Roman" w:hAnsi="Times New Roman"/>
        </w:rPr>
        <w:t>：</w:t>
      </w:r>
      <w:r>
        <w:rPr>
          <w:rFonts w:ascii="Times New Roman" w:hAnsi="Times New Roman" w:hint="default"/>
        </w:rPr>
        <w:t>30</w:t>
      </w:r>
    </w:p>
    <w:p w:rsidR="00012075" w:rsidRDefault="00C32FCD">
      <w:pPr>
        <w:pStyle w:val="a4"/>
        <w:ind w:firstLineChars="200" w:firstLine="420"/>
        <w:rPr>
          <w:rFonts w:ascii="Times New Roman" w:eastAsia="Times New Roman" w:hint="default"/>
        </w:rPr>
      </w:pPr>
      <w:r>
        <w:rPr>
          <w:rFonts w:ascii="Times New Roman" w:hAnsi="Times New Roman"/>
        </w:rPr>
        <w:t>响应文件开启地点：</w:t>
      </w:r>
      <w:proofErr w:type="gramStart"/>
      <w:r>
        <w:rPr>
          <w:rFonts w:ascii="Times New Roman" w:hAnsi="Times New Roman"/>
        </w:rPr>
        <w:t>吉林智腾工程招标</w:t>
      </w:r>
      <w:proofErr w:type="gramEnd"/>
      <w:r>
        <w:rPr>
          <w:rFonts w:ascii="Times New Roman" w:hAnsi="Times New Roman"/>
        </w:rPr>
        <w:t>造价咨询有限公司开标室（白山市浑江区浑江大街</w:t>
      </w:r>
      <w:proofErr w:type="gramStart"/>
      <w:r>
        <w:rPr>
          <w:rFonts w:ascii="Times New Roman" w:hAnsi="Times New Roman"/>
        </w:rPr>
        <w:t>鑫</w:t>
      </w:r>
      <w:proofErr w:type="gramEnd"/>
      <w:r>
        <w:rPr>
          <w:rFonts w:ascii="Times New Roman" w:hAnsi="Times New Roman"/>
        </w:rPr>
        <w:t>德西郡</w:t>
      </w:r>
      <w:r>
        <w:rPr>
          <w:rFonts w:ascii="Times New Roman" w:hAnsi="Times New Roman" w:hint="default"/>
        </w:rPr>
        <w:t>7#</w:t>
      </w:r>
      <w:r>
        <w:rPr>
          <w:rFonts w:ascii="Times New Roman" w:hAnsi="Times New Roman"/>
        </w:rPr>
        <w:t>门市）</w:t>
      </w:r>
    </w:p>
    <w:p w:rsidR="00012075" w:rsidRDefault="00C32FCD">
      <w:pPr>
        <w:pStyle w:val="a4"/>
        <w:ind w:firstLineChars="200" w:firstLine="420"/>
        <w:rPr>
          <w:rFonts w:eastAsia="Times New Roman" w:hAnsi="宋体" w:hint="default"/>
        </w:rPr>
      </w:pPr>
      <w:r>
        <w:rPr>
          <w:rFonts w:ascii="Times New Roman" w:hAnsi="Times New Roman" w:hint="default"/>
        </w:rPr>
        <w:t>(</w:t>
      </w:r>
      <w:r>
        <w:rPr>
          <w:rFonts w:ascii="Times New Roman" w:hAnsi="Times New Roman"/>
        </w:rPr>
        <w:t>六</w:t>
      </w:r>
      <w:r>
        <w:rPr>
          <w:rFonts w:ascii="Times New Roman" w:hAnsi="Times New Roman" w:hint="default"/>
        </w:rPr>
        <w:t>)</w:t>
      </w:r>
      <w:r>
        <w:rPr>
          <w:rFonts w:ascii="Times New Roman" w:hAnsi="Times New Roman"/>
        </w:rPr>
        <w:t>采购项目需要落实的政府采购政策：</w:t>
      </w:r>
      <w:r>
        <w:rPr>
          <w:rFonts w:hAnsi="宋体"/>
        </w:rPr>
        <w:t>1</w:t>
      </w:r>
      <w:r>
        <w:rPr>
          <w:rFonts w:hAnsi="宋体"/>
        </w:rPr>
        <w:t>、中小企业：如符合工信部联企业〔</w:t>
      </w:r>
      <w:r>
        <w:rPr>
          <w:rFonts w:hAnsi="宋体"/>
        </w:rPr>
        <w:t>2011</w:t>
      </w:r>
      <w:r>
        <w:rPr>
          <w:rFonts w:hAnsi="宋体"/>
        </w:rPr>
        <w:t>〕</w:t>
      </w:r>
      <w:r>
        <w:rPr>
          <w:rFonts w:hAnsi="宋体"/>
        </w:rPr>
        <w:t>300</w:t>
      </w:r>
      <w:r>
        <w:rPr>
          <w:rFonts w:hAnsi="宋体"/>
        </w:rPr>
        <w:t>号文中对中小企业划型标准的，需提供本单位的《中小企业声明函》及企业相关数据资料。代理商投标需同时提供制造商及代理商双方的数据资料（制造商直接投标的仅需提供制造商数据资料），如果数据资料与</w:t>
      </w:r>
      <w:proofErr w:type="gramStart"/>
      <w:r>
        <w:rPr>
          <w:rFonts w:hAnsi="宋体"/>
        </w:rPr>
        <w:t>声明函不一致</w:t>
      </w:r>
      <w:proofErr w:type="gramEnd"/>
      <w:r>
        <w:rPr>
          <w:rFonts w:hAnsi="宋体"/>
        </w:rPr>
        <w:t>的，由评标委员会判定。经评委会审核确认投标人符合工信部联企业〔</w:t>
      </w:r>
      <w:r>
        <w:rPr>
          <w:rFonts w:hAnsi="宋体"/>
        </w:rPr>
        <w:t>2011</w:t>
      </w:r>
      <w:r>
        <w:rPr>
          <w:rFonts w:hAnsi="宋体"/>
        </w:rPr>
        <w:t>〕</w:t>
      </w:r>
      <w:r>
        <w:rPr>
          <w:rFonts w:hAnsi="宋体"/>
        </w:rPr>
        <w:t>300</w:t>
      </w:r>
      <w:r>
        <w:rPr>
          <w:rFonts w:hAnsi="宋体"/>
        </w:rPr>
        <w:t>号文中对中小企业划型标准的，将根据财库〔</w:t>
      </w:r>
      <w:r>
        <w:rPr>
          <w:rFonts w:hAnsi="宋体"/>
        </w:rPr>
        <w:t>2011</w:t>
      </w:r>
      <w:r>
        <w:rPr>
          <w:rFonts w:hAnsi="宋体"/>
        </w:rPr>
        <w:t>〕</w:t>
      </w:r>
      <w:r>
        <w:rPr>
          <w:rFonts w:hAnsi="宋体"/>
        </w:rPr>
        <w:t>181</w:t>
      </w:r>
      <w:r>
        <w:rPr>
          <w:rFonts w:hAnsi="宋体"/>
        </w:rPr>
        <w:t>号文的相关规定在评定时对小型和微型企业产品的价格给予一定比例的扣除后的价格参与评审。</w:t>
      </w:r>
    </w:p>
    <w:p w:rsidR="00012075" w:rsidRDefault="00C32FCD">
      <w:pPr>
        <w:pStyle w:val="a4"/>
        <w:ind w:firstLineChars="200" w:firstLine="420"/>
        <w:rPr>
          <w:rFonts w:eastAsia="Times New Roman" w:hAnsi="宋体" w:hint="default"/>
        </w:rPr>
      </w:pPr>
      <w:r>
        <w:rPr>
          <w:rFonts w:hAnsi="宋体"/>
        </w:rPr>
        <w:t>2</w:t>
      </w:r>
      <w:r>
        <w:rPr>
          <w:rFonts w:hAnsi="宋体"/>
        </w:rPr>
        <w:t>、监狱企业：按照财政部《关于政府采购支持监</w:t>
      </w:r>
      <w:r>
        <w:rPr>
          <w:rFonts w:hAnsi="宋体"/>
        </w:rPr>
        <w:t>狱企业发展有关问题的通知》（财库</w:t>
      </w:r>
      <w:r>
        <w:rPr>
          <w:rFonts w:hAnsi="宋体"/>
        </w:rPr>
        <w:t>[2014]68</w:t>
      </w:r>
      <w:r>
        <w:rPr>
          <w:rFonts w:hAnsi="宋体"/>
        </w:rPr>
        <w:t>号）的规定，在政府采购活动中，监狱企业视同小型、微型企业，享受预留份额、评审中价格扣除等政府采购促进中小企业发展的政府采购政策。监狱企业参加政府采购活动时，应当提供由省级以上监狱管理局、戒毒管理局（含新疆生产建设兵团）出具的属于监狱企业的证明文件，材料不全的不予折扣。经评委会审核确认投标人属于监狱企业的，在评定时视同中小企业。</w:t>
      </w:r>
    </w:p>
    <w:p w:rsidR="00012075" w:rsidRDefault="00C32FCD">
      <w:pPr>
        <w:pStyle w:val="a4"/>
        <w:ind w:firstLineChars="200" w:firstLine="420"/>
        <w:rPr>
          <w:rFonts w:eastAsia="Times New Roman" w:hAnsi="宋体" w:hint="default"/>
        </w:rPr>
      </w:pPr>
      <w:r>
        <w:rPr>
          <w:rFonts w:hAnsi="宋体"/>
        </w:rPr>
        <w:t>3</w:t>
      </w:r>
      <w:r>
        <w:rPr>
          <w:rFonts w:hAnsi="宋体"/>
        </w:rPr>
        <w:t>、促进残疾人就业：按照《三部门联合发布关于促进残疾人就业政府采购政策的通知》（财库〔</w:t>
      </w:r>
      <w:r>
        <w:rPr>
          <w:rFonts w:hAnsi="宋体"/>
        </w:rPr>
        <w:t>2017</w:t>
      </w:r>
      <w:r>
        <w:rPr>
          <w:rFonts w:hAnsi="宋体"/>
        </w:rPr>
        <w:t>〕</w:t>
      </w:r>
      <w:r>
        <w:rPr>
          <w:rFonts w:hAnsi="宋体"/>
        </w:rPr>
        <w:t>141</w:t>
      </w:r>
      <w:r>
        <w:rPr>
          <w:rFonts w:hAnsi="宋体"/>
        </w:rPr>
        <w:t>号）的规定，在政府采购活动中，残</w:t>
      </w:r>
      <w:r>
        <w:rPr>
          <w:rFonts w:hAnsi="宋体"/>
        </w:rPr>
        <w:t>疾人福利性单位视同小型、微型企业，享受预留份额、评审中价格扣除等促进中小企业发展的政府采购政策。符合条件的残疾人福利性单位在参加政府采购活动时，应当提供财库〔</w:t>
      </w:r>
      <w:r>
        <w:rPr>
          <w:rFonts w:hAnsi="宋体"/>
        </w:rPr>
        <w:t>2017</w:t>
      </w:r>
      <w:r>
        <w:rPr>
          <w:rFonts w:hAnsi="宋体"/>
        </w:rPr>
        <w:t>〕</w:t>
      </w:r>
      <w:r>
        <w:rPr>
          <w:rFonts w:hAnsi="宋体"/>
        </w:rPr>
        <w:t>141</w:t>
      </w:r>
      <w:r>
        <w:rPr>
          <w:rFonts w:hAnsi="宋体"/>
        </w:rPr>
        <w:t>号文规定的《残疾人福利性单位声明函》（格式见第六章），并对声明的真实性负责，未提供声明函的不予折扣。</w:t>
      </w:r>
    </w:p>
    <w:p w:rsidR="00012075" w:rsidRDefault="00C32FCD">
      <w:pPr>
        <w:pStyle w:val="a4"/>
        <w:ind w:firstLineChars="200" w:firstLine="420"/>
        <w:rPr>
          <w:rFonts w:eastAsia="Times New Roman" w:hAnsi="宋体" w:hint="default"/>
        </w:rPr>
      </w:pPr>
      <w:r>
        <w:rPr>
          <w:rFonts w:hAnsi="宋体"/>
        </w:rPr>
        <w:t>经评委会审核确认投标人符合残疾人福利性单位条件的，在评定时视同中小企业。残疾人福利性单位属于小型、微型企业的，不重复享受政策。</w:t>
      </w:r>
    </w:p>
    <w:p w:rsidR="00012075" w:rsidRDefault="00012075">
      <w:pPr>
        <w:pStyle w:val="a4"/>
        <w:ind w:firstLineChars="200" w:firstLine="420"/>
        <w:rPr>
          <w:rFonts w:ascii="Times New Roman" w:eastAsia="Times New Roman" w:hint="default"/>
        </w:rPr>
      </w:pPr>
    </w:p>
    <w:p w:rsidR="00012075" w:rsidRDefault="00012075">
      <w:pPr>
        <w:pStyle w:val="a4"/>
        <w:ind w:firstLineChars="200" w:firstLine="420"/>
        <w:rPr>
          <w:rFonts w:ascii="Times New Roman" w:eastAsia="Times New Roman" w:hint="default"/>
        </w:rPr>
      </w:pPr>
    </w:p>
    <w:p w:rsidR="00012075" w:rsidRDefault="00012075">
      <w:pPr>
        <w:pStyle w:val="a4"/>
        <w:ind w:firstLineChars="200" w:firstLine="420"/>
        <w:rPr>
          <w:rFonts w:ascii="Times New Roman" w:eastAsia="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jc w:val="right"/>
        <w:rPr>
          <w:rFonts w:ascii="Times New Roman" w:eastAsia="Times New Roman" w:hint="default"/>
        </w:rPr>
      </w:pPr>
    </w:p>
    <w:p w:rsidR="00012075" w:rsidRDefault="00012075">
      <w:pPr>
        <w:pStyle w:val="a4"/>
        <w:ind w:firstLineChars="200" w:firstLine="420"/>
        <w:jc w:val="right"/>
        <w:rPr>
          <w:rFonts w:ascii="Times New Roman" w:eastAsia="Times New Roman" w:hint="default"/>
        </w:rPr>
      </w:pPr>
    </w:p>
    <w:p w:rsidR="00012075" w:rsidRDefault="00012075">
      <w:pPr>
        <w:pStyle w:val="a4"/>
        <w:ind w:firstLineChars="200" w:firstLine="420"/>
        <w:jc w:val="right"/>
        <w:rPr>
          <w:rFonts w:ascii="Times New Roman" w:eastAsia="Times New Roman" w:hint="default"/>
        </w:rPr>
      </w:pPr>
    </w:p>
    <w:p w:rsidR="00012075" w:rsidRDefault="00012075">
      <w:pPr>
        <w:pStyle w:val="a4"/>
        <w:ind w:firstLineChars="200" w:firstLine="420"/>
        <w:jc w:val="right"/>
        <w:rPr>
          <w:rFonts w:ascii="Times New Roman" w:eastAsia="Times New Roman" w:hint="default"/>
        </w:rPr>
      </w:pPr>
    </w:p>
    <w:p w:rsidR="00012075" w:rsidRDefault="00012075">
      <w:pPr>
        <w:pStyle w:val="a4"/>
        <w:ind w:firstLineChars="200" w:firstLine="420"/>
        <w:jc w:val="right"/>
        <w:rPr>
          <w:rFonts w:ascii="Times New Roman" w:eastAsia="Times New Roman" w:hint="default"/>
        </w:rPr>
      </w:pPr>
    </w:p>
    <w:p w:rsidR="00012075" w:rsidRDefault="00012075">
      <w:pPr>
        <w:pStyle w:val="a4"/>
        <w:ind w:firstLineChars="200" w:firstLine="420"/>
        <w:jc w:val="right"/>
        <w:rPr>
          <w:rFonts w:ascii="Times New Roman" w:eastAsia="Times New Roman" w:hint="default"/>
        </w:rPr>
      </w:pPr>
    </w:p>
    <w:p w:rsidR="00012075" w:rsidRDefault="00012075">
      <w:pPr>
        <w:pStyle w:val="a4"/>
        <w:ind w:firstLineChars="200" w:firstLine="420"/>
        <w:jc w:val="right"/>
        <w:rPr>
          <w:rFonts w:ascii="Times New Roman" w:eastAsia="Times New Roman" w:hint="default"/>
        </w:rPr>
      </w:pPr>
    </w:p>
    <w:p w:rsidR="00012075" w:rsidRDefault="00012075">
      <w:pPr>
        <w:pStyle w:val="a4"/>
        <w:rPr>
          <w:rFonts w:ascii="Times New Roman" w:eastAsia="Times New Roman" w:hint="default"/>
        </w:rPr>
      </w:pPr>
    </w:p>
    <w:p w:rsidR="00012075" w:rsidRDefault="00C32FCD">
      <w:pPr>
        <w:pStyle w:val="7"/>
        <w:keepNext w:val="0"/>
        <w:jc w:val="center"/>
        <w:rPr>
          <w:rFonts w:eastAsia="Times New Roman" w:hint="default"/>
        </w:rPr>
      </w:pPr>
      <w:r>
        <w:rPr>
          <w:rFonts w:ascii="Times New Roman" w:hAnsi="Times New Roman"/>
        </w:rPr>
        <w:t>第二章　投标人须知</w:t>
      </w:r>
    </w:p>
    <w:p w:rsidR="00012075" w:rsidRDefault="00C32FCD">
      <w:pPr>
        <w:pStyle w:val="a4"/>
        <w:ind w:firstLineChars="200" w:firstLine="420"/>
        <w:jc w:val="center"/>
        <w:rPr>
          <w:rFonts w:eastAsia="Times New Roman" w:hAnsi="宋体" w:hint="default"/>
        </w:rPr>
      </w:pPr>
      <w:r>
        <w:rPr>
          <w:rFonts w:hAnsi="宋体"/>
        </w:rPr>
        <w:t>投标人须知前附表</w:t>
      </w:r>
    </w:p>
    <w:p w:rsidR="00012075" w:rsidRDefault="00012075">
      <w:pPr>
        <w:pStyle w:val="a4"/>
        <w:ind w:firstLineChars="200" w:firstLine="420"/>
        <w:rPr>
          <w:rFonts w:eastAsia="Times New Roman" w:hAnsi="宋体" w:hint="default"/>
        </w:rPr>
      </w:pPr>
    </w:p>
    <w:tbl>
      <w:tblPr>
        <w:tblW w:w="86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2"/>
        <w:gridCol w:w="2268"/>
        <w:gridCol w:w="5247"/>
      </w:tblGrid>
      <w:tr w:rsidR="00012075">
        <w:trPr>
          <w:jc w:val="center"/>
        </w:trPr>
        <w:tc>
          <w:tcPr>
            <w:tcW w:w="110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序号</w:t>
            </w: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条款名称</w:t>
            </w:r>
          </w:p>
        </w:tc>
        <w:tc>
          <w:tcPr>
            <w:tcW w:w="524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编列内容规定</w:t>
            </w:r>
          </w:p>
        </w:tc>
      </w:tr>
      <w:tr w:rsidR="00012075">
        <w:trPr>
          <w:jc w:val="center"/>
        </w:trPr>
        <w:tc>
          <w:tcPr>
            <w:tcW w:w="1102"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hAnsi="宋体" w:hint="default"/>
              </w:rPr>
            </w:pPr>
            <w:r>
              <w:rPr>
                <w:rFonts w:hAnsi="宋体"/>
              </w:rPr>
              <w:t>1</w:t>
            </w: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采购项目</w:t>
            </w:r>
          </w:p>
        </w:tc>
        <w:tc>
          <w:tcPr>
            <w:tcW w:w="524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国家税务总局白山市税务局劳务外包服务项目</w:t>
            </w:r>
          </w:p>
        </w:tc>
      </w:tr>
      <w:tr w:rsidR="00012075">
        <w:trPr>
          <w:jc w:val="center"/>
        </w:trPr>
        <w:tc>
          <w:tcPr>
            <w:tcW w:w="1102" w:type="dxa"/>
            <w:vMerge/>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采购预算</w:t>
            </w:r>
          </w:p>
        </w:tc>
        <w:tc>
          <w:tcPr>
            <w:tcW w:w="524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190.82</w:t>
            </w:r>
            <w:r>
              <w:rPr>
                <w:rFonts w:hAnsi="宋体"/>
              </w:rPr>
              <w:t>万元</w:t>
            </w:r>
            <w:r>
              <w:rPr>
                <w:rFonts w:hAnsi="宋体"/>
              </w:rPr>
              <w:t>/</w:t>
            </w:r>
            <w:r>
              <w:rPr>
                <w:rFonts w:hAnsi="宋体"/>
              </w:rPr>
              <w:t>年，本项目为合同一签</w:t>
            </w:r>
            <w:r>
              <w:rPr>
                <w:rFonts w:hAnsi="宋体"/>
              </w:rPr>
              <w:t>2</w:t>
            </w:r>
            <w:r>
              <w:rPr>
                <w:rFonts w:hAnsi="宋体"/>
              </w:rPr>
              <w:t>年的服务类项目，</w:t>
            </w:r>
            <w:r>
              <w:rPr>
                <w:rFonts w:hAnsi="宋体"/>
              </w:rPr>
              <w:t>2</w:t>
            </w:r>
            <w:r>
              <w:rPr>
                <w:rFonts w:hAnsi="宋体"/>
              </w:rPr>
              <w:t>年（合同签订后连续</w:t>
            </w:r>
            <w:r>
              <w:rPr>
                <w:rFonts w:hAnsi="宋体"/>
              </w:rPr>
              <w:t>24</w:t>
            </w:r>
            <w:r>
              <w:rPr>
                <w:rFonts w:hAnsi="宋体"/>
              </w:rPr>
              <w:t>个月）总预算</w:t>
            </w:r>
            <w:r>
              <w:rPr>
                <w:rFonts w:hAnsi="宋体"/>
              </w:rPr>
              <w:t>381.64</w:t>
            </w:r>
            <w:r>
              <w:rPr>
                <w:rFonts w:hAnsi="宋体"/>
              </w:rPr>
              <w:t>万元。</w:t>
            </w:r>
          </w:p>
        </w:tc>
      </w:tr>
      <w:tr w:rsidR="00012075">
        <w:trPr>
          <w:jc w:val="center"/>
        </w:trPr>
        <w:tc>
          <w:tcPr>
            <w:tcW w:w="1102" w:type="dxa"/>
            <w:vMerge/>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本项目设定的最高限价</w:t>
            </w:r>
          </w:p>
        </w:tc>
        <w:tc>
          <w:tcPr>
            <w:tcW w:w="524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□无</w:t>
            </w:r>
          </w:p>
          <w:p w:rsidR="00012075" w:rsidRDefault="00C32FCD">
            <w:pPr>
              <w:pStyle w:val="a4"/>
              <w:jc w:val="left"/>
              <w:rPr>
                <w:rFonts w:eastAsia="Times New Roman" w:hAnsi="宋体" w:hint="default"/>
              </w:rPr>
            </w:pPr>
            <w:r>
              <w:rPr>
                <w:rFonts w:ascii="MS Mincho" w:eastAsia="MS Mincho" w:hAnsi="MS Mincho"/>
              </w:rPr>
              <w:t>☑</w:t>
            </w:r>
            <w:r>
              <w:rPr>
                <w:rFonts w:hAnsi="宋体"/>
              </w:rPr>
              <w:t>有，金额：</w:t>
            </w:r>
            <w:r>
              <w:rPr>
                <w:rFonts w:hAnsi="宋体"/>
              </w:rPr>
              <w:t>181.5</w:t>
            </w:r>
            <w:r>
              <w:rPr>
                <w:rFonts w:hAnsi="宋体"/>
              </w:rPr>
              <w:t>万元</w:t>
            </w:r>
            <w:r>
              <w:rPr>
                <w:rFonts w:hAnsi="宋体"/>
              </w:rPr>
              <w:t>/</w:t>
            </w:r>
            <w:r>
              <w:rPr>
                <w:rFonts w:hAnsi="宋体"/>
              </w:rPr>
              <w:t>年，按照《财政部关于推进和完善服务项目政府采购有关问题的通知》财库〔</w:t>
            </w:r>
            <w:r>
              <w:rPr>
                <w:rFonts w:hAnsi="宋体"/>
              </w:rPr>
              <w:t>2014</w:t>
            </w:r>
            <w:r>
              <w:rPr>
                <w:rFonts w:hAnsi="宋体"/>
              </w:rPr>
              <w:t>〕</w:t>
            </w:r>
            <w:r>
              <w:rPr>
                <w:rFonts w:hAnsi="宋体"/>
              </w:rPr>
              <w:t>37</w:t>
            </w:r>
            <w:r>
              <w:rPr>
                <w:rFonts w:hAnsi="宋体"/>
              </w:rPr>
              <w:t>号）的规定，本项目为合同一签</w:t>
            </w:r>
            <w:r>
              <w:rPr>
                <w:rFonts w:hAnsi="宋体"/>
              </w:rPr>
              <w:t>2</w:t>
            </w:r>
            <w:r>
              <w:rPr>
                <w:rFonts w:hAnsi="宋体"/>
              </w:rPr>
              <w:t>年（合同签订后连续</w:t>
            </w:r>
            <w:r>
              <w:rPr>
                <w:rFonts w:hAnsi="宋体"/>
              </w:rPr>
              <w:t>24</w:t>
            </w:r>
            <w:r>
              <w:rPr>
                <w:rFonts w:hAnsi="宋体"/>
              </w:rPr>
              <w:t>个月）的服务类项目，</w:t>
            </w:r>
            <w:r>
              <w:rPr>
                <w:rFonts w:hAnsi="宋体"/>
              </w:rPr>
              <w:t>2</w:t>
            </w:r>
            <w:r>
              <w:rPr>
                <w:rFonts w:hAnsi="宋体"/>
              </w:rPr>
              <w:t>年总预算</w:t>
            </w:r>
            <w:r>
              <w:rPr>
                <w:rFonts w:hAnsi="宋体"/>
              </w:rPr>
              <w:t>363</w:t>
            </w:r>
            <w:r>
              <w:rPr>
                <w:rFonts w:hAnsi="宋体"/>
              </w:rPr>
              <w:t>万元。</w:t>
            </w:r>
          </w:p>
        </w:tc>
      </w:tr>
      <w:tr w:rsidR="00012075">
        <w:trPr>
          <w:jc w:val="center"/>
        </w:trPr>
        <w:tc>
          <w:tcPr>
            <w:tcW w:w="1102" w:type="dxa"/>
            <w:vMerge/>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公告媒体</w:t>
            </w:r>
          </w:p>
        </w:tc>
        <w:tc>
          <w:tcPr>
            <w:tcW w:w="524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topLinePunct/>
              <w:autoSpaceDE w:val="0"/>
              <w:autoSpaceDN w:val="0"/>
              <w:rPr>
                <w:rFonts w:hint="default"/>
              </w:rPr>
            </w:pPr>
            <w:r>
              <w:rPr>
                <w:rFonts w:ascii="宋体" w:hAnsi="宋体"/>
              </w:rPr>
              <w:t>中国政府采购网（</w:t>
            </w:r>
            <w:hyperlink r:id="rId10" w:history="1">
              <w:r>
                <w:rPr>
                  <w:rStyle w:val="a7"/>
                  <w:rFonts w:ascii="宋体" w:hAnsi="宋体" w:hint="eastAsia"/>
                  <w:sz w:val="21"/>
                </w:rPr>
                <w:t>www.ccgp.gov.cn</w:t>
              </w:r>
            </w:hyperlink>
            <w:r>
              <w:rPr>
                <w:rFonts w:ascii="宋体" w:hAnsi="宋体"/>
              </w:rPr>
              <w:t>）</w:t>
            </w:r>
          </w:p>
          <w:p w:rsidR="00012075" w:rsidRDefault="00C32FCD">
            <w:pPr>
              <w:pStyle w:val="a4"/>
              <w:jc w:val="left"/>
              <w:rPr>
                <w:rFonts w:eastAsia="Times New Roman" w:hAnsi="宋体" w:hint="default"/>
              </w:rPr>
            </w:pPr>
            <w:r>
              <w:rPr>
                <w:rFonts w:hAnsi="宋体"/>
              </w:rPr>
              <w:t>国家税务总局白山市</w:t>
            </w:r>
            <w:proofErr w:type="gramStart"/>
            <w:r>
              <w:rPr>
                <w:rFonts w:hAnsi="宋体"/>
              </w:rPr>
              <w:t>税务局官网外</w:t>
            </w:r>
            <w:proofErr w:type="gramEnd"/>
            <w:r>
              <w:rPr>
                <w:rFonts w:hAnsi="宋体"/>
              </w:rPr>
              <w:t>网（</w:t>
            </w:r>
            <w:r>
              <w:rPr>
                <w:rFonts w:hAnsi="宋体"/>
              </w:rPr>
              <w:t xml:space="preserve">jilin.chinatax.gov.cn/col/col843/) </w:t>
            </w:r>
          </w:p>
        </w:tc>
      </w:tr>
      <w:tr w:rsidR="00012075">
        <w:trPr>
          <w:trHeight w:val="395"/>
          <w:jc w:val="center"/>
        </w:trPr>
        <w:tc>
          <w:tcPr>
            <w:tcW w:w="110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hAnsi="宋体" w:hint="default"/>
              </w:rPr>
            </w:pPr>
            <w:r>
              <w:rPr>
                <w:rFonts w:hAnsi="宋体"/>
              </w:rPr>
              <w:t>2</w:t>
            </w: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采购人</w:t>
            </w:r>
          </w:p>
        </w:tc>
        <w:tc>
          <w:tcPr>
            <w:tcW w:w="524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名称：国家税务总局白山市税务局</w:t>
            </w:r>
          </w:p>
          <w:p w:rsidR="00012075" w:rsidRDefault="00C32FCD">
            <w:pPr>
              <w:pStyle w:val="a4"/>
              <w:jc w:val="left"/>
              <w:rPr>
                <w:rFonts w:eastAsia="Times New Roman" w:hAnsi="宋体" w:hint="default"/>
              </w:rPr>
            </w:pPr>
            <w:r>
              <w:rPr>
                <w:rFonts w:hAnsi="宋体"/>
              </w:rPr>
              <w:t>地址：白山市浑江区长白山大街</w:t>
            </w:r>
            <w:r>
              <w:rPr>
                <w:rFonts w:hAnsi="宋体"/>
              </w:rPr>
              <w:t>2986</w:t>
            </w:r>
            <w:r>
              <w:rPr>
                <w:rFonts w:hAnsi="宋体"/>
              </w:rPr>
              <w:t>号</w:t>
            </w:r>
          </w:p>
          <w:p w:rsidR="00012075" w:rsidRDefault="00C32FCD">
            <w:pPr>
              <w:pStyle w:val="a4"/>
              <w:jc w:val="left"/>
              <w:rPr>
                <w:rFonts w:hAnsi="宋体" w:hint="default"/>
              </w:rPr>
            </w:pPr>
            <w:r>
              <w:rPr>
                <w:rFonts w:hAnsi="宋体"/>
              </w:rPr>
              <w:t>电话：</w:t>
            </w:r>
            <w:r>
              <w:rPr>
                <w:rFonts w:hAnsi="宋体"/>
              </w:rPr>
              <w:t>0439-5110160 5119606</w:t>
            </w:r>
          </w:p>
          <w:p w:rsidR="00012075" w:rsidRDefault="00C32FCD">
            <w:pPr>
              <w:pStyle w:val="a4"/>
              <w:jc w:val="left"/>
              <w:rPr>
                <w:rFonts w:eastAsia="Times New Roman" w:hAnsi="宋体" w:hint="default"/>
              </w:rPr>
            </w:pPr>
            <w:r>
              <w:rPr>
                <w:rFonts w:hAnsi="宋体"/>
              </w:rPr>
              <w:t>联系人：</w:t>
            </w:r>
            <w:proofErr w:type="gramStart"/>
            <w:r>
              <w:rPr>
                <w:rFonts w:hAnsi="宋体"/>
              </w:rPr>
              <w:t>隋铭岩</w:t>
            </w:r>
            <w:proofErr w:type="gramEnd"/>
            <w:r>
              <w:rPr>
                <w:rFonts w:hAnsi="宋体"/>
              </w:rPr>
              <w:t xml:space="preserve"> </w:t>
            </w:r>
            <w:r>
              <w:rPr>
                <w:rFonts w:hAnsi="宋体"/>
              </w:rPr>
              <w:t>刘文平</w:t>
            </w:r>
          </w:p>
        </w:tc>
      </w:tr>
      <w:tr w:rsidR="00012075">
        <w:trPr>
          <w:trHeight w:val="619"/>
          <w:jc w:val="center"/>
        </w:trPr>
        <w:tc>
          <w:tcPr>
            <w:tcW w:w="110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hAnsi="宋体" w:hint="default"/>
              </w:rPr>
            </w:pPr>
            <w:r>
              <w:rPr>
                <w:rFonts w:hAnsi="宋体"/>
              </w:rPr>
              <w:t>3</w:t>
            </w: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投标人资格条件</w:t>
            </w:r>
          </w:p>
        </w:tc>
        <w:tc>
          <w:tcPr>
            <w:tcW w:w="524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符合《政府采购法》第二十二条规定的供应商条件。</w:t>
            </w:r>
          </w:p>
        </w:tc>
      </w:tr>
      <w:tr w:rsidR="00012075">
        <w:trPr>
          <w:trHeight w:val="1600"/>
          <w:jc w:val="center"/>
        </w:trPr>
        <w:tc>
          <w:tcPr>
            <w:tcW w:w="110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hAnsi="宋体" w:hint="default"/>
              </w:rPr>
            </w:pPr>
            <w:r>
              <w:rPr>
                <w:rFonts w:hAnsi="宋体"/>
              </w:rPr>
              <w:t>4</w:t>
            </w: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项目现场勘察</w:t>
            </w:r>
          </w:p>
        </w:tc>
        <w:tc>
          <w:tcPr>
            <w:tcW w:w="524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ascii="MS Mincho" w:eastAsia="MS Mincho" w:hAnsi="MS Mincho"/>
              </w:rPr>
              <w:t>☑</w:t>
            </w:r>
            <w:r>
              <w:rPr>
                <w:rFonts w:hAnsi="宋体"/>
              </w:rPr>
              <w:t>不组织</w:t>
            </w:r>
          </w:p>
          <w:p w:rsidR="00012075" w:rsidRDefault="00C32FCD">
            <w:pPr>
              <w:pStyle w:val="a4"/>
              <w:jc w:val="left"/>
              <w:rPr>
                <w:rFonts w:hAnsi="宋体" w:hint="default"/>
              </w:rPr>
            </w:pPr>
            <w:r>
              <w:rPr>
                <w:rFonts w:hAnsi="宋体"/>
              </w:rPr>
              <w:t>□组织：</w:t>
            </w:r>
            <w:r>
              <w:rPr>
                <w:rFonts w:hAnsi="宋体"/>
              </w:rPr>
              <w:t>____________________</w:t>
            </w:r>
          </w:p>
          <w:p w:rsidR="00012075" w:rsidRDefault="00C32FCD">
            <w:pPr>
              <w:pStyle w:val="a4"/>
              <w:jc w:val="left"/>
              <w:rPr>
                <w:rFonts w:hAnsi="宋体" w:hint="default"/>
              </w:rPr>
            </w:pPr>
            <w:r>
              <w:rPr>
                <w:rFonts w:hAnsi="宋体"/>
              </w:rPr>
              <w:t>1.</w:t>
            </w:r>
            <w:r>
              <w:rPr>
                <w:rFonts w:hAnsi="宋体"/>
              </w:rPr>
              <w:t>时间：</w:t>
            </w:r>
            <w:r>
              <w:rPr>
                <w:rFonts w:hAnsi="宋体"/>
              </w:rPr>
              <w:t>____________________</w:t>
            </w:r>
          </w:p>
          <w:p w:rsidR="00012075" w:rsidRDefault="00C32FCD">
            <w:pPr>
              <w:pStyle w:val="a4"/>
              <w:jc w:val="left"/>
              <w:rPr>
                <w:rFonts w:hAnsi="宋体" w:hint="default"/>
              </w:rPr>
            </w:pPr>
            <w:r>
              <w:rPr>
                <w:rFonts w:hAnsi="宋体"/>
              </w:rPr>
              <w:t>2.</w:t>
            </w:r>
            <w:r>
              <w:rPr>
                <w:rFonts w:hAnsi="宋体"/>
              </w:rPr>
              <w:t>地点：</w:t>
            </w:r>
            <w:r>
              <w:rPr>
                <w:rFonts w:hAnsi="宋体"/>
              </w:rPr>
              <w:t>____________________</w:t>
            </w:r>
          </w:p>
          <w:p w:rsidR="00012075" w:rsidRDefault="00C32FCD">
            <w:pPr>
              <w:pStyle w:val="a4"/>
              <w:jc w:val="left"/>
              <w:rPr>
                <w:rFonts w:hAnsi="宋体" w:hint="default"/>
              </w:rPr>
            </w:pPr>
            <w:r>
              <w:rPr>
                <w:rFonts w:hAnsi="宋体"/>
              </w:rPr>
              <w:t>3.</w:t>
            </w:r>
            <w:r>
              <w:rPr>
                <w:rFonts w:hAnsi="宋体"/>
              </w:rPr>
              <w:t>其他：</w:t>
            </w:r>
            <w:r>
              <w:rPr>
                <w:rFonts w:hAnsi="宋体"/>
              </w:rPr>
              <w:t>____________________</w:t>
            </w:r>
          </w:p>
        </w:tc>
      </w:tr>
      <w:tr w:rsidR="00012075">
        <w:trPr>
          <w:trHeight w:val="2184"/>
          <w:jc w:val="center"/>
        </w:trPr>
        <w:tc>
          <w:tcPr>
            <w:tcW w:w="110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hAnsi="宋体" w:hint="default"/>
              </w:rPr>
            </w:pPr>
            <w:r>
              <w:rPr>
                <w:rFonts w:hAnsi="宋体"/>
              </w:rPr>
              <w:t>5</w:t>
            </w: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样品</w:t>
            </w:r>
          </w:p>
        </w:tc>
        <w:tc>
          <w:tcPr>
            <w:tcW w:w="524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ascii="MS Mincho" w:eastAsia="MS Mincho" w:hAnsi="MS Mincho"/>
              </w:rPr>
              <w:t>☑</w:t>
            </w:r>
            <w:r>
              <w:rPr>
                <w:rFonts w:hAnsi="宋体"/>
              </w:rPr>
              <w:t>不要求提供</w:t>
            </w:r>
          </w:p>
          <w:p w:rsidR="00012075" w:rsidRDefault="00C32FCD">
            <w:pPr>
              <w:pStyle w:val="a4"/>
              <w:jc w:val="left"/>
              <w:rPr>
                <w:rFonts w:eastAsia="Times New Roman" w:hAnsi="宋体" w:hint="default"/>
              </w:rPr>
            </w:pPr>
            <w:r>
              <w:rPr>
                <w:rFonts w:hAnsi="宋体"/>
              </w:rPr>
              <w:t>□要求提供：</w:t>
            </w:r>
          </w:p>
          <w:p w:rsidR="00012075" w:rsidRDefault="00C32FCD">
            <w:pPr>
              <w:pStyle w:val="a4"/>
              <w:jc w:val="left"/>
              <w:rPr>
                <w:rFonts w:hAnsi="宋体" w:hint="default"/>
              </w:rPr>
            </w:pPr>
            <w:r>
              <w:rPr>
                <w:rFonts w:hAnsi="宋体"/>
              </w:rPr>
              <w:t>1.</w:t>
            </w:r>
            <w:r>
              <w:rPr>
                <w:rFonts w:hAnsi="宋体"/>
              </w:rPr>
              <w:t>样品制作的标准和要求：</w:t>
            </w:r>
            <w:r>
              <w:rPr>
                <w:rFonts w:hAnsi="宋体"/>
              </w:rPr>
              <w:t>____________________</w:t>
            </w:r>
          </w:p>
          <w:p w:rsidR="00012075" w:rsidRDefault="00C32FCD">
            <w:pPr>
              <w:pStyle w:val="a4"/>
              <w:jc w:val="left"/>
              <w:rPr>
                <w:rFonts w:hAnsi="宋体" w:hint="default"/>
              </w:rPr>
            </w:pPr>
            <w:r>
              <w:rPr>
                <w:rFonts w:hAnsi="宋体"/>
              </w:rPr>
              <w:t>2.</w:t>
            </w:r>
            <w:r>
              <w:rPr>
                <w:rFonts w:hAnsi="宋体"/>
              </w:rPr>
              <w:t>样品检测报告：</w:t>
            </w:r>
            <w:r>
              <w:rPr>
                <w:rFonts w:hAnsi="宋体"/>
              </w:rPr>
              <w:t>(</w:t>
            </w:r>
            <w:r>
              <w:rPr>
                <w:rFonts w:hAnsi="宋体"/>
              </w:rPr>
              <w:t>□否；□是，检测机构的要求、检测内容详见第六</w:t>
            </w:r>
            <w:proofErr w:type="gramStart"/>
            <w:r>
              <w:rPr>
                <w:rFonts w:hAnsi="宋体"/>
              </w:rPr>
              <w:t>章项目</w:t>
            </w:r>
            <w:proofErr w:type="gramEnd"/>
            <w:r>
              <w:rPr>
                <w:rFonts w:hAnsi="宋体"/>
              </w:rPr>
              <w:t>采购需求</w:t>
            </w:r>
            <w:r>
              <w:rPr>
                <w:rFonts w:hAnsi="宋体"/>
              </w:rPr>
              <w:t>)</w:t>
            </w:r>
          </w:p>
          <w:p w:rsidR="00012075" w:rsidRDefault="00C32FCD">
            <w:pPr>
              <w:pStyle w:val="a4"/>
              <w:jc w:val="left"/>
              <w:rPr>
                <w:rFonts w:eastAsia="Times New Roman" w:hAnsi="宋体" w:hint="default"/>
              </w:rPr>
            </w:pPr>
            <w:r>
              <w:rPr>
                <w:rFonts w:hAnsi="宋体"/>
              </w:rPr>
              <w:t>3.</w:t>
            </w:r>
            <w:r>
              <w:rPr>
                <w:rFonts w:hAnsi="宋体"/>
              </w:rPr>
              <w:t>样品的评审方法及评审标准：内容详见第三章评标办法及标准</w:t>
            </w:r>
          </w:p>
        </w:tc>
      </w:tr>
      <w:tr w:rsidR="00012075">
        <w:trPr>
          <w:trHeight w:val="555"/>
          <w:jc w:val="center"/>
        </w:trPr>
        <w:tc>
          <w:tcPr>
            <w:tcW w:w="1102"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hAnsi="宋体" w:hint="default"/>
              </w:rPr>
            </w:pPr>
            <w:r>
              <w:rPr>
                <w:rFonts w:hAnsi="宋体"/>
              </w:rPr>
              <w:t>6</w:t>
            </w: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联合体投标</w:t>
            </w:r>
          </w:p>
        </w:tc>
        <w:tc>
          <w:tcPr>
            <w:tcW w:w="524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ascii="MS Mincho" w:eastAsia="MS Mincho" w:hAnsi="MS Mincho"/>
              </w:rPr>
              <w:t>☑</w:t>
            </w:r>
            <w:r>
              <w:rPr>
                <w:rFonts w:hAnsi="宋体"/>
              </w:rPr>
              <w:t>不接受</w:t>
            </w:r>
          </w:p>
          <w:p w:rsidR="00012075" w:rsidRDefault="00C32FCD">
            <w:pPr>
              <w:pStyle w:val="a4"/>
              <w:jc w:val="left"/>
              <w:rPr>
                <w:rFonts w:eastAsia="Times New Roman" w:hAnsi="宋体" w:hint="default"/>
              </w:rPr>
            </w:pPr>
            <w:r>
              <w:rPr>
                <w:rFonts w:hAnsi="宋体"/>
              </w:rPr>
              <w:t>□接受</w:t>
            </w:r>
          </w:p>
        </w:tc>
      </w:tr>
      <w:tr w:rsidR="00012075">
        <w:trPr>
          <w:trHeight w:val="555"/>
          <w:jc w:val="center"/>
        </w:trPr>
        <w:tc>
          <w:tcPr>
            <w:tcW w:w="1102" w:type="dxa"/>
            <w:vMerge/>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分包</w:t>
            </w:r>
          </w:p>
        </w:tc>
        <w:tc>
          <w:tcPr>
            <w:tcW w:w="524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ascii="MS Mincho" w:eastAsia="MS Mincho" w:hAnsi="MS Mincho"/>
              </w:rPr>
              <w:t>☑</w:t>
            </w:r>
            <w:r>
              <w:rPr>
                <w:rFonts w:hAnsi="宋体"/>
              </w:rPr>
              <w:t>不接受</w:t>
            </w:r>
          </w:p>
          <w:p w:rsidR="00012075" w:rsidRDefault="00C32FCD">
            <w:pPr>
              <w:pStyle w:val="a4"/>
              <w:jc w:val="left"/>
              <w:rPr>
                <w:rFonts w:eastAsia="Times New Roman" w:hAnsi="宋体" w:hint="default"/>
              </w:rPr>
            </w:pPr>
            <w:r>
              <w:rPr>
                <w:rFonts w:hAnsi="宋体"/>
              </w:rPr>
              <w:t>□接受：分包要求详见第六</w:t>
            </w:r>
            <w:proofErr w:type="gramStart"/>
            <w:r>
              <w:rPr>
                <w:rFonts w:hAnsi="宋体"/>
              </w:rPr>
              <w:t>章项目</w:t>
            </w:r>
            <w:proofErr w:type="gramEnd"/>
            <w:r>
              <w:rPr>
                <w:rFonts w:hAnsi="宋体"/>
              </w:rPr>
              <w:t>采购需求</w:t>
            </w:r>
          </w:p>
        </w:tc>
      </w:tr>
      <w:tr w:rsidR="00012075">
        <w:trPr>
          <w:trHeight w:val="3016"/>
          <w:jc w:val="center"/>
        </w:trPr>
        <w:tc>
          <w:tcPr>
            <w:tcW w:w="1102"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hAnsi="宋体" w:hint="default"/>
              </w:rPr>
            </w:pPr>
            <w:r>
              <w:rPr>
                <w:rFonts w:hAnsi="宋体"/>
              </w:rPr>
              <w:lastRenderedPageBreak/>
              <w:t>7</w:t>
            </w: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支持中小企业发展及残疾人就业</w:t>
            </w:r>
          </w:p>
        </w:tc>
        <w:tc>
          <w:tcPr>
            <w:tcW w:w="524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□专门面向中小企业采购项目</w:t>
            </w:r>
          </w:p>
          <w:p w:rsidR="00012075" w:rsidRDefault="00C32FCD">
            <w:pPr>
              <w:pStyle w:val="a4"/>
              <w:jc w:val="left"/>
              <w:rPr>
                <w:rFonts w:eastAsia="Times New Roman" w:hAnsi="宋体" w:hint="default"/>
              </w:rPr>
            </w:pPr>
            <w:r>
              <w:rPr>
                <w:rFonts w:ascii="MS Mincho" w:eastAsia="MS Mincho" w:hAnsi="MS Mincho"/>
              </w:rPr>
              <w:t>☑</w:t>
            </w:r>
            <w:r>
              <w:rPr>
                <w:rFonts w:hAnsi="宋体"/>
              </w:rPr>
              <w:t>非专门面向中小企业采购项目</w:t>
            </w:r>
            <w:r>
              <w:rPr>
                <w:rFonts w:hAnsi="宋体"/>
              </w:rPr>
              <w:t>(</w:t>
            </w:r>
            <w:r>
              <w:rPr>
                <w:rFonts w:hAnsi="宋体"/>
              </w:rPr>
              <w:t>价格扣除</w:t>
            </w:r>
            <w:r>
              <w:rPr>
                <w:rFonts w:hAnsi="宋体"/>
              </w:rPr>
              <w:t>)</w:t>
            </w:r>
            <w:r>
              <w:rPr>
                <w:rFonts w:hAnsi="宋体"/>
              </w:rPr>
              <w:t>：</w:t>
            </w:r>
          </w:p>
          <w:p w:rsidR="00012075" w:rsidRDefault="00C32FCD">
            <w:pPr>
              <w:pStyle w:val="a4"/>
              <w:jc w:val="left"/>
              <w:rPr>
                <w:rFonts w:eastAsia="Times New Roman" w:hAnsi="宋体" w:hint="default"/>
              </w:rPr>
            </w:pPr>
            <w:r>
              <w:rPr>
                <w:rFonts w:hAnsi="宋体"/>
              </w:rPr>
              <w:t>①对小型和微型企业产品的价格给予</w:t>
            </w:r>
            <w:r>
              <w:rPr>
                <w:rFonts w:hAnsi="宋体"/>
              </w:rPr>
              <w:t>6%</w:t>
            </w:r>
            <w:r>
              <w:rPr>
                <w:rFonts w:hAnsi="宋体"/>
              </w:rPr>
              <w:t>～</w:t>
            </w:r>
            <w:r>
              <w:rPr>
                <w:rFonts w:hAnsi="宋体"/>
              </w:rPr>
              <w:t>10%</w:t>
            </w:r>
            <w:r>
              <w:rPr>
                <w:rFonts w:hAnsi="宋体"/>
              </w:rPr>
              <w:t>的扣除，用扣除后的价格参与评审。本项目的扣除比例为：</w:t>
            </w:r>
            <w:r>
              <w:rPr>
                <w:rFonts w:hAnsi="宋体"/>
              </w:rPr>
              <w:t>6%</w:t>
            </w:r>
            <w:r>
              <w:rPr>
                <w:rFonts w:hAnsi="宋体"/>
              </w:rPr>
              <w:t>。</w:t>
            </w:r>
          </w:p>
          <w:p w:rsidR="00012075" w:rsidRDefault="00C32FCD">
            <w:pPr>
              <w:pStyle w:val="a4"/>
              <w:jc w:val="left"/>
              <w:rPr>
                <w:rFonts w:eastAsia="Times New Roman" w:hAnsi="宋体" w:hint="default"/>
              </w:rPr>
            </w:pPr>
            <w:r>
              <w:rPr>
                <w:rFonts w:hAnsi="宋体"/>
              </w:rPr>
              <w:t>②本项目接受联合体投标的，若小型和微型企业的协议合同金额占到联合体协议合同总金额</w:t>
            </w:r>
            <w:r>
              <w:rPr>
                <w:rFonts w:hAnsi="宋体"/>
              </w:rPr>
              <w:t>30%</w:t>
            </w:r>
            <w:r>
              <w:rPr>
                <w:rFonts w:hAnsi="宋体"/>
              </w:rPr>
              <w:t>以上的，可给予联合体</w:t>
            </w:r>
            <w:r>
              <w:rPr>
                <w:rFonts w:hAnsi="宋体"/>
              </w:rPr>
              <w:t>2%</w:t>
            </w:r>
            <w:r>
              <w:rPr>
                <w:rFonts w:hAnsi="宋体"/>
              </w:rPr>
              <w:t>～</w:t>
            </w:r>
            <w:r>
              <w:rPr>
                <w:rFonts w:hAnsi="宋体"/>
              </w:rPr>
              <w:t>3%</w:t>
            </w:r>
            <w:r>
              <w:rPr>
                <w:rFonts w:hAnsi="宋体"/>
              </w:rPr>
              <w:t>的扣除，用扣除后的价格参与评审。本项目的扣除比例为：</w:t>
            </w:r>
            <w:r>
              <w:rPr>
                <w:rFonts w:hAnsi="宋体"/>
              </w:rPr>
              <w:t>____%</w:t>
            </w:r>
            <w:r>
              <w:rPr>
                <w:rFonts w:hAnsi="宋体"/>
              </w:rPr>
              <w:t>。</w:t>
            </w:r>
          </w:p>
          <w:p w:rsidR="00012075" w:rsidRDefault="00C32FCD">
            <w:pPr>
              <w:pStyle w:val="a4"/>
              <w:jc w:val="left"/>
              <w:rPr>
                <w:rFonts w:hAnsi="宋体" w:hint="default"/>
              </w:rPr>
            </w:pPr>
            <w:r>
              <w:rPr>
                <w:rFonts w:hAnsi="宋体"/>
              </w:rPr>
              <w:t>□非专门面向中小企业采购项目</w:t>
            </w:r>
            <w:r>
              <w:rPr>
                <w:rFonts w:hAnsi="宋体"/>
              </w:rPr>
              <w:t>(</w:t>
            </w:r>
            <w:r>
              <w:rPr>
                <w:rFonts w:hAnsi="宋体"/>
              </w:rPr>
              <w:t>其他优惠</w:t>
            </w:r>
            <w:r>
              <w:rPr>
                <w:rFonts w:hAnsi="宋体"/>
              </w:rPr>
              <w:t>)</w:t>
            </w:r>
            <w:r>
              <w:rPr>
                <w:rFonts w:hAnsi="宋体"/>
              </w:rPr>
              <w:t>：</w:t>
            </w:r>
            <w:r>
              <w:rPr>
                <w:rFonts w:hAnsi="宋体"/>
              </w:rPr>
              <w:t>_________</w:t>
            </w:r>
          </w:p>
          <w:p w:rsidR="00012075" w:rsidRDefault="00C32FCD">
            <w:pPr>
              <w:pStyle w:val="a4"/>
              <w:jc w:val="left"/>
              <w:rPr>
                <w:rFonts w:eastAsia="Times New Roman" w:hAnsi="宋体" w:hint="default"/>
              </w:rPr>
            </w:pPr>
            <w:r>
              <w:rPr>
                <w:rFonts w:ascii="MS Mincho" w:eastAsia="MS Mincho" w:hAnsi="MS Mincho"/>
              </w:rPr>
              <w:t>☑</w:t>
            </w:r>
            <w:r>
              <w:rPr>
                <w:rFonts w:hAnsi="宋体"/>
              </w:rPr>
              <w:t>根据《关于促进残疾人就业政府采购政策的通知》（财库〔</w:t>
            </w:r>
            <w:r>
              <w:rPr>
                <w:rFonts w:hAnsi="宋体"/>
              </w:rPr>
              <w:t>2017</w:t>
            </w:r>
            <w:r>
              <w:rPr>
                <w:rFonts w:hAnsi="宋体"/>
              </w:rPr>
              <w:t>〕</w:t>
            </w:r>
            <w:r>
              <w:rPr>
                <w:rFonts w:hAnsi="宋体"/>
              </w:rPr>
              <w:t>141</w:t>
            </w:r>
            <w:r>
              <w:rPr>
                <w:rFonts w:hAnsi="宋体"/>
              </w:rPr>
              <w:t>号），残疾人福利性单位视同小型和微型企业，给予</w:t>
            </w:r>
            <w:r>
              <w:rPr>
                <w:rFonts w:hAnsi="宋体"/>
              </w:rPr>
              <w:t>6%</w:t>
            </w:r>
            <w:r>
              <w:rPr>
                <w:rFonts w:hAnsi="宋体"/>
              </w:rPr>
              <w:t>价格扣除。</w:t>
            </w:r>
          </w:p>
          <w:p w:rsidR="00012075" w:rsidRDefault="00C32FCD">
            <w:pPr>
              <w:pStyle w:val="a4"/>
              <w:jc w:val="left"/>
              <w:rPr>
                <w:rFonts w:eastAsia="Times New Roman" w:hAnsi="宋体" w:hint="default"/>
              </w:rPr>
            </w:pPr>
            <w:r>
              <w:rPr>
                <w:rFonts w:hAnsi="宋体"/>
                <w:kern w:val="0"/>
              </w:rPr>
              <w:t>残疾人福利性单位属于小型、微型企业的，不重复享受评审价格扣除的政府采购政策。</w:t>
            </w:r>
          </w:p>
        </w:tc>
      </w:tr>
      <w:tr w:rsidR="00012075">
        <w:trPr>
          <w:trHeight w:val="1888"/>
          <w:jc w:val="center"/>
        </w:trPr>
        <w:tc>
          <w:tcPr>
            <w:tcW w:w="1102" w:type="dxa"/>
            <w:vMerge/>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支持监狱企业</w:t>
            </w:r>
          </w:p>
        </w:tc>
        <w:tc>
          <w:tcPr>
            <w:tcW w:w="524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□专门面向监狱企业采购项目</w:t>
            </w:r>
          </w:p>
          <w:p w:rsidR="00012075" w:rsidRDefault="00C32FCD">
            <w:pPr>
              <w:pStyle w:val="a4"/>
              <w:jc w:val="left"/>
              <w:rPr>
                <w:rFonts w:eastAsia="Times New Roman" w:hAnsi="宋体" w:hint="default"/>
              </w:rPr>
            </w:pPr>
            <w:r>
              <w:rPr>
                <w:rFonts w:ascii="MS Mincho" w:eastAsia="MS Mincho" w:hAnsi="MS Mincho"/>
              </w:rPr>
              <w:t>☑</w:t>
            </w:r>
            <w:r>
              <w:rPr>
                <w:rFonts w:hAnsi="宋体"/>
              </w:rPr>
              <w:t>非专门面向监狱采购项目</w:t>
            </w:r>
            <w:r>
              <w:rPr>
                <w:rFonts w:hAnsi="宋体"/>
              </w:rPr>
              <w:t>(</w:t>
            </w:r>
            <w:r>
              <w:rPr>
                <w:rFonts w:hAnsi="宋体"/>
              </w:rPr>
              <w:t>价格扣除</w:t>
            </w:r>
            <w:r>
              <w:rPr>
                <w:rFonts w:hAnsi="宋体"/>
              </w:rPr>
              <w:t>)</w:t>
            </w:r>
            <w:r>
              <w:rPr>
                <w:rFonts w:hAnsi="宋体"/>
              </w:rPr>
              <w:t>：监狱企业可视同小</w:t>
            </w:r>
            <w:proofErr w:type="gramStart"/>
            <w:r>
              <w:rPr>
                <w:rFonts w:hAnsi="宋体"/>
              </w:rPr>
              <w:t>微企业</w:t>
            </w:r>
            <w:proofErr w:type="gramEnd"/>
            <w:r>
              <w:rPr>
                <w:rFonts w:hAnsi="宋体"/>
              </w:rPr>
              <w:t>在价格评审时给予</w:t>
            </w:r>
            <w:r>
              <w:rPr>
                <w:rFonts w:hAnsi="宋体"/>
              </w:rPr>
              <w:t>6%</w:t>
            </w:r>
            <w:r>
              <w:rPr>
                <w:rFonts w:hAnsi="宋体"/>
              </w:rPr>
              <w:t>～</w:t>
            </w:r>
            <w:r>
              <w:rPr>
                <w:rFonts w:hAnsi="宋体"/>
              </w:rPr>
              <w:t>10%</w:t>
            </w:r>
            <w:r>
              <w:rPr>
                <w:rFonts w:hAnsi="宋体"/>
              </w:rPr>
              <w:t>的扣除，用扣除后的价格参与评审。本项目的扣除比例为：扣除</w:t>
            </w:r>
            <w:r>
              <w:rPr>
                <w:rFonts w:hAnsi="宋体"/>
              </w:rPr>
              <w:t>6%</w:t>
            </w:r>
            <w:r>
              <w:rPr>
                <w:rFonts w:hAnsi="宋体"/>
              </w:rPr>
              <w:t>。</w:t>
            </w:r>
          </w:p>
          <w:p w:rsidR="00012075" w:rsidRDefault="00C32FCD">
            <w:pPr>
              <w:pStyle w:val="a4"/>
              <w:jc w:val="left"/>
              <w:rPr>
                <w:rFonts w:hAnsi="宋体" w:hint="default"/>
              </w:rPr>
            </w:pPr>
            <w:r>
              <w:rPr>
                <w:rFonts w:hAnsi="宋体"/>
              </w:rPr>
              <w:t>□非专门面向监狱采购项目</w:t>
            </w:r>
            <w:r>
              <w:rPr>
                <w:rFonts w:hAnsi="宋体"/>
              </w:rPr>
              <w:t>(</w:t>
            </w:r>
            <w:r>
              <w:rPr>
                <w:rFonts w:hAnsi="宋体"/>
              </w:rPr>
              <w:t>其他优惠</w:t>
            </w:r>
            <w:r>
              <w:rPr>
                <w:rFonts w:hAnsi="宋体"/>
              </w:rPr>
              <w:t>)</w:t>
            </w:r>
            <w:r>
              <w:rPr>
                <w:rFonts w:hAnsi="宋体"/>
              </w:rPr>
              <w:t>：</w:t>
            </w:r>
            <w:r>
              <w:rPr>
                <w:rFonts w:hAnsi="宋体"/>
              </w:rPr>
              <w:t>_____________</w:t>
            </w:r>
          </w:p>
        </w:tc>
      </w:tr>
      <w:tr w:rsidR="00012075">
        <w:trPr>
          <w:jc w:val="center"/>
        </w:trPr>
        <w:tc>
          <w:tcPr>
            <w:tcW w:w="110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hAnsi="宋体" w:hint="default"/>
              </w:rPr>
            </w:pPr>
            <w:r>
              <w:rPr>
                <w:rFonts w:hAnsi="宋体"/>
              </w:rPr>
              <w:t>8</w:t>
            </w: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投标人须提供的其他资料</w:t>
            </w:r>
          </w:p>
        </w:tc>
        <w:tc>
          <w:tcPr>
            <w:tcW w:w="524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hAnsi="宋体" w:hint="default"/>
              </w:rPr>
            </w:pPr>
            <w:r>
              <w:rPr>
                <w:rFonts w:hAnsi="宋体"/>
              </w:rPr>
              <w:t>采购人根据实际情况填写</w:t>
            </w:r>
            <w:r>
              <w:rPr>
                <w:rFonts w:hAnsi="宋体"/>
              </w:rPr>
              <w:t>(</w:t>
            </w:r>
            <w:r>
              <w:rPr>
                <w:rFonts w:hAnsi="宋体"/>
              </w:rPr>
              <w:t>如案例证明材料、人员投入情况</w:t>
            </w:r>
            <w:r>
              <w:rPr>
                <w:rFonts w:hAnsi="宋体"/>
              </w:rPr>
              <w:t>)</w:t>
            </w:r>
          </w:p>
        </w:tc>
      </w:tr>
      <w:tr w:rsidR="00012075">
        <w:trPr>
          <w:jc w:val="center"/>
        </w:trPr>
        <w:tc>
          <w:tcPr>
            <w:tcW w:w="110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hAnsi="宋体" w:hint="default"/>
              </w:rPr>
            </w:pPr>
            <w:r>
              <w:rPr>
                <w:rFonts w:hAnsi="宋体"/>
              </w:rPr>
              <w:t>9</w:t>
            </w: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询问时间</w:t>
            </w:r>
          </w:p>
        </w:tc>
        <w:tc>
          <w:tcPr>
            <w:tcW w:w="524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投标人如对采购文件有疑问，要求采购人回复的，应于</w:t>
            </w:r>
            <w:r>
              <w:rPr>
                <w:rFonts w:hAnsi="宋体"/>
                <w:u w:val="single"/>
              </w:rPr>
              <w:t>2020</w:t>
            </w:r>
            <w:r>
              <w:rPr>
                <w:rFonts w:hAnsi="宋体"/>
                <w:u w:val="single"/>
              </w:rPr>
              <w:t>年</w:t>
            </w:r>
            <w:r>
              <w:rPr>
                <w:rFonts w:hAnsi="宋体"/>
                <w:u w:val="single"/>
              </w:rPr>
              <w:t>5</w:t>
            </w:r>
            <w:r>
              <w:rPr>
                <w:rFonts w:hAnsi="宋体"/>
                <w:u w:val="single"/>
              </w:rPr>
              <w:t>月</w:t>
            </w:r>
            <w:r>
              <w:rPr>
                <w:rFonts w:hAnsi="宋体"/>
                <w:u w:val="single"/>
              </w:rPr>
              <w:t>21</w:t>
            </w:r>
            <w:r>
              <w:rPr>
                <w:rFonts w:hAnsi="宋体"/>
                <w:u w:val="single"/>
              </w:rPr>
              <w:t>日上午</w:t>
            </w:r>
            <w:r>
              <w:rPr>
                <w:rFonts w:hAnsi="宋体"/>
                <w:u w:val="single"/>
              </w:rPr>
              <w:t>9</w:t>
            </w:r>
            <w:r>
              <w:rPr>
                <w:rFonts w:hAnsi="宋体"/>
                <w:u w:val="single"/>
              </w:rPr>
              <w:t>：</w:t>
            </w:r>
            <w:r>
              <w:rPr>
                <w:rFonts w:eastAsia="Times New Roman" w:hAnsi="宋体" w:hint="default"/>
                <w:u w:val="single"/>
              </w:rPr>
              <w:t>00</w:t>
            </w:r>
            <w:r>
              <w:rPr>
                <w:rFonts w:hAnsi="宋体"/>
                <w:u w:val="single"/>
              </w:rPr>
              <w:t>前</w:t>
            </w:r>
            <w:r>
              <w:rPr>
                <w:rFonts w:hAnsi="宋体"/>
              </w:rPr>
              <w:t>将疑问以书面形式提交采购人（原件加盖公章）。</w:t>
            </w:r>
          </w:p>
        </w:tc>
      </w:tr>
      <w:tr w:rsidR="00012075">
        <w:trPr>
          <w:trHeight w:val="936"/>
          <w:jc w:val="center"/>
        </w:trPr>
        <w:tc>
          <w:tcPr>
            <w:tcW w:w="110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hAnsi="宋体" w:hint="default"/>
              </w:rPr>
            </w:pPr>
            <w:r>
              <w:rPr>
                <w:rFonts w:hAnsi="宋体"/>
              </w:rPr>
              <w:t>10</w:t>
            </w: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提交投标文件的开始时间、截止及开标时间、地点</w:t>
            </w:r>
          </w:p>
        </w:tc>
        <w:tc>
          <w:tcPr>
            <w:tcW w:w="524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hAnsi="宋体" w:hint="default"/>
              </w:rPr>
            </w:pPr>
            <w:r>
              <w:rPr>
                <w:rFonts w:hAnsi="宋体"/>
              </w:rPr>
              <w:t>开始时间：</w:t>
            </w:r>
            <w:r>
              <w:rPr>
                <w:rFonts w:hAnsi="宋体"/>
              </w:rPr>
              <w:t>2020</w:t>
            </w:r>
            <w:r>
              <w:rPr>
                <w:rFonts w:hAnsi="宋体"/>
              </w:rPr>
              <w:t>年</w:t>
            </w:r>
            <w:r>
              <w:rPr>
                <w:rFonts w:hAnsi="宋体"/>
              </w:rPr>
              <w:t>6</w:t>
            </w:r>
            <w:r>
              <w:rPr>
                <w:rFonts w:hAnsi="宋体"/>
              </w:rPr>
              <w:t>月</w:t>
            </w:r>
            <w:r>
              <w:rPr>
                <w:rFonts w:hAnsi="宋体"/>
              </w:rPr>
              <w:t>5</w:t>
            </w:r>
            <w:r>
              <w:rPr>
                <w:rFonts w:hAnsi="宋体"/>
              </w:rPr>
              <w:t>日</w:t>
            </w:r>
            <w:r>
              <w:rPr>
                <w:rFonts w:hAnsi="宋体"/>
              </w:rPr>
              <w:t>14</w:t>
            </w:r>
            <w:r>
              <w:rPr>
                <w:rFonts w:hAnsi="宋体"/>
              </w:rPr>
              <w:t>时</w:t>
            </w:r>
            <w:r>
              <w:rPr>
                <w:rFonts w:hAnsi="宋体"/>
              </w:rPr>
              <w:t>(</w:t>
            </w:r>
            <w:r>
              <w:rPr>
                <w:rFonts w:hAnsi="宋体"/>
              </w:rPr>
              <w:t>北京时间</w:t>
            </w:r>
            <w:r>
              <w:rPr>
                <w:rFonts w:hAnsi="宋体"/>
              </w:rPr>
              <w:t>)</w:t>
            </w:r>
          </w:p>
          <w:p w:rsidR="00012075" w:rsidRDefault="00C32FCD">
            <w:pPr>
              <w:pStyle w:val="a4"/>
              <w:jc w:val="left"/>
              <w:rPr>
                <w:rFonts w:hAnsi="宋体" w:hint="default"/>
              </w:rPr>
            </w:pPr>
            <w:r>
              <w:rPr>
                <w:rFonts w:hAnsi="宋体"/>
              </w:rPr>
              <w:t>截止及开标时间：</w:t>
            </w:r>
            <w:r>
              <w:rPr>
                <w:rFonts w:hAnsi="宋体"/>
              </w:rPr>
              <w:t>2020</w:t>
            </w:r>
            <w:r>
              <w:rPr>
                <w:rFonts w:hAnsi="宋体"/>
              </w:rPr>
              <w:t>年</w:t>
            </w:r>
            <w:r>
              <w:rPr>
                <w:rFonts w:hAnsi="宋体"/>
              </w:rPr>
              <w:t>6</w:t>
            </w:r>
            <w:r>
              <w:rPr>
                <w:rFonts w:hAnsi="宋体"/>
              </w:rPr>
              <w:t>月</w:t>
            </w:r>
            <w:r>
              <w:rPr>
                <w:rFonts w:hAnsi="宋体"/>
              </w:rPr>
              <w:t>5</w:t>
            </w:r>
            <w:r>
              <w:rPr>
                <w:rFonts w:hAnsi="宋体"/>
              </w:rPr>
              <w:t>日</w:t>
            </w:r>
            <w:r>
              <w:rPr>
                <w:rFonts w:hAnsi="宋体"/>
              </w:rPr>
              <w:t>14</w:t>
            </w:r>
            <w:r>
              <w:rPr>
                <w:rFonts w:hAnsi="宋体"/>
              </w:rPr>
              <w:t>时</w:t>
            </w:r>
            <w:r>
              <w:rPr>
                <w:rFonts w:hAnsi="宋体"/>
              </w:rPr>
              <w:t>30</w:t>
            </w:r>
            <w:r>
              <w:rPr>
                <w:rFonts w:hAnsi="宋体"/>
              </w:rPr>
              <w:t>分</w:t>
            </w:r>
            <w:r>
              <w:rPr>
                <w:rFonts w:hAnsi="宋体"/>
              </w:rPr>
              <w:t>(</w:t>
            </w:r>
            <w:r>
              <w:rPr>
                <w:rFonts w:hAnsi="宋体"/>
              </w:rPr>
              <w:t>北京时间</w:t>
            </w:r>
            <w:r>
              <w:rPr>
                <w:rFonts w:hAnsi="宋体"/>
              </w:rPr>
              <w:t>)</w:t>
            </w:r>
          </w:p>
          <w:p w:rsidR="00012075" w:rsidRDefault="00C32FCD">
            <w:pPr>
              <w:pStyle w:val="a4"/>
              <w:jc w:val="left"/>
              <w:rPr>
                <w:rFonts w:eastAsia="Times New Roman" w:hAnsi="宋体" w:hint="default"/>
              </w:rPr>
            </w:pPr>
            <w:r>
              <w:rPr>
                <w:rFonts w:hAnsi="宋体"/>
              </w:rPr>
              <w:t>地点：</w:t>
            </w:r>
            <w:proofErr w:type="gramStart"/>
            <w:r>
              <w:rPr>
                <w:rFonts w:hAnsi="宋体"/>
              </w:rPr>
              <w:t>吉林智腾工程招标</w:t>
            </w:r>
            <w:proofErr w:type="gramEnd"/>
            <w:r>
              <w:rPr>
                <w:rFonts w:hAnsi="宋体"/>
              </w:rPr>
              <w:t>造价咨询有限公司开标室（白山市浑江区浑江大街</w:t>
            </w:r>
            <w:proofErr w:type="gramStart"/>
            <w:r>
              <w:rPr>
                <w:rFonts w:hAnsi="宋体"/>
              </w:rPr>
              <w:t>鑫</w:t>
            </w:r>
            <w:proofErr w:type="gramEnd"/>
            <w:r>
              <w:rPr>
                <w:rFonts w:hAnsi="宋体"/>
              </w:rPr>
              <w:t>德西郡</w:t>
            </w:r>
            <w:r>
              <w:rPr>
                <w:rFonts w:hAnsi="宋体"/>
              </w:rPr>
              <w:t>7#</w:t>
            </w:r>
            <w:r>
              <w:rPr>
                <w:rFonts w:hAnsi="宋体"/>
              </w:rPr>
              <w:t>门市）</w:t>
            </w:r>
          </w:p>
        </w:tc>
      </w:tr>
      <w:tr w:rsidR="00012075">
        <w:trPr>
          <w:trHeight w:val="2651"/>
          <w:jc w:val="center"/>
        </w:trPr>
        <w:tc>
          <w:tcPr>
            <w:tcW w:w="110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hAnsi="宋体" w:hint="default"/>
              </w:rPr>
            </w:pPr>
            <w:r>
              <w:rPr>
                <w:rFonts w:hAnsi="宋体"/>
              </w:rPr>
              <w:t>11</w:t>
            </w: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投标保证金</w:t>
            </w:r>
          </w:p>
        </w:tc>
        <w:tc>
          <w:tcPr>
            <w:tcW w:w="524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□不要求提供</w:t>
            </w:r>
          </w:p>
          <w:p w:rsidR="00012075" w:rsidRDefault="00C32FCD">
            <w:pPr>
              <w:pStyle w:val="a4"/>
              <w:jc w:val="left"/>
              <w:rPr>
                <w:rFonts w:eastAsia="Times New Roman" w:hAnsi="宋体" w:hint="default"/>
              </w:rPr>
            </w:pPr>
            <w:r>
              <w:rPr>
                <w:rFonts w:ascii="MS Mincho" w:eastAsia="MS Mincho" w:hAnsi="MS Mincho"/>
              </w:rPr>
              <w:t>☑</w:t>
            </w:r>
            <w:r>
              <w:rPr>
                <w:rFonts w:hAnsi="宋体"/>
              </w:rPr>
              <w:t>要求提供，数额不得超过采购项目预算金额的</w:t>
            </w:r>
            <w:r>
              <w:rPr>
                <w:rFonts w:hAnsi="宋体"/>
              </w:rPr>
              <w:t>2%</w:t>
            </w:r>
            <w:r>
              <w:rPr>
                <w:rFonts w:hAnsi="宋体"/>
              </w:rPr>
              <w:t>，本项目的投标保证金为人民币</w:t>
            </w:r>
            <w:r>
              <w:rPr>
                <w:rFonts w:hAnsi="宋体"/>
              </w:rPr>
              <w:t>1.2</w:t>
            </w:r>
            <w:r>
              <w:rPr>
                <w:rFonts w:hAnsi="宋体"/>
              </w:rPr>
              <w:t>万元，提交方式为电汇（由招标代理公司代收代退）</w:t>
            </w:r>
          </w:p>
          <w:p w:rsidR="00012075" w:rsidRDefault="00C32FCD">
            <w:pPr>
              <w:pStyle w:val="a4"/>
              <w:jc w:val="left"/>
              <w:rPr>
                <w:rFonts w:eastAsia="Times New Roman" w:hAnsi="宋体" w:hint="default"/>
              </w:rPr>
            </w:pPr>
            <w:r>
              <w:rPr>
                <w:rFonts w:hAnsi="宋体"/>
              </w:rPr>
              <w:t>收款人全称：</w:t>
            </w:r>
            <w:proofErr w:type="gramStart"/>
            <w:r>
              <w:rPr>
                <w:rFonts w:hAnsi="宋体"/>
              </w:rPr>
              <w:t>吉林智腾工程招标</w:t>
            </w:r>
            <w:proofErr w:type="gramEnd"/>
            <w:r>
              <w:rPr>
                <w:rFonts w:hAnsi="宋体"/>
              </w:rPr>
              <w:t>造价咨询有限公司</w:t>
            </w:r>
          </w:p>
          <w:p w:rsidR="00012075" w:rsidRDefault="00C32FCD">
            <w:pPr>
              <w:pStyle w:val="a4"/>
              <w:jc w:val="left"/>
              <w:rPr>
                <w:rFonts w:eastAsia="Times New Roman" w:hAnsi="宋体" w:hint="default"/>
              </w:rPr>
            </w:pPr>
            <w:proofErr w:type="gramStart"/>
            <w:r>
              <w:rPr>
                <w:rFonts w:hAnsi="宋体"/>
              </w:rPr>
              <w:t>帐号</w:t>
            </w:r>
            <w:proofErr w:type="gramEnd"/>
            <w:r>
              <w:rPr>
                <w:rFonts w:hAnsi="宋体"/>
              </w:rPr>
              <w:t>：</w:t>
            </w:r>
            <w:r>
              <w:rPr>
                <w:rFonts w:hAnsi="宋体"/>
              </w:rPr>
              <w:t>0901 0210 5888 8888</w:t>
            </w:r>
            <w:r>
              <w:rPr>
                <w:rFonts w:eastAsia="Times New Roman" w:hAnsi="宋体" w:hint="default"/>
              </w:rPr>
              <w:t> </w:t>
            </w:r>
          </w:p>
          <w:p w:rsidR="00012075" w:rsidRDefault="00C32FCD">
            <w:pPr>
              <w:pStyle w:val="a4"/>
              <w:jc w:val="left"/>
              <w:rPr>
                <w:rFonts w:eastAsia="Times New Roman" w:hAnsi="宋体" w:hint="default"/>
              </w:rPr>
            </w:pPr>
            <w:r>
              <w:rPr>
                <w:rFonts w:hAnsi="宋体"/>
              </w:rPr>
              <w:t>开户银行：吉林银行白山建设支行</w:t>
            </w:r>
          </w:p>
          <w:p w:rsidR="00012075" w:rsidRDefault="00C32FCD">
            <w:pPr>
              <w:pStyle w:val="a4"/>
              <w:jc w:val="left"/>
              <w:rPr>
                <w:rFonts w:eastAsia="Times New Roman" w:hAnsi="宋体" w:hint="default"/>
              </w:rPr>
            </w:pPr>
            <w:r>
              <w:rPr>
                <w:rFonts w:hAnsi="宋体"/>
              </w:rPr>
              <w:t>注：以电汇方式递交投标保证金须在电汇凭据附言栏中写明采购编号后</w:t>
            </w:r>
            <w:r>
              <w:rPr>
                <w:rFonts w:hAnsi="宋体"/>
              </w:rPr>
              <w:t>8</w:t>
            </w:r>
            <w:r>
              <w:rPr>
                <w:rFonts w:hAnsi="宋体"/>
              </w:rPr>
              <w:t>位、</w:t>
            </w:r>
            <w:proofErr w:type="gramStart"/>
            <w:r>
              <w:rPr>
                <w:rFonts w:hAnsi="宋体"/>
              </w:rPr>
              <w:t>包号及</w:t>
            </w:r>
            <w:proofErr w:type="gramEnd"/>
            <w:r>
              <w:rPr>
                <w:rFonts w:hAnsi="宋体"/>
              </w:rPr>
              <w:t>用途</w:t>
            </w:r>
            <w:r>
              <w:rPr>
                <w:rFonts w:hAnsi="宋体"/>
              </w:rPr>
              <w:t>(</w:t>
            </w:r>
            <w:r>
              <w:rPr>
                <w:rFonts w:hAnsi="宋体"/>
              </w:rPr>
              <w:t>投标保证金</w:t>
            </w:r>
            <w:r>
              <w:rPr>
                <w:rFonts w:hAnsi="宋体"/>
              </w:rPr>
              <w:t>)</w:t>
            </w:r>
            <w:r>
              <w:rPr>
                <w:rFonts w:hAnsi="宋体"/>
              </w:rPr>
              <w:t>。</w:t>
            </w:r>
          </w:p>
        </w:tc>
      </w:tr>
      <w:tr w:rsidR="00012075">
        <w:trPr>
          <w:jc w:val="center"/>
        </w:trPr>
        <w:tc>
          <w:tcPr>
            <w:tcW w:w="110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hAnsi="宋体" w:hint="default"/>
              </w:rPr>
            </w:pPr>
            <w:r>
              <w:rPr>
                <w:rFonts w:hAnsi="宋体"/>
              </w:rPr>
              <w:t>12</w:t>
            </w: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投标有效期</w:t>
            </w:r>
          </w:p>
        </w:tc>
        <w:tc>
          <w:tcPr>
            <w:tcW w:w="524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hAnsi="宋体" w:hint="default"/>
              </w:rPr>
            </w:pPr>
            <w:r>
              <w:rPr>
                <w:rFonts w:hAnsi="宋体"/>
              </w:rPr>
              <w:t>自投标文件截止时间起</w:t>
            </w:r>
            <w:r>
              <w:rPr>
                <w:rFonts w:hAnsi="宋体"/>
              </w:rPr>
              <w:t>90</w:t>
            </w:r>
            <w:r>
              <w:rPr>
                <w:rFonts w:hAnsi="宋体"/>
              </w:rPr>
              <w:t>日</w:t>
            </w:r>
            <w:r>
              <w:rPr>
                <w:rFonts w:hAnsi="宋体"/>
              </w:rPr>
              <w:t>(</w:t>
            </w:r>
            <w:r>
              <w:rPr>
                <w:rFonts w:hAnsi="宋体"/>
              </w:rPr>
              <w:t>日历日</w:t>
            </w:r>
            <w:r>
              <w:rPr>
                <w:rFonts w:hAnsi="宋体"/>
              </w:rPr>
              <w:t>)</w:t>
            </w:r>
          </w:p>
        </w:tc>
      </w:tr>
      <w:tr w:rsidR="00012075">
        <w:trPr>
          <w:trHeight w:val="956"/>
          <w:jc w:val="center"/>
        </w:trPr>
        <w:tc>
          <w:tcPr>
            <w:tcW w:w="110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hAnsi="宋体" w:hint="default"/>
              </w:rPr>
            </w:pPr>
            <w:r>
              <w:rPr>
                <w:rFonts w:hAnsi="宋体"/>
              </w:rPr>
              <w:t>13</w:t>
            </w: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投标文件份数</w:t>
            </w:r>
          </w:p>
        </w:tc>
        <w:tc>
          <w:tcPr>
            <w:tcW w:w="524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正本</w:t>
            </w:r>
            <w:r>
              <w:rPr>
                <w:rFonts w:hAnsi="宋体"/>
              </w:rPr>
              <w:t>1</w:t>
            </w:r>
            <w:r>
              <w:rPr>
                <w:rFonts w:hAnsi="宋体"/>
              </w:rPr>
              <w:t>份</w:t>
            </w:r>
          </w:p>
          <w:p w:rsidR="00012075" w:rsidRDefault="00C32FCD">
            <w:pPr>
              <w:pStyle w:val="a4"/>
              <w:jc w:val="left"/>
              <w:rPr>
                <w:rFonts w:eastAsia="Times New Roman" w:hAnsi="宋体" w:hint="default"/>
              </w:rPr>
            </w:pPr>
            <w:r>
              <w:rPr>
                <w:rFonts w:hAnsi="宋体"/>
              </w:rPr>
              <w:t>副本</w:t>
            </w:r>
            <w:r>
              <w:rPr>
                <w:rFonts w:hAnsi="宋体"/>
              </w:rPr>
              <w:t>4</w:t>
            </w:r>
            <w:r>
              <w:rPr>
                <w:rFonts w:hAnsi="宋体"/>
              </w:rPr>
              <w:t>份</w:t>
            </w:r>
          </w:p>
          <w:p w:rsidR="00012075" w:rsidRDefault="00C32FCD">
            <w:pPr>
              <w:pStyle w:val="a4"/>
              <w:jc w:val="left"/>
              <w:rPr>
                <w:rFonts w:eastAsia="Times New Roman" w:hAnsi="宋体" w:hint="default"/>
                <w:color w:val="FF0000"/>
              </w:rPr>
            </w:pPr>
            <w:r>
              <w:rPr>
                <w:rFonts w:hAnsi="宋体"/>
              </w:rPr>
              <w:t>电子文件</w:t>
            </w:r>
            <w:r>
              <w:rPr>
                <w:rFonts w:hAnsi="宋体"/>
              </w:rPr>
              <w:t>1</w:t>
            </w:r>
            <w:r>
              <w:rPr>
                <w:rFonts w:hAnsi="宋体"/>
              </w:rPr>
              <w:t>份</w:t>
            </w:r>
            <w:r>
              <w:rPr>
                <w:rFonts w:hAnsi="宋体"/>
              </w:rPr>
              <w:t>(</w:t>
            </w:r>
            <w:r>
              <w:rPr>
                <w:rFonts w:ascii="MS Mincho" w:eastAsia="MS Mincho" w:hAnsi="MS Mincho"/>
              </w:rPr>
              <w:t>☑</w:t>
            </w:r>
            <w:r>
              <w:rPr>
                <w:rFonts w:hAnsi="宋体"/>
              </w:rPr>
              <w:t>扫描件，</w:t>
            </w:r>
            <w:r>
              <w:rPr>
                <w:rFonts w:ascii="MS Mincho" w:eastAsia="MS Mincho" w:hAnsi="MS Mincho"/>
              </w:rPr>
              <w:t>☑</w:t>
            </w:r>
            <w:r>
              <w:rPr>
                <w:rFonts w:hAnsi="宋体"/>
              </w:rPr>
              <w:t xml:space="preserve"> Word)</w:t>
            </w:r>
          </w:p>
        </w:tc>
      </w:tr>
      <w:tr w:rsidR="00012075">
        <w:trPr>
          <w:trHeight w:val="1600"/>
          <w:jc w:val="center"/>
        </w:trPr>
        <w:tc>
          <w:tcPr>
            <w:tcW w:w="110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hAnsi="宋体" w:hint="default"/>
              </w:rPr>
            </w:pPr>
            <w:r>
              <w:rPr>
                <w:rFonts w:hAnsi="宋体"/>
              </w:rPr>
              <w:lastRenderedPageBreak/>
              <w:t>14</w:t>
            </w: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封套上应载明的信息</w:t>
            </w:r>
          </w:p>
        </w:tc>
        <w:tc>
          <w:tcPr>
            <w:tcW w:w="524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____________________(</w:t>
            </w:r>
            <w:r>
              <w:rPr>
                <w:rFonts w:hAnsi="宋体"/>
              </w:rPr>
              <w:t>项目名称</w:t>
            </w:r>
            <w:r>
              <w:rPr>
                <w:rFonts w:hAnsi="宋体"/>
              </w:rPr>
              <w:t>)</w:t>
            </w:r>
            <w:r>
              <w:rPr>
                <w:rFonts w:hAnsi="宋体"/>
              </w:rPr>
              <w:t>投标文件</w:t>
            </w:r>
          </w:p>
          <w:p w:rsidR="00012075" w:rsidRDefault="00C32FCD">
            <w:pPr>
              <w:pStyle w:val="a4"/>
              <w:jc w:val="left"/>
              <w:rPr>
                <w:rFonts w:hAnsi="宋体" w:hint="default"/>
              </w:rPr>
            </w:pPr>
            <w:r>
              <w:rPr>
                <w:rFonts w:hAnsi="宋体"/>
              </w:rPr>
              <w:t>项目编号：</w:t>
            </w:r>
            <w:r>
              <w:rPr>
                <w:rFonts w:hAnsi="宋体"/>
              </w:rPr>
              <w:t>____________________</w:t>
            </w:r>
          </w:p>
          <w:p w:rsidR="00012075" w:rsidRDefault="00C32FCD">
            <w:pPr>
              <w:pStyle w:val="a4"/>
              <w:jc w:val="left"/>
              <w:rPr>
                <w:rFonts w:eastAsia="Times New Roman" w:hAnsi="宋体" w:hint="default"/>
              </w:rPr>
            </w:pPr>
            <w:r>
              <w:rPr>
                <w:rFonts w:hAnsi="宋体"/>
              </w:rPr>
              <w:t>在</w:t>
            </w:r>
            <w:r>
              <w:rPr>
                <w:rFonts w:hAnsi="宋体"/>
              </w:rPr>
              <w:t>______</w:t>
            </w:r>
            <w:r>
              <w:rPr>
                <w:rFonts w:hAnsi="宋体"/>
              </w:rPr>
              <w:t>年</w:t>
            </w:r>
            <w:r>
              <w:rPr>
                <w:rFonts w:hAnsi="宋体"/>
              </w:rPr>
              <w:t>____</w:t>
            </w:r>
            <w:r>
              <w:rPr>
                <w:rFonts w:hAnsi="宋体"/>
              </w:rPr>
              <w:t>月</w:t>
            </w:r>
            <w:r>
              <w:rPr>
                <w:rFonts w:hAnsi="宋体"/>
              </w:rPr>
              <w:t>____</w:t>
            </w:r>
            <w:r>
              <w:rPr>
                <w:rFonts w:hAnsi="宋体"/>
              </w:rPr>
              <w:t>日</w:t>
            </w:r>
            <w:r>
              <w:rPr>
                <w:rFonts w:hAnsi="宋体"/>
              </w:rPr>
              <w:t>____</w:t>
            </w:r>
            <w:r>
              <w:rPr>
                <w:rFonts w:hAnsi="宋体"/>
              </w:rPr>
              <w:t>时</w:t>
            </w:r>
            <w:r>
              <w:rPr>
                <w:rFonts w:hAnsi="宋体"/>
              </w:rPr>
              <w:t>____</w:t>
            </w:r>
            <w:r>
              <w:rPr>
                <w:rFonts w:hAnsi="宋体"/>
              </w:rPr>
              <w:t>分之前不得启封</w:t>
            </w:r>
          </w:p>
          <w:p w:rsidR="00012075" w:rsidRDefault="00C32FCD">
            <w:pPr>
              <w:pStyle w:val="a4"/>
              <w:jc w:val="left"/>
              <w:rPr>
                <w:rFonts w:hAnsi="宋体" w:hint="default"/>
              </w:rPr>
            </w:pPr>
            <w:r>
              <w:rPr>
                <w:rFonts w:hAnsi="宋体"/>
              </w:rPr>
              <w:t>投标人名称：</w:t>
            </w:r>
            <w:r>
              <w:rPr>
                <w:rFonts w:hAnsi="宋体"/>
              </w:rPr>
              <w:t>____________________</w:t>
            </w:r>
          </w:p>
          <w:p w:rsidR="00012075" w:rsidRDefault="00C32FCD">
            <w:pPr>
              <w:pStyle w:val="a4"/>
              <w:jc w:val="left"/>
              <w:rPr>
                <w:rFonts w:hAnsi="宋体" w:hint="default"/>
              </w:rPr>
            </w:pPr>
            <w:r>
              <w:rPr>
                <w:rFonts w:hAnsi="宋体"/>
              </w:rPr>
              <w:t>其他</w:t>
            </w:r>
            <w:r>
              <w:rPr>
                <w:rFonts w:hAnsi="宋体"/>
              </w:rPr>
              <w:t>____________________</w:t>
            </w:r>
          </w:p>
        </w:tc>
      </w:tr>
      <w:tr w:rsidR="00012075">
        <w:trPr>
          <w:trHeight w:val="2808"/>
          <w:jc w:val="center"/>
        </w:trPr>
        <w:tc>
          <w:tcPr>
            <w:tcW w:w="110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hAnsi="宋体" w:hint="default"/>
              </w:rPr>
            </w:pPr>
            <w:r>
              <w:rPr>
                <w:rFonts w:hAnsi="宋体"/>
              </w:rPr>
              <w:t>15</w:t>
            </w: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信用查询</w:t>
            </w:r>
          </w:p>
        </w:tc>
        <w:tc>
          <w:tcPr>
            <w:tcW w:w="524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□采购人或采购代理机构将通过“信用中国”网站</w:t>
            </w:r>
            <w:r>
              <w:rPr>
                <w:rFonts w:hAnsi="宋体"/>
              </w:rPr>
              <w:t xml:space="preserve">(www. creditchina. </w:t>
            </w:r>
            <w:r>
              <w:rPr>
                <w:rFonts w:hAnsi="宋体"/>
              </w:rPr>
              <w:t>gov.cn)</w:t>
            </w:r>
            <w:r>
              <w:rPr>
                <w:rFonts w:hAnsi="宋体"/>
              </w:rPr>
              <w:t>、中国政府采购网</w:t>
            </w:r>
            <w:r>
              <w:rPr>
                <w:rFonts w:hAnsi="宋体"/>
              </w:rPr>
              <w:t>(www.ccgp.gov.cn)</w:t>
            </w:r>
            <w:r>
              <w:rPr>
                <w:rFonts w:hAnsi="宋体"/>
              </w:rPr>
              <w:t>查询相关主体信用记录。本次查询的信用记录打印的</w:t>
            </w:r>
            <w:proofErr w:type="gramStart"/>
            <w:r>
              <w:rPr>
                <w:rFonts w:hAnsi="宋体"/>
              </w:rPr>
              <w:t>网页版</w:t>
            </w:r>
            <w:proofErr w:type="gramEnd"/>
            <w:r>
              <w:rPr>
                <w:rFonts w:hAnsi="宋体"/>
              </w:rPr>
              <w:t>将留存在评标报告中。本项目信用记录查询截止时点为</w:t>
            </w:r>
          </w:p>
          <w:p w:rsidR="00012075" w:rsidRDefault="00C32FCD">
            <w:pPr>
              <w:pStyle w:val="a4"/>
              <w:jc w:val="left"/>
              <w:rPr>
                <w:rFonts w:eastAsia="Times New Roman" w:hAnsi="宋体" w:hint="default"/>
              </w:rPr>
            </w:pPr>
            <w:r>
              <w:rPr>
                <w:rFonts w:ascii="MS Mincho" w:eastAsia="MS Mincho" w:hAnsi="MS Mincho"/>
              </w:rPr>
              <w:t>☑</w:t>
            </w:r>
            <w:r>
              <w:rPr>
                <w:rFonts w:hAnsi="宋体"/>
              </w:rPr>
              <w:t>投标人自行查询信用记录，如实提供《无不良信用记录承诺》并加盖供应商公章。联合体参加投标的，所有联合体成员均须加盖公章。本项目信用记录查询截止时点为</w:t>
            </w:r>
            <w:r>
              <w:rPr>
                <w:rFonts w:hAnsi="宋体"/>
              </w:rPr>
              <w:t>2020</w:t>
            </w:r>
            <w:r>
              <w:rPr>
                <w:rFonts w:hAnsi="宋体"/>
              </w:rPr>
              <w:t>年</w:t>
            </w:r>
            <w:r>
              <w:rPr>
                <w:rFonts w:hAnsi="宋体"/>
              </w:rPr>
              <w:t>6</w:t>
            </w:r>
            <w:r>
              <w:rPr>
                <w:rFonts w:hAnsi="宋体"/>
              </w:rPr>
              <w:t>月</w:t>
            </w:r>
            <w:r>
              <w:rPr>
                <w:rFonts w:hAnsi="宋体"/>
              </w:rPr>
              <w:t>4</w:t>
            </w:r>
            <w:r>
              <w:rPr>
                <w:rFonts w:hAnsi="宋体"/>
              </w:rPr>
              <w:t>日</w:t>
            </w:r>
            <w:r>
              <w:rPr>
                <w:rFonts w:hAnsi="宋体"/>
              </w:rPr>
              <w:t>1</w:t>
            </w:r>
            <w:r>
              <w:rPr>
                <w:rFonts w:hAnsi="宋体"/>
              </w:rPr>
              <w:t>6</w:t>
            </w:r>
            <w:r>
              <w:rPr>
                <w:rFonts w:hAnsi="宋体"/>
              </w:rPr>
              <w:t>时</w:t>
            </w:r>
            <w:r>
              <w:rPr>
                <w:rFonts w:hAnsi="宋体"/>
              </w:rPr>
              <w:t>30</w:t>
            </w:r>
            <w:r>
              <w:rPr>
                <w:rFonts w:hAnsi="宋体"/>
              </w:rPr>
              <w:t>分</w:t>
            </w:r>
          </w:p>
        </w:tc>
      </w:tr>
      <w:tr w:rsidR="00012075">
        <w:trPr>
          <w:trHeight w:val="1560"/>
          <w:jc w:val="center"/>
        </w:trPr>
        <w:tc>
          <w:tcPr>
            <w:tcW w:w="110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hAnsi="宋体" w:hint="default"/>
              </w:rPr>
            </w:pPr>
            <w:r>
              <w:rPr>
                <w:rFonts w:hAnsi="宋体"/>
              </w:rPr>
              <w:t>16</w:t>
            </w: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定标原则</w:t>
            </w:r>
          </w:p>
        </w:tc>
        <w:tc>
          <w:tcPr>
            <w:tcW w:w="524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1.</w:t>
            </w:r>
            <w:r>
              <w:rPr>
                <w:rFonts w:hAnsi="宋体"/>
              </w:rPr>
              <w:t>采购人在评标报告确定的中标候选人名单中按顺序确定中标人。</w:t>
            </w:r>
          </w:p>
          <w:p w:rsidR="00012075" w:rsidRDefault="00C32FCD">
            <w:pPr>
              <w:pStyle w:val="a4"/>
              <w:jc w:val="left"/>
              <w:rPr>
                <w:rFonts w:eastAsia="Times New Roman" w:hAnsi="宋体" w:hint="default"/>
              </w:rPr>
            </w:pPr>
            <w:r>
              <w:rPr>
                <w:rFonts w:hAnsi="宋体"/>
              </w:rPr>
              <w:t>2.</w:t>
            </w:r>
            <w:r>
              <w:rPr>
                <w:rFonts w:hAnsi="宋体"/>
              </w:rPr>
              <w:t>中标候选人并列的，按照以下方式确定中标人。</w:t>
            </w:r>
          </w:p>
          <w:p w:rsidR="00012075" w:rsidRDefault="00C32FCD">
            <w:pPr>
              <w:pStyle w:val="a4"/>
              <w:jc w:val="left"/>
              <w:rPr>
                <w:rFonts w:eastAsia="Times New Roman" w:hAnsi="宋体" w:hint="default"/>
              </w:rPr>
            </w:pPr>
            <w:r>
              <w:rPr>
                <w:rFonts w:ascii="MS Mincho" w:eastAsia="MS Mincho" w:hAnsi="MS Mincho"/>
              </w:rPr>
              <w:t>☑</w:t>
            </w:r>
            <w:r>
              <w:rPr>
                <w:rFonts w:hAnsi="宋体"/>
              </w:rPr>
              <w:t>随机抽取</w:t>
            </w:r>
          </w:p>
          <w:p w:rsidR="00012075" w:rsidRDefault="00C32FCD">
            <w:pPr>
              <w:pStyle w:val="a4"/>
              <w:jc w:val="left"/>
              <w:rPr>
                <w:rFonts w:hAnsi="宋体" w:hint="default"/>
              </w:rPr>
            </w:pPr>
            <w:r>
              <w:rPr>
                <w:rFonts w:hAnsi="宋体"/>
              </w:rPr>
              <w:t>□其他</w:t>
            </w:r>
            <w:r>
              <w:rPr>
                <w:rFonts w:hAnsi="宋体"/>
              </w:rPr>
              <w:t>____________________</w:t>
            </w:r>
          </w:p>
        </w:tc>
      </w:tr>
      <w:tr w:rsidR="00012075">
        <w:trPr>
          <w:trHeight w:val="1507"/>
          <w:jc w:val="center"/>
        </w:trPr>
        <w:tc>
          <w:tcPr>
            <w:tcW w:w="110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hAnsi="宋体" w:hint="default"/>
              </w:rPr>
            </w:pPr>
            <w:r>
              <w:rPr>
                <w:rFonts w:hAnsi="宋体"/>
              </w:rPr>
              <w:t>17</w:t>
            </w: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交货和提供服务的时间、地点、方式、项目服务期限</w:t>
            </w:r>
          </w:p>
        </w:tc>
        <w:tc>
          <w:tcPr>
            <w:tcW w:w="524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提供服务的时间：合同签订之日起</w:t>
            </w:r>
          </w:p>
          <w:p w:rsidR="00012075" w:rsidRDefault="00C32FCD">
            <w:pPr>
              <w:pStyle w:val="a4"/>
              <w:jc w:val="left"/>
              <w:rPr>
                <w:rFonts w:eastAsia="Times New Roman" w:hAnsi="宋体" w:hint="default"/>
              </w:rPr>
            </w:pPr>
            <w:r>
              <w:rPr>
                <w:rFonts w:hAnsi="宋体"/>
              </w:rPr>
              <w:t>提供服务的地点：采购人指定地点</w:t>
            </w:r>
          </w:p>
          <w:p w:rsidR="00012075" w:rsidRDefault="00C32FCD">
            <w:pPr>
              <w:pStyle w:val="a4"/>
              <w:jc w:val="left"/>
              <w:rPr>
                <w:rFonts w:eastAsia="Times New Roman" w:hAnsi="宋体" w:hint="default"/>
              </w:rPr>
            </w:pPr>
            <w:r>
              <w:rPr>
                <w:rFonts w:hAnsi="宋体"/>
              </w:rPr>
              <w:t>交货和提供服务的方式：主动上门服务</w:t>
            </w:r>
          </w:p>
          <w:p w:rsidR="00012075" w:rsidRDefault="00C32FCD">
            <w:pPr>
              <w:pStyle w:val="a4"/>
              <w:jc w:val="left"/>
              <w:rPr>
                <w:rFonts w:eastAsia="Times New Roman" w:hAnsi="宋体" w:hint="default"/>
              </w:rPr>
            </w:pPr>
            <w:r>
              <w:rPr>
                <w:rFonts w:hAnsi="宋体"/>
              </w:rPr>
              <w:t>项目服务期限：</w:t>
            </w:r>
            <w:r>
              <w:rPr>
                <w:rFonts w:hAnsi="宋体"/>
              </w:rPr>
              <w:t>2</w:t>
            </w:r>
            <w:r>
              <w:rPr>
                <w:rFonts w:hAnsi="宋体"/>
              </w:rPr>
              <w:t>年（合同签订后连续</w:t>
            </w:r>
            <w:r>
              <w:rPr>
                <w:rFonts w:hAnsi="宋体"/>
              </w:rPr>
              <w:t>24</w:t>
            </w:r>
            <w:r>
              <w:rPr>
                <w:rFonts w:hAnsi="宋体"/>
              </w:rPr>
              <w:t>个月）</w:t>
            </w:r>
          </w:p>
        </w:tc>
      </w:tr>
      <w:tr w:rsidR="00012075">
        <w:trPr>
          <w:trHeight w:val="634"/>
          <w:jc w:val="center"/>
        </w:trPr>
        <w:tc>
          <w:tcPr>
            <w:tcW w:w="110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hAnsi="宋体" w:hint="default"/>
              </w:rPr>
            </w:pPr>
            <w:r>
              <w:rPr>
                <w:rFonts w:hAnsi="宋体"/>
              </w:rPr>
              <w:t>18</w:t>
            </w: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采购资金的支付方式及时间</w:t>
            </w:r>
          </w:p>
        </w:tc>
        <w:tc>
          <w:tcPr>
            <w:tcW w:w="524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签订合同后第二个月起每月的</w:t>
            </w:r>
            <w:r>
              <w:rPr>
                <w:rFonts w:hAnsi="宋体"/>
              </w:rPr>
              <w:t>15</w:t>
            </w:r>
            <w:r>
              <w:rPr>
                <w:rFonts w:hAnsi="宋体"/>
              </w:rPr>
              <w:t>日前支付上个月劳务外包服务费</w:t>
            </w:r>
          </w:p>
        </w:tc>
      </w:tr>
      <w:tr w:rsidR="00012075">
        <w:trPr>
          <w:trHeight w:val="1636"/>
          <w:jc w:val="center"/>
        </w:trPr>
        <w:tc>
          <w:tcPr>
            <w:tcW w:w="110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hAnsi="宋体" w:hint="default"/>
              </w:rPr>
            </w:pPr>
            <w:r>
              <w:rPr>
                <w:rFonts w:hAnsi="宋体"/>
              </w:rPr>
              <w:t>19</w:t>
            </w: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履约保证金</w:t>
            </w:r>
          </w:p>
        </w:tc>
        <w:tc>
          <w:tcPr>
            <w:tcW w:w="524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ascii="MS Mincho" w:eastAsia="MS Mincho" w:hAnsi="MS Mincho"/>
              </w:rPr>
              <w:t>☑</w:t>
            </w:r>
            <w:r>
              <w:rPr>
                <w:rFonts w:hAnsi="宋体"/>
              </w:rPr>
              <w:t>不要求提供</w:t>
            </w:r>
          </w:p>
          <w:p w:rsidR="00012075" w:rsidRDefault="00C32FCD">
            <w:pPr>
              <w:pStyle w:val="a4"/>
              <w:jc w:val="left"/>
              <w:rPr>
                <w:rFonts w:eastAsia="Times New Roman" w:hAnsi="宋体" w:hint="default"/>
              </w:rPr>
            </w:pPr>
            <w:r>
              <w:rPr>
                <w:rFonts w:hAnsi="宋体"/>
              </w:rPr>
              <w:t>□要求提供，履约保证金的数额不得超过政府采购合同金额的</w:t>
            </w:r>
            <w:r>
              <w:rPr>
                <w:rFonts w:hAnsi="宋体"/>
              </w:rPr>
              <w:t>10%</w:t>
            </w:r>
            <w:r>
              <w:rPr>
                <w:rFonts w:hAnsi="宋体"/>
              </w:rPr>
              <w:t>，本采购项目履约保证金为合同金额的</w:t>
            </w:r>
            <w:r>
              <w:rPr>
                <w:rFonts w:hAnsi="宋体"/>
              </w:rPr>
              <w:t>10%</w:t>
            </w:r>
            <w:r>
              <w:rPr>
                <w:rFonts w:hAnsi="宋体"/>
              </w:rPr>
              <w:t>，提交方式为电汇</w:t>
            </w:r>
          </w:p>
        </w:tc>
      </w:tr>
      <w:tr w:rsidR="00012075">
        <w:trPr>
          <w:trHeight w:val="90"/>
          <w:jc w:val="center"/>
        </w:trPr>
        <w:tc>
          <w:tcPr>
            <w:tcW w:w="110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hAnsi="宋体" w:hint="default"/>
              </w:rPr>
            </w:pPr>
            <w:r>
              <w:rPr>
                <w:rFonts w:hAnsi="宋体"/>
              </w:rPr>
              <w:t>20</w:t>
            </w: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招标代理服务费</w:t>
            </w:r>
          </w:p>
        </w:tc>
        <w:tc>
          <w:tcPr>
            <w:tcW w:w="524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1.2</w:t>
            </w:r>
            <w:r>
              <w:rPr>
                <w:rFonts w:hAnsi="宋体"/>
              </w:rPr>
              <w:t>万元，由中标单位支付</w:t>
            </w:r>
          </w:p>
        </w:tc>
      </w:tr>
    </w:tbl>
    <w:p w:rsidR="00012075" w:rsidRDefault="00012075">
      <w:pPr>
        <w:pStyle w:val="a4"/>
        <w:ind w:firstLineChars="200" w:firstLine="420"/>
        <w:rPr>
          <w:rFonts w:ascii="Times New Roman" w:eastAsia="MingLiU_HKSCS" w:hAnsi="Times New Roman" w:hint="default"/>
        </w:rPr>
      </w:pPr>
    </w:p>
    <w:p w:rsidR="00012075" w:rsidRDefault="00C32FCD">
      <w:pPr>
        <w:pStyle w:val="a4"/>
        <w:ind w:firstLineChars="200" w:firstLine="420"/>
        <w:rPr>
          <w:rFonts w:ascii="Times New Roman" w:eastAsia="Times New Roman" w:hint="default"/>
        </w:rPr>
      </w:pPr>
      <w:r>
        <w:rPr>
          <w:rFonts w:ascii="Times New Roman" w:eastAsia="Times New Roman" w:hint="default"/>
        </w:rPr>
        <w:br w:type="page"/>
      </w:r>
    </w:p>
    <w:p w:rsidR="00012075" w:rsidRDefault="00C32FCD">
      <w:pPr>
        <w:pStyle w:val="6"/>
        <w:keepNext w:val="0"/>
        <w:jc w:val="center"/>
        <w:rPr>
          <w:rFonts w:eastAsia="Times New Roman" w:hint="default"/>
        </w:rPr>
      </w:pPr>
      <w:r>
        <w:rPr>
          <w:rFonts w:ascii="Times New Roman" w:hAnsi="Times New Roman"/>
        </w:rPr>
        <w:lastRenderedPageBreak/>
        <w:t>投标人须知正文</w:t>
      </w:r>
    </w:p>
    <w:p w:rsidR="00012075" w:rsidRDefault="00C32FCD">
      <w:pPr>
        <w:pStyle w:val="a4"/>
        <w:ind w:firstLineChars="200" w:firstLine="420"/>
        <w:rPr>
          <w:rFonts w:eastAsia="Times New Roman" w:hAnsi="宋体" w:hint="default"/>
        </w:rPr>
      </w:pPr>
      <w:r>
        <w:rPr>
          <w:rFonts w:hAnsi="宋体"/>
        </w:rPr>
        <w:t>一、总则</w:t>
      </w:r>
    </w:p>
    <w:p w:rsidR="00012075" w:rsidRDefault="00C32FCD">
      <w:pPr>
        <w:pStyle w:val="a4"/>
        <w:ind w:firstLineChars="200" w:firstLine="420"/>
        <w:rPr>
          <w:rFonts w:eastAsia="Times New Roman" w:hAnsi="宋体" w:hint="default"/>
        </w:rPr>
      </w:pPr>
      <w:r>
        <w:rPr>
          <w:rFonts w:hAnsi="宋体"/>
        </w:rPr>
        <w:t>1.</w:t>
      </w:r>
      <w:r>
        <w:rPr>
          <w:rFonts w:hAnsi="宋体"/>
        </w:rPr>
        <w:t>定义</w:t>
      </w:r>
    </w:p>
    <w:p w:rsidR="00012075" w:rsidRDefault="00C32FCD">
      <w:pPr>
        <w:pStyle w:val="a4"/>
        <w:ind w:firstLineChars="200" w:firstLine="420"/>
        <w:rPr>
          <w:rFonts w:eastAsia="Times New Roman" w:hAnsi="宋体" w:hint="default"/>
        </w:rPr>
      </w:pPr>
      <w:r>
        <w:rPr>
          <w:rFonts w:hAnsi="宋体"/>
        </w:rPr>
        <w:t>1.1</w:t>
      </w:r>
      <w:r>
        <w:rPr>
          <w:rFonts w:hAnsi="宋体"/>
        </w:rPr>
        <w:t xml:space="preserve">　“采购人”是指依法进行政府采购的国家机关、事业单位、团体组织。本次政府采购的采购人名称、地址、电话、联系人见投标人须知前附表。</w:t>
      </w:r>
    </w:p>
    <w:p w:rsidR="00012075" w:rsidRDefault="00C32FCD">
      <w:pPr>
        <w:pStyle w:val="a4"/>
        <w:ind w:firstLineChars="200" w:firstLine="420"/>
        <w:rPr>
          <w:rFonts w:eastAsia="Times New Roman" w:hAnsi="宋体" w:hint="default"/>
        </w:rPr>
      </w:pPr>
      <w:r>
        <w:rPr>
          <w:rFonts w:hAnsi="宋体"/>
        </w:rPr>
        <w:t>1.2</w:t>
      </w:r>
      <w:r>
        <w:rPr>
          <w:rFonts w:hAnsi="宋体"/>
        </w:rPr>
        <w:t xml:space="preserve">　“采购代理机构”是指集中采购机构和集中采购机构以外的采购代理机构。本次政府采购的采购代理机构名称、地址、电话、联系人见投标人须知前附表。</w:t>
      </w:r>
    </w:p>
    <w:p w:rsidR="00012075" w:rsidRDefault="00C32FCD">
      <w:pPr>
        <w:pStyle w:val="a4"/>
        <w:ind w:firstLineChars="200" w:firstLine="420"/>
        <w:rPr>
          <w:rFonts w:eastAsia="Times New Roman" w:hAnsi="宋体" w:hint="default"/>
        </w:rPr>
      </w:pPr>
      <w:r>
        <w:rPr>
          <w:rFonts w:hAnsi="宋体"/>
        </w:rPr>
        <w:t>1.3</w:t>
      </w:r>
      <w:r>
        <w:rPr>
          <w:rFonts w:hAnsi="宋体"/>
        </w:rPr>
        <w:t xml:space="preserve">　“投标人”是响应采购文件并且符合采购文件规定资格条件和参加投标竞争的法人、其他组织或者自然人。</w:t>
      </w:r>
    </w:p>
    <w:p w:rsidR="00012075" w:rsidRDefault="00C32FCD">
      <w:pPr>
        <w:pStyle w:val="a4"/>
        <w:ind w:firstLineChars="200" w:firstLine="420"/>
        <w:rPr>
          <w:rFonts w:eastAsia="Times New Roman" w:hAnsi="宋体" w:hint="default"/>
        </w:rPr>
      </w:pPr>
      <w:r>
        <w:rPr>
          <w:rFonts w:hAnsi="宋体"/>
        </w:rPr>
        <w:t>1.4</w:t>
      </w:r>
      <w:r>
        <w:rPr>
          <w:rFonts w:hAnsi="宋体"/>
        </w:rPr>
        <w:t xml:space="preserve">　“供应商”是指向采购人提供货物、工程或者服务的法人、其他组织或者自然人。</w:t>
      </w:r>
    </w:p>
    <w:p w:rsidR="00012075" w:rsidRDefault="00C32FCD">
      <w:pPr>
        <w:pStyle w:val="a4"/>
        <w:ind w:firstLineChars="200" w:firstLine="420"/>
        <w:rPr>
          <w:rFonts w:eastAsia="Times New Roman" w:hAnsi="宋体" w:hint="default"/>
        </w:rPr>
      </w:pPr>
      <w:r>
        <w:rPr>
          <w:rFonts w:hAnsi="宋体"/>
        </w:rPr>
        <w:t>1.5</w:t>
      </w:r>
      <w:r>
        <w:rPr>
          <w:rFonts w:hAnsi="宋体"/>
        </w:rPr>
        <w:t xml:space="preserve">　“评标委员会”是依据《政府采购货物和服务招标投标管理办法》有关规定组建，依法履行评审采购活动职责的评审成员。</w:t>
      </w:r>
    </w:p>
    <w:p w:rsidR="00012075" w:rsidRDefault="00C32FCD">
      <w:pPr>
        <w:pStyle w:val="a4"/>
        <w:ind w:firstLineChars="200" w:firstLine="420"/>
        <w:rPr>
          <w:rFonts w:eastAsia="Times New Roman" w:hAnsi="宋体" w:hint="default"/>
        </w:rPr>
      </w:pPr>
      <w:r>
        <w:rPr>
          <w:rFonts w:hAnsi="宋体"/>
        </w:rPr>
        <w:t>1.6</w:t>
      </w:r>
      <w:r>
        <w:rPr>
          <w:rFonts w:hAnsi="宋体"/>
        </w:rPr>
        <w:t xml:space="preserve">　“货物”是指各种形态和种类的物品，包括原材料、燃料、设备、产品等。</w:t>
      </w:r>
    </w:p>
    <w:p w:rsidR="00012075" w:rsidRDefault="00C32FCD">
      <w:pPr>
        <w:pStyle w:val="a4"/>
        <w:ind w:firstLineChars="200" w:firstLine="420"/>
        <w:rPr>
          <w:rFonts w:eastAsia="Times New Roman" w:hAnsi="宋体" w:hint="default"/>
        </w:rPr>
      </w:pPr>
      <w:r>
        <w:rPr>
          <w:rFonts w:hAnsi="宋体"/>
        </w:rPr>
        <w:t>1.7</w:t>
      </w:r>
      <w:r>
        <w:rPr>
          <w:rFonts w:hAnsi="宋体"/>
        </w:rPr>
        <w:t xml:space="preserve">　“服务”是指除货物和工程以外的其他政府采购对象。</w:t>
      </w:r>
    </w:p>
    <w:p w:rsidR="00012075" w:rsidRDefault="00C32FCD">
      <w:pPr>
        <w:pStyle w:val="a4"/>
        <w:ind w:firstLineChars="200" w:firstLine="420"/>
        <w:rPr>
          <w:rFonts w:eastAsia="Times New Roman" w:hAnsi="宋体" w:hint="default"/>
        </w:rPr>
      </w:pPr>
      <w:r>
        <w:rPr>
          <w:rFonts w:hAnsi="宋体"/>
        </w:rPr>
        <w:t>1.8</w:t>
      </w:r>
      <w:r>
        <w:rPr>
          <w:rFonts w:hAnsi="宋体"/>
        </w:rPr>
        <w:t xml:space="preserve">　“节能产品”或者“环保产品”是指国务院有关部门发布的最新一期《节能产品政府采购清单》或者《环境标志产品政府采购清单》内的产品。</w:t>
      </w:r>
    </w:p>
    <w:p w:rsidR="00012075" w:rsidRDefault="00C32FCD">
      <w:pPr>
        <w:pStyle w:val="a4"/>
        <w:ind w:firstLineChars="200" w:firstLine="420"/>
        <w:rPr>
          <w:rFonts w:eastAsia="Times New Roman" w:hAnsi="宋体" w:hint="default"/>
        </w:rPr>
      </w:pPr>
      <w:r>
        <w:rPr>
          <w:rFonts w:hAnsi="宋体"/>
        </w:rPr>
        <w:t>1.9</w:t>
      </w:r>
      <w:r>
        <w:rPr>
          <w:rFonts w:hAnsi="宋体"/>
        </w:rPr>
        <w:t xml:space="preserve">　“进口产品”是指通过中国海关报关验</w:t>
      </w:r>
      <w:r>
        <w:rPr>
          <w:rFonts w:hAnsi="宋体"/>
        </w:rPr>
        <w:t>放进入中国境内且产自关境外的产品。</w:t>
      </w:r>
    </w:p>
    <w:p w:rsidR="00012075" w:rsidRDefault="00C32FCD">
      <w:pPr>
        <w:pStyle w:val="a4"/>
        <w:ind w:firstLineChars="200" w:firstLine="420"/>
        <w:rPr>
          <w:rFonts w:eastAsia="Times New Roman" w:hAnsi="宋体" w:hint="default"/>
        </w:rPr>
      </w:pPr>
      <w:r>
        <w:rPr>
          <w:rFonts w:hAnsi="宋体"/>
        </w:rPr>
        <w:t>2.</w:t>
      </w:r>
      <w:r>
        <w:rPr>
          <w:rFonts w:hAnsi="宋体"/>
        </w:rPr>
        <w:t>采购项目预算及最高限价</w:t>
      </w:r>
    </w:p>
    <w:p w:rsidR="00012075" w:rsidRDefault="00C32FCD">
      <w:pPr>
        <w:pStyle w:val="a4"/>
        <w:ind w:firstLineChars="200" w:firstLine="420"/>
        <w:rPr>
          <w:rFonts w:eastAsia="Times New Roman" w:hAnsi="宋体" w:hint="default"/>
        </w:rPr>
      </w:pPr>
      <w:r>
        <w:rPr>
          <w:rFonts w:hAnsi="宋体"/>
        </w:rPr>
        <w:t>2.1</w:t>
      </w:r>
      <w:r>
        <w:rPr>
          <w:rFonts w:hAnsi="宋体"/>
        </w:rPr>
        <w:t xml:space="preserve">　本项目采购资金已列入政府采购预算，预算金额见投标人须知前附表。</w:t>
      </w:r>
    </w:p>
    <w:p w:rsidR="00012075" w:rsidRDefault="00C32FCD">
      <w:pPr>
        <w:pStyle w:val="a4"/>
        <w:ind w:firstLineChars="200" w:firstLine="420"/>
        <w:rPr>
          <w:rFonts w:eastAsia="Times New Roman" w:hAnsi="宋体" w:hint="default"/>
        </w:rPr>
      </w:pPr>
      <w:r>
        <w:rPr>
          <w:rFonts w:hAnsi="宋体"/>
        </w:rPr>
        <w:t>2.2</w:t>
      </w:r>
      <w:r>
        <w:rPr>
          <w:rFonts w:hAnsi="宋体"/>
        </w:rPr>
        <w:t xml:space="preserve">　本项目最高限价要求见投标人须知前附表。</w:t>
      </w:r>
    </w:p>
    <w:p w:rsidR="00012075" w:rsidRDefault="00C32FCD">
      <w:pPr>
        <w:pStyle w:val="a4"/>
        <w:ind w:firstLineChars="200" w:firstLine="420"/>
        <w:rPr>
          <w:rFonts w:eastAsia="Times New Roman" w:hAnsi="宋体" w:hint="default"/>
        </w:rPr>
      </w:pPr>
      <w:r>
        <w:rPr>
          <w:rFonts w:hAnsi="宋体"/>
        </w:rPr>
        <w:t>★</w:t>
      </w:r>
      <w:r>
        <w:rPr>
          <w:rFonts w:hAnsi="宋体"/>
        </w:rPr>
        <w:t>3.</w:t>
      </w:r>
      <w:r>
        <w:rPr>
          <w:rFonts w:hAnsi="宋体"/>
        </w:rPr>
        <w:t>供应商的资格要求</w:t>
      </w:r>
    </w:p>
    <w:p w:rsidR="00012075" w:rsidRDefault="00C32FCD">
      <w:pPr>
        <w:pStyle w:val="a4"/>
        <w:ind w:firstLineChars="200" w:firstLine="420"/>
        <w:rPr>
          <w:rFonts w:eastAsia="Times New Roman" w:hAnsi="宋体" w:hint="default"/>
        </w:rPr>
      </w:pPr>
      <w:r>
        <w:rPr>
          <w:rFonts w:hAnsi="宋体"/>
        </w:rPr>
        <w:t>3.1</w:t>
      </w:r>
      <w:r>
        <w:rPr>
          <w:rFonts w:hAnsi="宋体"/>
        </w:rPr>
        <w:t xml:space="preserve">　供应商应当符合投标人须知前附表中规定的下列资格条件要求：</w:t>
      </w:r>
    </w:p>
    <w:p w:rsidR="00012075" w:rsidRDefault="00C32FCD">
      <w:pPr>
        <w:pStyle w:val="a4"/>
        <w:ind w:firstLineChars="200" w:firstLine="420"/>
        <w:rPr>
          <w:rFonts w:eastAsia="Times New Roman" w:hAnsi="宋体" w:hint="default"/>
        </w:rPr>
      </w:pPr>
      <w:r>
        <w:rPr>
          <w:rFonts w:hAnsi="宋体"/>
        </w:rPr>
        <w:t>3.1.1</w:t>
      </w:r>
      <w:r>
        <w:rPr>
          <w:rFonts w:hAnsi="宋体"/>
        </w:rPr>
        <w:t xml:space="preserve">　符合《政府采购法》第二十二条规定的供应商条件：</w:t>
      </w:r>
    </w:p>
    <w:p w:rsidR="00012075" w:rsidRDefault="00C32FCD">
      <w:pPr>
        <w:pStyle w:val="a4"/>
        <w:ind w:firstLineChars="200" w:firstLine="420"/>
        <w:rPr>
          <w:rFonts w:eastAsia="Times New Roman" w:hAnsi="宋体" w:hint="default"/>
        </w:rPr>
      </w:pPr>
      <w:r>
        <w:rPr>
          <w:rFonts w:hAnsi="宋体"/>
        </w:rPr>
        <w:t>(1)</w:t>
      </w:r>
      <w:r>
        <w:rPr>
          <w:rFonts w:hAnsi="宋体"/>
        </w:rPr>
        <w:t>具有独立承担民事责任的能力；</w:t>
      </w:r>
    </w:p>
    <w:p w:rsidR="00012075" w:rsidRDefault="00C32FCD">
      <w:pPr>
        <w:pStyle w:val="a4"/>
        <w:ind w:firstLineChars="200" w:firstLine="420"/>
        <w:rPr>
          <w:rFonts w:eastAsia="Times New Roman" w:hAnsi="宋体" w:hint="default"/>
        </w:rPr>
      </w:pPr>
      <w:r>
        <w:rPr>
          <w:rFonts w:hAnsi="宋体"/>
        </w:rPr>
        <w:t>(2)</w:t>
      </w:r>
      <w:r>
        <w:rPr>
          <w:rFonts w:hAnsi="宋体"/>
        </w:rPr>
        <w:t>具有良好的商业信誉和健全的财务会计制度；</w:t>
      </w:r>
    </w:p>
    <w:p w:rsidR="00012075" w:rsidRDefault="00C32FCD">
      <w:pPr>
        <w:pStyle w:val="a4"/>
        <w:ind w:firstLineChars="200" w:firstLine="420"/>
        <w:rPr>
          <w:rFonts w:eastAsia="Times New Roman" w:hAnsi="宋体" w:hint="default"/>
        </w:rPr>
      </w:pPr>
      <w:r>
        <w:rPr>
          <w:rFonts w:hAnsi="宋体"/>
        </w:rPr>
        <w:t>(3)</w:t>
      </w:r>
      <w:r>
        <w:rPr>
          <w:rFonts w:hAnsi="宋体"/>
        </w:rPr>
        <w:t>具有履行合同所必需的设备和专业技术能力；</w:t>
      </w:r>
    </w:p>
    <w:p w:rsidR="00012075" w:rsidRDefault="00C32FCD">
      <w:pPr>
        <w:pStyle w:val="a4"/>
        <w:ind w:firstLineChars="200" w:firstLine="420"/>
        <w:rPr>
          <w:rFonts w:eastAsia="Times New Roman" w:hAnsi="宋体" w:hint="default"/>
        </w:rPr>
      </w:pPr>
      <w:r>
        <w:rPr>
          <w:rFonts w:hAnsi="宋体"/>
        </w:rPr>
        <w:t>(4)</w:t>
      </w:r>
      <w:r>
        <w:rPr>
          <w:rFonts w:hAnsi="宋体"/>
        </w:rPr>
        <w:t>有依法缴纳税收和社会保障资金的良好记录；</w:t>
      </w:r>
    </w:p>
    <w:p w:rsidR="00012075" w:rsidRDefault="00C32FCD">
      <w:pPr>
        <w:pStyle w:val="a4"/>
        <w:ind w:firstLineChars="200" w:firstLine="420"/>
        <w:rPr>
          <w:rFonts w:eastAsia="Times New Roman" w:hAnsi="宋体" w:hint="default"/>
        </w:rPr>
      </w:pPr>
      <w:r>
        <w:rPr>
          <w:rFonts w:hAnsi="宋体"/>
        </w:rPr>
        <w:t>(5)</w:t>
      </w:r>
      <w:r>
        <w:rPr>
          <w:rFonts w:hAnsi="宋体"/>
        </w:rPr>
        <w:t>参加政府采购活动前三年内，在经营活动中没有重大违法记录；</w:t>
      </w:r>
    </w:p>
    <w:p w:rsidR="00012075" w:rsidRDefault="00C32FCD">
      <w:pPr>
        <w:pStyle w:val="a4"/>
        <w:ind w:firstLineChars="200" w:firstLine="420"/>
        <w:rPr>
          <w:rFonts w:eastAsia="Times New Roman" w:hAnsi="宋体" w:hint="default"/>
        </w:rPr>
      </w:pPr>
      <w:r>
        <w:rPr>
          <w:rFonts w:hAnsi="宋体"/>
        </w:rPr>
        <w:t>(6)</w:t>
      </w:r>
      <w:r>
        <w:rPr>
          <w:rFonts w:hAnsi="宋体"/>
        </w:rPr>
        <w:t>政府采购法律法规相关规定的其他条件。</w:t>
      </w:r>
    </w:p>
    <w:p w:rsidR="00012075" w:rsidRDefault="00C32FCD">
      <w:pPr>
        <w:pStyle w:val="a4"/>
        <w:ind w:firstLineChars="200" w:firstLine="420"/>
        <w:rPr>
          <w:rFonts w:hAnsi="宋体" w:hint="default"/>
        </w:rPr>
      </w:pPr>
      <w:r>
        <w:rPr>
          <w:rFonts w:hAnsi="宋体"/>
        </w:rPr>
        <w:t>3.1.2</w:t>
      </w:r>
      <w:r>
        <w:rPr>
          <w:rFonts w:hAnsi="宋体"/>
        </w:rPr>
        <w:t xml:space="preserve">　其他特定资格条件。</w:t>
      </w:r>
      <w:r>
        <w:rPr>
          <w:rFonts w:hAnsi="宋体"/>
        </w:rPr>
        <w:t>(</w:t>
      </w:r>
      <w:r>
        <w:rPr>
          <w:rFonts w:hAnsi="宋体"/>
        </w:rPr>
        <w:t>详见投标人须知前附表</w:t>
      </w:r>
      <w:r>
        <w:rPr>
          <w:rFonts w:hAnsi="宋体"/>
        </w:rPr>
        <w:t>)</w:t>
      </w:r>
    </w:p>
    <w:p w:rsidR="00012075" w:rsidRDefault="00C32FCD">
      <w:pPr>
        <w:pStyle w:val="a4"/>
        <w:ind w:firstLineChars="200" w:firstLine="420"/>
        <w:rPr>
          <w:rFonts w:eastAsia="Times New Roman" w:hAnsi="宋体" w:hint="default"/>
        </w:rPr>
      </w:pPr>
      <w:r>
        <w:rPr>
          <w:rFonts w:hAnsi="宋体"/>
        </w:rPr>
        <w:t>3.2</w:t>
      </w:r>
      <w:r>
        <w:rPr>
          <w:rFonts w:hAnsi="宋体"/>
        </w:rPr>
        <w:t xml:space="preserve">　供应</w:t>
      </w:r>
      <w:proofErr w:type="gramStart"/>
      <w:r>
        <w:rPr>
          <w:rFonts w:hAnsi="宋体"/>
        </w:rPr>
        <w:t>商存在</w:t>
      </w:r>
      <w:proofErr w:type="gramEnd"/>
      <w:r>
        <w:rPr>
          <w:rFonts w:hAnsi="宋体"/>
        </w:rPr>
        <w:t>下列情形之一的不得参加投标：</w:t>
      </w:r>
    </w:p>
    <w:p w:rsidR="00012075" w:rsidRDefault="00C32FCD">
      <w:pPr>
        <w:pStyle w:val="a4"/>
        <w:ind w:firstLineChars="200" w:firstLine="420"/>
        <w:rPr>
          <w:rFonts w:eastAsia="Times New Roman" w:hAnsi="宋体" w:hint="default"/>
        </w:rPr>
      </w:pPr>
      <w:r>
        <w:rPr>
          <w:rFonts w:hAnsi="宋体"/>
        </w:rPr>
        <w:t>3.2.1</w:t>
      </w:r>
      <w:r>
        <w:rPr>
          <w:rFonts w:hAnsi="宋体"/>
        </w:rPr>
        <w:t xml:space="preserve">　单位负责人为同一人或者存在直接控股、管理关系的不同供应商，不得参加同一合同项下的政府采购活动。为采购项目提供整体设计、规范编制或者项目管理、监理、检测等服务的供应商，不得再参加该采购项目的其他采购活动。</w:t>
      </w:r>
    </w:p>
    <w:p w:rsidR="00012075" w:rsidRDefault="00C32FCD">
      <w:pPr>
        <w:pStyle w:val="a4"/>
        <w:ind w:firstLineChars="200" w:firstLine="420"/>
        <w:rPr>
          <w:rFonts w:eastAsia="Times New Roman" w:hAnsi="宋体" w:hint="default"/>
        </w:rPr>
      </w:pPr>
      <w:r>
        <w:rPr>
          <w:rFonts w:hAnsi="宋体"/>
        </w:rPr>
        <w:t>3.2.2</w:t>
      </w:r>
      <w:r>
        <w:rPr>
          <w:rFonts w:hAnsi="宋体"/>
        </w:rPr>
        <w:t>因违法经营受到刑事处罚或者责令停产停业、吊销许可证或者执照、较大数额罚款</w:t>
      </w:r>
      <w:r>
        <w:rPr>
          <w:rFonts w:hAnsi="宋体"/>
        </w:rPr>
        <w:t>等行政处罚，或者存在财政部门认定的其他重大违法记录，以及在财政部门禁止参加政府采购活动期限以内的。</w:t>
      </w:r>
    </w:p>
    <w:p w:rsidR="00012075" w:rsidRDefault="00C32FCD">
      <w:pPr>
        <w:pStyle w:val="a4"/>
        <w:ind w:firstLineChars="200" w:firstLine="420"/>
        <w:rPr>
          <w:rFonts w:eastAsia="Times New Roman" w:hAnsi="宋体" w:hint="default"/>
        </w:rPr>
      </w:pPr>
      <w:r>
        <w:rPr>
          <w:rFonts w:hAnsi="宋体"/>
        </w:rPr>
        <w:t>4.</w:t>
      </w:r>
      <w:r>
        <w:rPr>
          <w:rFonts w:hAnsi="宋体"/>
        </w:rPr>
        <w:t>投标费用</w:t>
      </w:r>
    </w:p>
    <w:p w:rsidR="00012075" w:rsidRDefault="00C32FCD">
      <w:pPr>
        <w:pStyle w:val="a4"/>
        <w:ind w:firstLineChars="200" w:firstLine="420"/>
        <w:rPr>
          <w:rFonts w:eastAsia="Times New Roman" w:hAnsi="宋体" w:hint="default"/>
        </w:rPr>
      </w:pPr>
      <w:r>
        <w:rPr>
          <w:rFonts w:hAnsi="宋体"/>
        </w:rPr>
        <w:t>4.1</w:t>
      </w:r>
      <w:r>
        <w:rPr>
          <w:rFonts w:hAnsi="宋体"/>
        </w:rPr>
        <w:t xml:space="preserve">　投标人应自行承担所有参与投标的相关费用，不论投标的结果如何，采购人或者采购代理机构均无义务和责任承担这些费用。</w:t>
      </w:r>
    </w:p>
    <w:p w:rsidR="00012075" w:rsidRDefault="00C32FCD">
      <w:pPr>
        <w:pStyle w:val="a4"/>
        <w:ind w:firstLineChars="200" w:firstLine="420"/>
        <w:rPr>
          <w:rFonts w:eastAsia="Times New Roman" w:hAnsi="宋体" w:hint="default"/>
        </w:rPr>
      </w:pPr>
      <w:r>
        <w:rPr>
          <w:rFonts w:hAnsi="宋体"/>
        </w:rPr>
        <w:t>★</w:t>
      </w:r>
      <w:r>
        <w:rPr>
          <w:rFonts w:hAnsi="宋体"/>
        </w:rPr>
        <w:t>5.</w:t>
      </w:r>
      <w:r>
        <w:rPr>
          <w:rFonts w:hAnsi="宋体"/>
        </w:rPr>
        <w:t>授权委托</w:t>
      </w:r>
    </w:p>
    <w:p w:rsidR="00012075" w:rsidRDefault="00C32FCD">
      <w:pPr>
        <w:pStyle w:val="a4"/>
        <w:ind w:firstLineChars="200" w:firstLine="420"/>
        <w:rPr>
          <w:rFonts w:eastAsia="Times New Roman" w:hAnsi="宋体" w:hint="default"/>
        </w:rPr>
      </w:pPr>
      <w:r>
        <w:rPr>
          <w:rFonts w:hAnsi="宋体"/>
        </w:rPr>
        <w:t>投标人代表不是投标人的法定代表人的，应当持有法定代表人的授权委托书，同时提供投标人代表身份证明。</w:t>
      </w:r>
    </w:p>
    <w:p w:rsidR="00012075" w:rsidRDefault="00C32FCD">
      <w:pPr>
        <w:pStyle w:val="a4"/>
        <w:ind w:firstLineChars="200" w:firstLine="420"/>
        <w:rPr>
          <w:rFonts w:eastAsia="Times New Roman" w:hAnsi="宋体" w:hint="default"/>
        </w:rPr>
      </w:pPr>
      <w:r>
        <w:rPr>
          <w:rFonts w:hAnsi="宋体"/>
        </w:rPr>
        <w:t>6.</w:t>
      </w:r>
      <w:r>
        <w:rPr>
          <w:rFonts w:hAnsi="宋体"/>
        </w:rPr>
        <w:t>联合体投标</w:t>
      </w:r>
    </w:p>
    <w:p w:rsidR="00012075" w:rsidRDefault="00C32FCD">
      <w:pPr>
        <w:pStyle w:val="a4"/>
        <w:ind w:firstLineChars="200" w:firstLine="420"/>
        <w:rPr>
          <w:rFonts w:eastAsia="Times New Roman" w:hAnsi="宋体" w:hint="default"/>
        </w:rPr>
      </w:pPr>
      <w:r>
        <w:rPr>
          <w:rFonts w:hAnsi="宋体"/>
        </w:rPr>
        <w:lastRenderedPageBreak/>
        <w:t>6.1</w:t>
      </w:r>
      <w:r>
        <w:rPr>
          <w:rFonts w:hAnsi="宋体"/>
        </w:rPr>
        <w:t xml:space="preserve">　本项目是否接受联合体形</w:t>
      </w:r>
      <w:proofErr w:type="gramStart"/>
      <w:r>
        <w:rPr>
          <w:rFonts w:hAnsi="宋体"/>
        </w:rPr>
        <w:t>式参与</w:t>
      </w:r>
      <w:proofErr w:type="gramEnd"/>
      <w:r>
        <w:rPr>
          <w:rFonts w:hAnsi="宋体"/>
        </w:rPr>
        <w:t>详见投标人须知前附表。</w:t>
      </w:r>
    </w:p>
    <w:p w:rsidR="00012075" w:rsidRDefault="00C32FCD">
      <w:pPr>
        <w:pStyle w:val="a4"/>
        <w:ind w:firstLineChars="200" w:firstLine="420"/>
        <w:rPr>
          <w:rFonts w:eastAsia="Times New Roman" w:hAnsi="宋体" w:hint="default"/>
        </w:rPr>
      </w:pPr>
      <w:r>
        <w:rPr>
          <w:rFonts w:hAnsi="宋体"/>
        </w:rPr>
        <w:t>★</w:t>
      </w:r>
      <w:r>
        <w:rPr>
          <w:rFonts w:hAnsi="宋体"/>
        </w:rPr>
        <w:t>6.2</w:t>
      </w:r>
      <w:r>
        <w:rPr>
          <w:rFonts w:hAnsi="宋体"/>
        </w:rPr>
        <w:t xml:space="preserve">　供应商为联合体形式的，应遵守以下规定：</w:t>
      </w:r>
    </w:p>
    <w:p w:rsidR="00012075" w:rsidRDefault="00C32FCD">
      <w:pPr>
        <w:pStyle w:val="a4"/>
        <w:ind w:firstLineChars="200" w:firstLine="420"/>
        <w:rPr>
          <w:rFonts w:eastAsia="Times New Roman" w:hAnsi="宋体" w:hint="default"/>
        </w:rPr>
      </w:pPr>
      <w:r>
        <w:rPr>
          <w:rFonts w:hAnsi="宋体"/>
        </w:rPr>
        <w:t>(1)</w:t>
      </w:r>
      <w:r>
        <w:rPr>
          <w:rFonts w:hAnsi="宋体"/>
        </w:rPr>
        <w:t>联合体各方必须签订联合体协议书，</w:t>
      </w:r>
      <w:r>
        <w:rPr>
          <w:rFonts w:hAnsi="宋体"/>
        </w:rPr>
        <w:t>明确联合体牵头人和各方权利、义务及分工、合同工作量比例；</w:t>
      </w:r>
    </w:p>
    <w:p w:rsidR="00012075" w:rsidRDefault="00C32FCD">
      <w:pPr>
        <w:pStyle w:val="a4"/>
        <w:ind w:firstLineChars="200" w:firstLine="420"/>
        <w:rPr>
          <w:rFonts w:eastAsia="Times New Roman" w:hAnsi="宋体" w:hint="default"/>
        </w:rPr>
      </w:pPr>
      <w:r>
        <w:rPr>
          <w:rFonts w:hAnsi="宋体"/>
        </w:rPr>
        <w:t>(2)</w:t>
      </w:r>
      <w:r>
        <w:rPr>
          <w:rFonts w:hAnsi="宋体"/>
        </w:rPr>
        <w:t>联合体各方均应当符合投标人须知前附表规定的供应商基本资格条件；</w:t>
      </w:r>
    </w:p>
    <w:p w:rsidR="00012075" w:rsidRDefault="00C32FCD">
      <w:pPr>
        <w:pStyle w:val="a4"/>
        <w:ind w:firstLineChars="200" w:firstLine="420"/>
        <w:rPr>
          <w:rFonts w:eastAsia="Times New Roman" w:hAnsi="宋体" w:hint="default"/>
        </w:rPr>
      </w:pPr>
      <w:r>
        <w:rPr>
          <w:rFonts w:hAnsi="宋体"/>
        </w:rPr>
        <w:t>(3)</w:t>
      </w:r>
      <w:r>
        <w:rPr>
          <w:rFonts w:hAnsi="宋体"/>
        </w:rPr>
        <w:t>除另有规定外，联合体各方中至少有一方应当符合投标须知前附表规定的供应商特定资格条件；</w:t>
      </w:r>
    </w:p>
    <w:p w:rsidR="00012075" w:rsidRDefault="00C32FCD">
      <w:pPr>
        <w:pStyle w:val="a4"/>
        <w:ind w:firstLineChars="200" w:firstLine="420"/>
        <w:rPr>
          <w:rFonts w:eastAsia="Times New Roman" w:hAnsi="宋体" w:hint="default"/>
        </w:rPr>
      </w:pPr>
      <w:r>
        <w:rPr>
          <w:rFonts w:hAnsi="宋体"/>
        </w:rPr>
        <w:t>(4)</w:t>
      </w:r>
      <w:r>
        <w:rPr>
          <w:rFonts w:hAnsi="宋体"/>
        </w:rPr>
        <w:t>联合体中有同类资质的供应</w:t>
      </w:r>
      <w:proofErr w:type="gramStart"/>
      <w:r>
        <w:rPr>
          <w:rFonts w:hAnsi="宋体"/>
        </w:rPr>
        <w:t>商按照</w:t>
      </w:r>
      <w:proofErr w:type="gramEnd"/>
      <w:r>
        <w:rPr>
          <w:rFonts w:hAnsi="宋体"/>
        </w:rPr>
        <w:t>联合体分工承担相同工作的，应当按照资质等级较低的供应商确定资质等级；</w:t>
      </w:r>
    </w:p>
    <w:p w:rsidR="00012075" w:rsidRDefault="00C32FCD">
      <w:pPr>
        <w:pStyle w:val="a4"/>
        <w:ind w:firstLineChars="200" w:firstLine="420"/>
        <w:rPr>
          <w:rFonts w:eastAsia="Times New Roman" w:hAnsi="宋体" w:hint="default"/>
        </w:rPr>
      </w:pPr>
      <w:r>
        <w:rPr>
          <w:rFonts w:hAnsi="宋体"/>
        </w:rPr>
        <w:t>(5)</w:t>
      </w:r>
      <w:r>
        <w:rPr>
          <w:rFonts w:hAnsi="宋体"/>
        </w:rPr>
        <w:t>联合体各方不得再单独或与其</w:t>
      </w:r>
      <w:proofErr w:type="gramStart"/>
      <w:r>
        <w:rPr>
          <w:rFonts w:hAnsi="宋体"/>
        </w:rPr>
        <w:t>他供应</w:t>
      </w:r>
      <w:proofErr w:type="gramEnd"/>
      <w:r>
        <w:rPr>
          <w:rFonts w:hAnsi="宋体"/>
        </w:rPr>
        <w:t>商组成新的联合体参加同一项目的采购活动。</w:t>
      </w:r>
    </w:p>
    <w:p w:rsidR="00012075" w:rsidRDefault="00C32FCD">
      <w:pPr>
        <w:pStyle w:val="a4"/>
        <w:ind w:firstLineChars="200" w:firstLine="420"/>
        <w:rPr>
          <w:rFonts w:eastAsia="Times New Roman" w:hAnsi="宋体" w:hint="default"/>
        </w:rPr>
      </w:pPr>
      <w:r>
        <w:rPr>
          <w:rFonts w:hAnsi="宋体"/>
        </w:rPr>
        <w:t>7.</w:t>
      </w:r>
      <w:r>
        <w:rPr>
          <w:rFonts w:hAnsi="宋体"/>
        </w:rPr>
        <w:t>项目现场考察</w:t>
      </w:r>
    </w:p>
    <w:p w:rsidR="00012075" w:rsidRDefault="00C32FCD">
      <w:pPr>
        <w:pStyle w:val="a4"/>
        <w:ind w:firstLineChars="200" w:firstLine="420"/>
        <w:rPr>
          <w:rFonts w:eastAsia="Times New Roman" w:hAnsi="宋体" w:hint="default"/>
        </w:rPr>
      </w:pPr>
      <w:r>
        <w:rPr>
          <w:rFonts w:hAnsi="宋体"/>
        </w:rPr>
        <w:t>7.1</w:t>
      </w:r>
      <w:r>
        <w:rPr>
          <w:rFonts w:hAnsi="宋体"/>
        </w:rPr>
        <w:t xml:space="preserve">　本项目是否组织现场考察详见投标人须知前附表。</w:t>
      </w:r>
    </w:p>
    <w:p w:rsidR="00012075" w:rsidRDefault="00C32FCD">
      <w:pPr>
        <w:pStyle w:val="a4"/>
        <w:ind w:firstLineChars="200" w:firstLine="420"/>
        <w:rPr>
          <w:rFonts w:eastAsia="Times New Roman" w:hAnsi="宋体" w:hint="default"/>
        </w:rPr>
      </w:pPr>
      <w:r>
        <w:rPr>
          <w:rFonts w:hAnsi="宋体"/>
        </w:rPr>
        <w:t>7.2</w:t>
      </w:r>
      <w:r>
        <w:rPr>
          <w:rFonts w:hAnsi="宋体"/>
        </w:rPr>
        <w:t xml:space="preserve">　供应商应按投标人须知前附表中规定的时间及地点，对采购项目现场和周围环境进行考察。供应商未在指定时间进行考察的，采购人不再另行组织。</w:t>
      </w:r>
    </w:p>
    <w:p w:rsidR="00012075" w:rsidRDefault="00C32FCD">
      <w:pPr>
        <w:pStyle w:val="a4"/>
        <w:ind w:firstLineChars="200" w:firstLine="420"/>
        <w:rPr>
          <w:rFonts w:eastAsia="Times New Roman" w:hAnsi="宋体" w:hint="default"/>
        </w:rPr>
      </w:pPr>
      <w:r>
        <w:rPr>
          <w:rFonts w:hAnsi="宋体"/>
        </w:rPr>
        <w:t>7.3</w:t>
      </w:r>
      <w:r>
        <w:rPr>
          <w:rFonts w:hAnsi="宋体"/>
        </w:rPr>
        <w:t xml:space="preserve">　考察现场的费用由供应商自己承担，考察期间所发生的人身伤害及财产损失由供应商自己负责。</w:t>
      </w:r>
    </w:p>
    <w:p w:rsidR="00012075" w:rsidRDefault="00C32FCD">
      <w:pPr>
        <w:pStyle w:val="a4"/>
        <w:ind w:firstLineChars="200" w:firstLine="420"/>
        <w:rPr>
          <w:rFonts w:eastAsia="Times New Roman" w:hAnsi="宋体" w:hint="default"/>
        </w:rPr>
      </w:pPr>
      <w:r>
        <w:rPr>
          <w:rFonts w:hAnsi="宋体"/>
        </w:rPr>
        <w:t>7.4</w:t>
      </w:r>
      <w:r>
        <w:rPr>
          <w:rFonts w:hAnsi="宋体"/>
        </w:rPr>
        <w:t xml:space="preserve">　采购人不对供应商据此而做出的推论、理解和结论负责。一旦中标，供应商不得以任何借口，提出额外补偿，或延长合同期限的要求。</w:t>
      </w:r>
    </w:p>
    <w:p w:rsidR="00012075" w:rsidRDefault="00C32FCD">
      <w:pPr>
        <w:pStyle w:val="a4"/>
        <w:ind w:firstLineChars="200" w:firstLine="420"/>
        <w:rPr>
          <w:rFonts w:eastAsia="Times New Roman" w:hAnsi="宋体" w:hint="default"/>
        </w:rPr>
      </w:pPr>
      <w:r>
        <w:rPr>
          <w:rFonts w:hAnsi="宋体"/>
        </w:rPr>
        <w:t>8.</w:t>
      </w:r>
      <w:r>
        <w:rPr>
          <w:rFonts w:hAnsi="宋体"/>
        </w:rPr>
        <w:t>采购进口产品</w:t>
      </w:r>
    </w:p>
    <w:p w:rsidR="00012075" w:rsidRDefault="00C32FCD">
      <w:pPr>
        <w:pStyle w:val="a4"/>
        <w:ind w:firstLineChars="200" w:firstLine="420"/>
        <w:rPr>
          <w:rFonts w:eastAsia="Times New Roman" w:hAnsi="宋体" w:hint="default"/>
        </w:rPr>
      </w:pPr>
      <w:r>
        <w:rPr>
          <w:rFonts w:hAnsi="宋体"/>
        </w:rPr>
        <w:t>8.1</w:t>
      </w:r>
      <w:r>
        <w:rPr>
          <w:rFonts w:hAnsi="宋体"/>
        </w:rPr>
        <w:t xml:space="preserve">　本项目是否采购进口产品及相关要求见投标人须知前附表。</w:t>
      </w:r>
    </w:p>
    <w:p w:rsidR="00012075" w:rsidRDefault="00C32FCD">
      <w:pPr>
        <w:pStyle w:val="a4"/>
        <w:ind w:firstLineChars="200" w:firstLine="420"/>
        <w:rPr>
          <w:rFonts w:eastAsia="Times New Roman" w:hAnsi="宋体" w:hint="default"/>
        </w:rPr>
      </w:pPr>
      <w:r>
        <w:rPr>
          <w:rFonts w:hAnsi="宋体"/>
        </w:rPr>
        <w:t>9.</w:t>
      </w:r>
      <w:r>
        <w:rPr>
          <w:rFonts w:hAnsi="宋体"/>
        </w:rPr>
        <w:t>政策与其他规定</w:t>
      </w:r>
    </w:p>
    <w:p w:rsidR="00012075" w:rsidRDefault="00C32FCD">
      <w:pPr>
        <w:pStyle w:val="a4"/>
        <w:ind w:firstLineChars="200" w:firstLine="420"/>
        <w:rPr>
          <w:rFonts w:eastAsia="Times New Roman" w:hAnsi="宋体" w:hint="default"/>
        </w:rPr>
      </w:pPr>
      <w:r>
        <w:rPr>
          <w:rFonts w:hAnsi="宋体"/>
        </w:rPr>
        <w:t>★</w:t>
      </w:r>
      <w:r>
        <w:rPr>
          <w:rFonts w:hAnsi="宋体"/>
        </w:rPr>
        <w:t>9.1</w:t>
      </w:r>
      <w:r>
        <w:rPr>
          <w:rFonts w:hAnsi="宋体"/>
        </w:rPr>
        <w:t xml:space="preserve">　产品属于政府强制采购节能产品范围，必须将</w:t>
      </w:r>
      <w:r>
        <w:rPr>
          <w:rFonts w:hAnsi="宋体"/>
        </w:rPr>
        <w:t>是否列入最新一期节能清单作为采购产品的资格条件。本项目的</w:t>
      </w:r>
      <w:proofErr w:type="gramStart"/>
      <w:r>
        <w:rPr>
          <w:rFonts w:hAnsi="宋体"/>
        </w:rPr>
        <w:t>详细要</w:t>
      </w:r>
      <w:proofErr w:type="gramEnd"/>
      <w:r>
        <w:rPr>
          <w:rFonts w:hAnsi="宋体"/>
        </w:rPr>
        <w:t>求见投标人须知前附表。</w:t>
      </w:r>
    </w:p>
    <w:p w:rsidR="00012075" w:rsidRDefault="00C32FCD">
      <w:pPr>
        <w:pStyle w:val="a4"/>
        <w:ind w:firstLineChars="200" w:firstLine="420"/>
        <w:rPr>
          <w:rFonts w:eastAsia="Times New Roman" w:hAnsi="宋体" w:hint="default"/>
        </w:rPr>
      </w:pPr>
      <w:r>
        <w:rPr>
          <w:rFonts w:hAnsi="宋体"/>
        </w:rPr>
        <w:t>9.2</w:t>
      </w:r>
      <w:r>
        <w:rPr>
          <w:rFonts w:hAnsi="宋体"/>
        </w:rPr>
        <w:t xml:space="preserve">　对列入最新一期节能清单</w:t>
      </w:r>
      <w:r>
        <w:rPr>
          <w:rFonts w:hAnsi="宋体"/>
        </w:rPr>
        <w:t>(</w:t>
      </w:r>
      <w:r>
        <w:rPr>
          <w:rFonts w:hAnsi="宋体"/>
        </w:rPr>
        <w:t>非强制类</w:t>
      </w:r>
      <w:r>
        <w:rPr>
          <w:rFonts w:hAnsi="宋体"/>
        </w:rPr>
        <w:t>)</w:t>
      </w:r>
      <w:r>
        <w:rPr>
          <w:rFonts w:hAnsi="宋体"/>
        </w:rPr>
        <w:t>、环保清单内的产品，分别予以相应的加分或价格扣除；对于同时列入“两个清单”的产品，优先于只获得其中一项认证的产品。本项目的</w:t>
      </w:r>
      <w:proofErr w:type="gramStart"/>
      <w:r>
        <w:rPr>
          <w:rFonts w:hAnsi="宋体"/>
        </w:rPr>
        <w:t>详细要</w:t>
      </w:r>
      <w:proofErr w:type="gramEnd"/>
      <w:r>
        <w:rPr>
          <w:rFonts w:hAnsi="宋体"/>
        </w:rPr>
        <w:t>求见投标人须知前附表。</w:t>
      </w:r>
    </w:p>
    <w:p w:rsidR="00012075" w:rsidRDefault="00C32FCD">
      <w:pPr>
        <w:pStyle w:val="a4"/>
        <w:ind w:firstLineChars="200" w:firstLine="420"/>
        <w:rPr>
          <w:rFonts w:eastAsia="Times New Roman" w:hAnsi="宋体" w:hint="default"/>
        </w:rPr>
      </w:pPr>
      <w:r>
        <w:rPr>
          <w:rFonts w:hAnsi="宋体"/>
        </w:rPr>
        <w:t>9.3</w:t>
      </w:r>
      <w:r>
        <w:rPr>
          <w:rFonts w:hAnsi="宋体"/>
        </w:rPr>
        <w:t xml:space="preserve">　供应</w:t>
      </w:r>
      <w:proofErr w:type="gramStart"/>
      <w:r>
        <w:rPr>
          <w:rFonts w:hAnsi="宋体"/>
        </w:rPr>
        <w:t>商享受</w:t>
      </w:r>
      <w:proofErr w:type="gramEnd"/>
      <w:r>
        <w:rPr>
          <w:rFonts w:hAnsi="宋体"/>
        </w:rPr>
        <w:t>支持中小企业发展政策优惠的，可用扣除后的最后报价参与价格比较。本项目价格扣除比例及相关要求见投标人须知前附表。中小企业</w:t>
      </w:r>
      <w:r>
        <w:rPr>
          <w:rFonts w:hAnsi="宋体"/>
        </w:rPr>
        <w:t xml:space="preserve"> </w:t>
      </w:r>
      <w:r>
        <w:rPr>
          <w:rFonts w:hAnsi="宋体"/>
        </w:rPr>
        <w:t>如符合工信部联企业〔</w:t>
      </w:r>
      <w:r>
        <w:rPr>
          <w:rFonts w:hAnsi="宋体"/>
        </w:rPr>
        <w:t>2011</w:t>
      </w:r>
      <w:r>
        <w:rPr>
          <w:rFonts w:hAnsi="宋体"/>
        </w:rPr>
        <w:t>〕</w:t>
      </w:r>
      <w:r>
        <w:rPr>
          <w:rFonts w:hAnsi="宋体"/>
        </w:rPr>
        <w:t>300</w:t>
      </w:r>
      <w:r>
        <w:rPr>
          <w:rFonts w:hAnsi="宋体"/>
        </w:rPr>
        <w:t>号文中对中小企业划型标准的，需提供本单位的《中小企业声明函</w:t>
      </w:r>
      <w:r>
        <w:rPr>
          <w:rFonts w:hAnsi="宋体"/>
        </w:rPr>
        <w:t>》（格式</w:t>
      </w:r>
      <w:proofErr w:type="gramStart"/>
      <w:r>
        <w:rPr>
          <w:rFonts w:hAnsi="宋体"/>
        </w:rPr>
        <w:t>见提供</w:t>
      </w:r>
      <w:proofErr w:type="gramEnd"/>
      <w:r>
        <w:rPr>
          <w:rFonts w:hAnsi="宋体"/>
        </w:rPr>
        <w:t>符合政府采购政策的证明材料附件</w:t>
      </w:r>
      <w:r>
        <w:rPr>
          <w:rFonts w:hAnsi="宋体"/>
        </w:rPr>
        <w:t>7</w:t>
      </w:r>
      <w:r>
        <w:rPr>
          <w:rFonts w:hAnsi="宋体"/>
        </w:rPr>
        <w:t>－</w:t>
      </w:r>
      <w:r>
        <w:rPr>
          <w:rFonts w:hAnsi="宋体"/>
        </w:rPr>
        <w:t>1</w:t>
      </w:r>
      <w:r>
        <w:rPr>
          <w:rFonts w:hAnsi="宋体"/>
        </w:rPr>
        <w:t>）及企业相关数据资料。代理商投标需同时提供制造商及代理商双方的数据资料（制造商直接投标的仅需提供制造商数据资料），如果数据资料与</w:t>
      </w:r>
      <w:proofErr w:type="gramStart"/>
      <w:r>
        <w:rPr>
          <w:rFonts w:hAnsi="宋体"/>
        </w:rPr>
        <w:t>声明函不一致</w:t>
      </w:r>
      <w:proofErr w:type="gramEnd"/>
      <w:r>
        <w:rPr>
          <w:rFonts w:hAnsi="宋体"/>
        </w:rPr>
        <w:t>的，由评标委员会判定。经评委会审核确认投标人符合工信部联企业〔</w:t>
      </w:r>
      <w:r>
        <w:rPr>
          <w:rFonts w:hAnsi="宋体"/>
        </w:rPr>
        <w:t>2011</w:t>
      </w:r>
      <w:r>
        <w:rPr>
          <w:rFonts w:hAnsi="宋体"/>
        </w:rPr>
        <w:t>〕</w:t>
      </w:r>
      <w:r>
        <w:rPr>
          <w:rFonts w:hAnsi="宋体"/>
        </w:rPr>
        <w:t>300</w:t>
      </w:r>
      <w:r>
        <w:rPr>
          <w:rFonts w:hAnsi="宋体"/>
        </w:rPr>
        <w:t>号文中对中小企业划型标准的，将根据财库〔</w:t>
      </w:r>
      <w:r>
        <w:rPr>
          <w:rFonts w:hAnsi="宋体"/>
        </w:rPr>
        <w:t>2011</w:t>
      </w:r>
      <w:r>
        <w:rPr>
          <w:rFonts w:hAnsi="宋体"/>
        </w:rPr>
        <w:t>〕</w:t>
      </w:r>
      <w:r>
        <w:rPr>
          <w:rFonts w:hAnsi="宋体"/>
        </w:rPr>
        <w:t>181</w:t>
      </w:r>
      <w:r>
        <w:rPr>
          <w:rFonts w:hAnsi="宋体"/>
        </w:rPr>
        <w:t>号文的相关规定在评定时对小型和微型企业产品的价格给予扣除后的价格参与评审。</w:t>
      </w:r>
    </w:p>
    <w:p w:rsidR="00012075" w:rsidRDefault="00C32FCD">
      <w:pPr>
        <w:pStyle w:val="a4"/>
        <w:ind w:firstLineChars="200" w:firstLine="420"/>
        <w:rPr>
          <w:rFonts w:eastAsia="Times New Roman" w:hAnsi="宋体" w:hint="default"/>
        </w:rPr>
      </w:pPr>
      <w:r>
        <w:rPr>
          <w:rFonts w:hAnsi="宋体"/>
        </w:rPr>
        <w:t>9.4</w:t>
      </w:r>
      <w:r>
        <w:rPr>
          <w:rFonts w:hAnsi="宋体"/>
        </w:rPr>
        <w:t xml:space="preserve">　残疾人福利性单位、监狱企业视同小型、微型企业，享受促进中小企业发展政策优惠，可用扣除后的最后报价参与价格</w:t>
      </w:r>
      <w:r>
        <w:rPr>
          <w:rFonts w:hAnsi="宋体"/>
        </w:rPr>
        <w:t>比较，残疾人福利性单位如符合《三部门联合发布关于促进残疾人就业政府采购政策的通知》（财库〔</w:t>
      </w:r>
      <w:r>
        <w:rPr>
          <w:rFonts w:hAnsi="宋体"/>
        </w:rPr>
        <w:t>2017</w:t>
      </w:r>
      <w:r>
        <w:rPr>
          <w:rFonts w:hAnsi="宋体"/>
        </w:rPr>
        <w:t>〕</w:t>
      </w:r>
      <w:r>
        <w:rPr>
          <w:rFonts w:hAnsi="宋体"/>
        </w:rPr>
        <w:t>141</w:t>
      </w:r>
      <w:r>
        <w:rPr>
          <w:rFonts w:hAnsi="宋体"/>
        </w:rPr>
        <w:t>号）的规定，监狱企业如符合《关于政府采购支持监狱企业发展有关问题的通知》（财库</w:t>
      </w:r>
      <w:r>
        <w:rPr>
          <w:rFonts w:hAnsi="宋体"/>
        </w:rPr>
        <w:t>[2014]68</w:t>
      </w:r>
      <w:r>
        <w:rPr>
          <w:rFonts w:hAnsi="宋体"/>
        </w:rPr>
        <w:t>号）的规定，需提供本单位的《残疾人福利性单位声明函》和《监狱企业声明函》（格式</w:t>
      </w:r>
      <w:proofErr w:type="gramStart"/>
      <w:r>
        <w:rPr>
          <w:rFonts w:hAnsi="宋体"/>
        </w:rPr>
        <w:t>见提供</w:t>
      </w:r>
      <w:proofErr w:type="gramEnd"/>
      <w:r>
        <w:rPr>
          <w:rFonts w:hAnsi="宋体"/>
        </w:rPr>
        <w:t>符合政府采购政策的证明材料附件</w:t>
      </w:r>
      <w:r>
        <w:rPr>
          <w:rFonts w:hAnsi="宋体"/>
        </w:rPr>
        <w:t>7</w:t>
      </w:r>
      <w:r>
        <w:rPr>
          <w:rFonts w:hAnsi="宋体"/>
        </w:rPr>
        <w:t>－</w:t>
      </w:r>
      <w:r>
        <w:rPr>
          <w:rFonts w:hAnsi="宋体"/>
        </w:rPr>
        <w:t>1</w:t>
      </w:r>
      <w:r>
        <w:rPr>
          <w:rFonts w:hAnsi="宋体"/>
        </w:rPr>
        <w:t>）。本项目价格扣除比例及相关要求见投标人须知前附表。</w:t>
      </w:r>
      <w:r>
        <w:rPr>
          <w:rFonts w:hAnsi="宋体"/>
          <w:kern w:val="0"/>
        </w:rPr>
        <w:t>残疾人福利性单位属于小型、微型企业的，不重复享受评审价格扣除的政府采购政策。</w:t>
      </w:r>
    </w:p>
    <w:p w:rsidR="00012075" w:rsidRDefault="00C32FCD">
      <w:pPr>
        <w:pStyle w:val="a4"/>
        <w:ind w:firstLineChars="200" w:firstLine="420"/>
        <w:rPr>
          <w:rFonts w:eastAsia="Times New Roman" w:hAnsi="宋体" w:hint="default"/>
        </w:rPr>
      </w:pPr>
      <w:r>
        <w:rPr>
          <w:rFonts w:hAnsi="宋体"/>
        </w:rPr>
        <w:t>★</w:t>
      </w:r>
      <w:r>
        <w:rPr>
          <w:rFonts w:hAnsi="宋体"/>
        </w:rPr>
        <w:t>9.5</w:t>
      </w:r>
      <w:r>
        <w:rPr>
          <w:rFonts w:hAnsi="宋体"/>
        </w:rPr>
        <w:t xml:space="preserve">　采购人使用财政性资金采购信息安全产品的，应当采购经国</w:t>
      </w:r>
      <w:r>
        <w:rPr>
          <w:rFonts w:hAnsi="宋体"/>
        </w:rPr>
        <w:t>家认证的信息安全产品，应当在采购文件中载明对产品获得信息安全认证的要求，并要求产品供应商提供由中国信息安全认证中心按国家标准认证颁发的有效认证证书。本项目的</w:t>
      </w:r>
      <w:proofErr w:type="gramStart"/>
      <w:r>
        <w:rPr>
          <w:rFonts w:hAnsi="宋体"/>
        </w:rPr>
        <w:t>详细要</w:t>
      </w:r>
      <w:proofErr w:type="gramEnd"/>
      <w:r>
        <w:rPr>
          <w:rFonts w:hAnsi="宋体"/>
        </w:rPr>
        <w:t>求见投标人须知前</w:t>
      </w:r>
      <w:r>
        <w:rPr>
          <w:rFonts w:hAnsi="宋体"/>
        </w:rPr>
        <w:lastRenderedPageBreak/>
        <w:t>附表。</w:t>
      </w:r>
    </w:p>
    <w:p w:rsidR="00012075" w:rsidRDefault="00C32FCD">
      <w:pPr>
        <w:pStyle w:val="a4"/>
        <w:ind w:firstLineChars="200" w:firstLine="420"/>
        <w:rPr>
          <w:rFonts w:eastAsia="Times New Roman" w:hAnsi="宋体" w:hint="default"/>
        </w:rPr>
      </w:pPr>
      <w:r>
        <w:rPr>
          <w:rFonts w:hAnsi="宋体"/>
        </w:rPr>
        <w:t>9.6</w:t>
      </w:r>
      <w:r>
        <w:rPr>
          <w:rFonts w:hAnsi="宋体"/>
        </w:rPr>
        <w:t xml:space="preserve">　其他法律法规强制性规定或扶持政策。本项目的</w:t>
      </w:r>
      <w:proofErr w:type="gramStart"/>
      <w:r>
        <w:rPr>
          <w:rFonts w:hAnsi="宋体"/>
        </w:rPr>
        <w:t>详细要</w:t>
      </w:r>
      <w:proofErr w:type="gramEnd"/>
      <w:r>
        <w:rPr>
          <w:rFonts w:hAnsi="宋体"/>
        </w:rPr>
        <w:t>求见投标人须知前附表。</w:t>
      </w:r>
    </w:p>
    <w:p w:rsidR="00012075" w:rsidRDefault="00C32FCD">
      <w:pPr>
        <w:pStyle w:val="a4"/>
        <w:ind w:firstLineChars="200" w:firstLine="420"/>
        <w:rPr>
          <w:rFonts w:eastAsia="Times New Roman" w:hAnsi="宋体" w:hint="default"/>
        </w:rPr>
      </w:pPr>
      <w:r>
        <w:rPr>
          <w:rFonts w:hAnsi="宋体"/>
        </w:rPr>
        <w:t>二、招标文件</w:t>
      </w:r>
    </w:p>
    <w:p w:rsidR="00012075" w:rsidRDefault="00C32FCD">
      <w:pPr>
        <w:pStyle w:val="a4"/>
        <w:ind w:firstLineChars="200" w:firstLine="420"/>
        <w:rPr>
          <w:rFonts w:eastAsia="Times New Roman" w:hAnsi="宋体" w:hint="default"/>
        </w:rPr>
      </w:pPr>
      <w:r>
        <w:rPr>
          <w:rFonts w:hAnsi="宋体"/>
        </w:rPr>
        <w:t>10.</w:t>
      </w:r>
      <w:r>
        <w:rPr>
          <w:rFonts w:hAnsi="宋体"/>
        </w:rPr>
        <w:t>招标文件的构成</w:t>
      </w:r>
    </w:p>
    <w:p w:rsidR="00012075" w:rsidRDefault="00C32FCD">
      <w:pPr>
        <w:pStyle w:val="a4"/>
        <w:ind w:firstLineChars="200" w:firstLine="420"/>
        <w:rPr>
          <w:rFonts w:eastAsia="Times New Roman" w:hAnsi="宋体" w:hint="default"/>
        </w:rPr>
      </w:pPr>
      <w:r>
        <w:rPr>
          <w:rFonts w:hAnsi="宋体"/>
        </w:rPr>
        <w:t>10.1</w:t>
      </w:r>
      <w:r>
        <w:rPr>
          <w:rFonts w:hAnsi="宋体"/>
        </w:rPr>
        <w:t xml:space="preserve">　招标文件各章节的内容如下：</w:t>
      </w:r>
    </w:p>
    <w:p w:rsidR="00012075" w:rsidRDefault="00C32FCD">
      <w:pPr>
        <w:pStyle w:val="a4"/>
        <w:ind w:firstLineChars="200" w:firstLine="420"/>
        <w:rPr>
          <w:rFonts w:eastAsia="Times New Roman" w:hAnsi="宋体" w:hint="default"/>
        </w:rPr>
      </w:pPr>
      <w:r>
        <w:rPr>
          <w:rFonts w:hAnsi="宋体"/>
        </w:rPr>
        <w:t>第一部分　商务部分</w:t>
      </w:r>
    </w:p>
    <w:p w:rsidR="00012075" w:rsidRDefault="00C32FCD">
      <w:pPr>
        <w:pStyle w:val="a4"/>
        <w:ind w:firstLineChars="200" w:firstLine="420"/>
        <w:rPr>
          <w:rFonts w:eastAsia="Times New Roman" w:hAnsi="宋体" w:hint="default"/>
        </w:rPr>
      </w:pPr>
      <w:r>
        <w:rPr>
          <w:rFonts w:hAnsi="宋体"/>
        </w:rPr>
        <w:t>第一章　投标邀请</w:t>
      </w:r>
    </w:p>
    <w:p w:rsidR="00012075" w:rsidRDefault="00C32FCD">
      <w:pPr>
        <w:pStyle w:val="a4"/>
        <w:ind w:firstLineChars="200" w:firstLine="420"/>
        <w:rPr>
          <w:rFonts w:eastAsia="Times New Roman" w:hAnsi="宋体" w:hint="default"/>
        </w:rPr>
      </w:pPr>
      <w:r>
        <w:rPr>
          <w:rFonts w:hAnsi="宋体"/>
        </w:rPr>
        <w:t>第二章　投标人须知</w:t>
      </w:r>
    </w:p>
    <w:p w:rsidR="00012075" w:rsidRDefault="00C32FCD">
      <w:pPr>
        <w:pStyle w:val="a4"/>
        <w:ind w:firstLineChars="200" w:firstLine="420"/>
        <w:rPr>
          <w:rFonts w:eastAsia="Times New Roman" w:hAnsi="宋体" w:hint="default"/>
        </w:rPr>
      </w:pPr>
      <w:r>
        <w:rPr>
          <w:rFonts w:hAnsi="宋体"/>
        </w:rPr>
        <w:t>第三章　评标方法及标准</w:t>
      </w:r>
    </w:p>
    <w:p w:rsidR="00012075" w:rsidRDefault="00C32FCD">
      <w:pPr>
        <w:pStyle w:val="a4"/>
        <w:ind w:firstLineChars="200" w:firstLine="420"/>
        <w:rPr>
          <w:rFonts w:eastAsia="Times New Roman" w:hAnsi="宋体" w:hint="default"/>
        </w:rPr>
      </w:pPr>
      <w:r>
        <w:rPr>
          <w:rFonts w:hAnsi="宋体"/>
        </w:rPr>
        <w:t xml:space="preserve">第四章　</w:t>
      </w:r>
      <w:proofErr w:type="gramStart"/>
      <w:r>
        <w:rPr>
          <w:rFonts w:hAnsi="宋体"/>
        </w:rPr>
        <w:t>拟签订</w:t>
      </w:r>
      <w:proofErr w:type="gramEnd"/>
      <w:r>
        <w:rPr>
          <w:rFonts w:hAnsi="宋体"/>
        </w:rPr>
        <w:t>的合同文本</w:t>
      </w:r>
    </w:p>
    <w:p w:rsidR="00012075" w:rsidRDefault="00C32FCD">
      <w:pPr>
        <w:pStyle w:val="a4"/>
        <w:ind w:firstLineChars="200" w:firstLine="420"/>
        <w:rPr>
          <w:rFonts w:eastAsia="Times New Roman" w:hAnsi="宋体" w:hint="default"/>
        </w:rPr>
      </w:pPr>
      <w:r>
        <w:rPr>
          <w:rFonts w:hAnsi="宋体"/>
        </w:rPr>
        <w:t>第五章　投标文件格式</w:t>
      </w:r>
    </w:p>
    <w:p w:rsidR="00012075" w:rsidRDefault="00C32FCD">
      <w:pPr>
        <w:pStyle w:val="a4"/>
        <w:ind w:firstLineChars="200" w:firstLine="420"/>
        <w:rPr>
          <w:rFonts w:eastAsia="Times New Roman" w:hAnsi="宋体" w:hint="default"/>
        </w:rPr>
      </w:pPr>
      <w:r>
        <w:rPr>
          <w:rFonts w:hAnsi="宋体"/>
        </w:rPr>
        <w:t>第二部分　技术部分</w:t>
      </w:r>
    </w:p>
    <w:p w:rsidR="00012075" w:rsidRDefault="00C32FCD">
      <w:pPr>
        <w:pStyle w:val="a4"/>
        <w:ind w:firstLineChars="200" w:firstLine="420"/>
        <w:rPr>
          <w:rFonts w:eastAsia="Times New Roman" w:hAnsi="宋体" w:hint="default"/>
        </w:rPr>
      </w:pPr>
      <w:r>
        <w:rPr>
          <w:rFonts w:hAnsi="宋体"/>
        </w:rPr>
        <w:t>第六章　项目需求</w:t>
      </w:r>
    </w:p>
    <w:p w:rsidR="00012075" w:rsidRDefault="00C32FCD">
      <w:pPr>
        <w:pStyle w:val="a4"/>
        <w:ind w:firstLineChars="200" w:firstLine="420"/>
        <w:rPr>
          <w:rFonts w:eastAsia="Times New Roman" w:hAnsi="宋体" w:hint="default"/>
        </w:rPr>
      </w:pPr>
      <w:r>
        <w:rPr>
          <w:rFonts w:hAnsi="宋体"/>
        </w:rPr>
        <w:t>10.2</w:t>
      </w:r>
      <w:r>
        <w:rPr>
          <w:rFonts w:hAnsi="宋体"/>
        </w:rPr>
        <w:t xml:space="preserve">　投标人应仔细阅读采购文件的全部内容，按照采购文件要求编制投标文件。任何对采购文件的忽略或误解，不能作为投标文件存在缺陷或瑕疵的理由，其风险由投标人承担。</w:t>
      </w:r>
    </w:p>
    <w:p w:rsidR="00012075" w:rsidRDefault="00C32FCD">
      <w:pPr>
        <w:pStyle w:val="a4"/>
        <w:ind w:firstLineChars="200" w:firstLine="420"/>
        <w:rPr>
          <w:rFonts w:eastAsia="Times New Roman" w:hAnsi="宋体" w:hint="default"/>
        </w:rPr>
      </w:pPr>
      <w:r>
        <w:rPr>
          <w:rFonts w:hAnsi="宋体"/>
        </w:rPr>
        <w:t>11.</w:t>
      </w:r>
      <w:r>
        <w:rPr>
          <w:rFonts w:hAnsi="宋体"/>
        </w:rPr>
        <w:t>采购文件的澄清与修改</w:t>
      </w:r>
    </w:p>
    <w:p w:rsidR="00012075" w:rsidRDefault="00C32FCD">
      <w:pPr>
        <w:pStyle w:val="a4"/>
        <w:ind w:firstLineChars="200" w:firstLine="420"/>
        <w:rPr>
          <w:rFonts w:eastAsia="Times New Roman" w:hAnsi="宋体" w:hint="default"/>
        </w:rPr>
      </w:pPr>
      <w:r>
        <w:rPr>
          <w:rFonts w:hAnsi="宋体"/>
        </w:rPr>
        <w:t>11.1</w:t>
      </w:r>
      <w:r>
        <w:rPr>
          <w:rFonts w:hAnsi="宋体"/>
        </w:rPr>
        <w:t xml:space="preserve">　采购人或采购代理机构对已发出的采购文件进行必要澄清或者修改的，应当在投标人须知前附表规定的提交投标文件截止时间</w:t>
      </w:r>
      <w:r>
        <w:rPr>
          <w:rFonts w:hAnsi="宋体"/>
        </w:rPr>
        <w:t>15</w:t>
      </w:r>
      <w:r>
        <w:rPr>
          <w:rFonts w:hAnsi="宋体"/>
        </w:rPr>
        <w:t>日前，在原刊登招标公告的媒体上发布更正公告，并以书面形式通知所有采购文件收受人。</w:t>
      </w:r>
    </w:p>
    <w:p w:rsidR="00012075" w:rsidRDefault="00C32FCD">
      <w:pPr>
        <w:pStyle w:val="a4"/>
        <w:ind w:firstLineChars="200" w:firstLine="420"/>
        <w:rPr>
          <w:rFonts w:eastAsia="Times New Roman" w:hAnsi="宋体" w:hint="default"/>
        </w:rPr>
      </w:pPr>
      <w:r>
        <w:rPr>
          <w:rFonts w:hAnsi="宋体"/>
        </w:rPr>
        <w:t>11.2</w:t>
      </w:r>
      <w:r>
        <w:rPr>
          <w:rFonts w:hAnsi="宋体"/>
        </w:rPr>
        <w:t xml:space="preserve">　如果澄清或者修改时间距本章投标人须知前附表规定的投标截止时间不足</w:t>
      </w:r>
      <w:r>
        <w:rPr>
          <w:rFonts w:hAnsi="宋体"/>
        </w:rPr>
        <w:t>15</w:t>
      </w:r>
      <w:r>
        <w:rPr>
          <w:rFonts w:hAnsi="宋体"/>
        </w:rPr>
        <w:t>日，将相应顺延提交投标文件的截止时间</w:t>
      </w:r>
      <w:r>
        <w:rPr>
          <w:rFonts w:hAnsi="宋体"/>
        </w:rPr>
        <w:t>。</w:t>
      </w:r>
    </w:p>
    <w:p w:rsidR="00012075" w:rsidRDefault="00C32FCD">
      <w:pPr>
        <w:pStyle w:val="a4"/>
        <w:ind w:firstLineChars="200" w:firstLine="420"/>
        <w:rPr>
          <w:rFonts w:eastAsia="Times New Roman" w:hAnsi="宋体" w:hint="default"/>
        </w:rPr>
      </w:pPr>
      <w:r>
        <w:rPr>
          <w:rFonts w:hAnsi="宋体"/>
        </w:rPr>
        <w:t>11.3</w:t>
      </w:r>
      <w:r>
        <w:rPr>
          <w:rFonts w:hAnsi="宋体"/>
        </w:rPr>
        <w:t xml:space="preserve">　澄清或者修改内容为采购文件的组成部分，对所有领取了采购文件的潜在投标人均具有约束力。</w:t>
      </w:r>
    </w:p>
    <w:p w:rsidR="00012075" w:rsidRDefault="00C32FCD">
      <w:pPr>
        <w:pStyle w:val="a4"/>
        <w:ind w:firstLineChars="200" w:firstLine="420"/>
        <w:rPr>
          <w:rFonts w:eastAsia="Times New Roman" w:hAnsi="宋体" w:hint="default"/>
        </w:rPr>
      </w:pPr>
      <w:r>
        <w:rPr>
          <w:rFonts w:hAnsi="宋体"/>
        </w:rPr>
        <w:t>12.</w:t>
      </w:r>
      <w:r>
        <w:rPr>
          <w:rFonts w:hAnsi="宋体"/>
        </w:rPr>
        <w:t>偏离</w:t>
      </w:r>
    </w:p>
    <w:p w:rsidR="00012075" w:rsidRDefault="00C32FCD">
      <w:pPr>
        <w:pStyle w:val="a4"/>
        <w:ind w:firstLineChars="200" w:firstLine="420"/>
        <w:rPr>
          <w:rFonts w:eastAsia="Times New Roman" w:hAnsi="宋体" w:hint="default"/>
        </w:rPr>
      </w:pPr>
      <w:r>
        <w:rPr>
          <w:rFonts w:hAnsi="宋体"/>
        </w:rPr>
        <w:t>12.1</w:t>
      </w:r>
      <w:r>
        <w:rPr>
          <w:rFonts w:hAnsi="宋体"/>
        </w:rPr>
        <w:t xml:space="preserve">　本条所称偏离为投标文件对采购文件的偏离，即不满足或不响应采购文件的要求。</w:t>
      </w:r>
    </w:p>
    <w:p w:rsidR="00012075" w:rsidRDefault="00C32FCD">
      <w:pPr>
        <w:pStyle w:val="a4"/>
        <w:ind w:firstLineChars="200" w:firstLine="420"/>
        <w:rPr>
          <w:rFonts w:eastAsia="Times New Roman" w:hAnsi="宋体" w:hint="default"/>
        </w:rPr>
      </w:pPr>
      <w:r>
        <w:rPr>
          <w:rFonts w:hAnsi="宋体"/>
        </w:rPr>
        <w:t>★</w:t>
      </w:r>
      <w:r>
        <w:rPr>
          <w:rFonts w:hAnsi="宋体"/>
        </w:rPr>
        <w:t>12.2</w:t>
      </w:r>
      <w:r>
        <w:rPr>
          <w:rFonts w:hAnsi="宋体"/>
        </w:rPr>
        <w:t xml:space="preserve">　除法律、法规和规章规定外，采购文件中用“拒绝”“不接受”“无效”“不得”“必须”“应当”等文字规定或标注“★”符号的条款为实质性要求条款</w:t>
      </w:r>
      <w:r>
        <w:rPr>
          <w:rFonts w:hAnsi="宋体"/>
        </w:rPr>
        <w:t>(</w:t>
      </w:r>
      <w:r>
        <w:rPr>
          <w:rFonts w:hAnsi="宋体"/>
        </w:rPr>
        <w:t>即重要条款</w:t>
      </w:r>
      <w:r>
        <w:rPr>
          <w:rFonts w:hAnsi="宋体"/>
        </w:rPr>
        <w:t>)</w:t>
      </w:r>
      <w:r>
        <w:rPr>
          <w:rFonts w:hAnsi="宋体"/>
        </w:rPr>
        <w:t>，对其中任何一条的偏离，在评标时将其视为无效投标。</w:t>
      </w:r>
    </w:p>
    <w:p w:rsidR="00012075" w:rsidRDefault="00C32FCD">
      <w:pPr>
        <w:pStyle w:val="a4"/>
        <w:ind w:firstLineChars="200" w:firstLine="420"/>
        <w:rPr>
          <w:rFonts w:eastAsia="Times New Roman" w:hAnsi="宋体" w:hint="default"/>
        </w:rPr>
      </w:pPr>
      <w:r>
        <w:rPr>
          <w:rFonts w:hAnsi="宋体"/>
        </w:rPr>
        <w:t>三、投标文件</w:t>
      </w:r>
    </w:p>
    <w:p w:rsidR="00012075" w:rsidRDefault="00C32FCD">
      <w:pPr>
        <w:pStyle w:val="a4"/>
        <w:ind w:firstLineChars="200" w:firstLine="420"/>
        <w:rPr>
          <w:rFonts w:eastAsia="Times New Roman" w:hAnsi="宋体" w:hint="default"/>
        </w:rPr>
      </w:pPr>
      <w:r>
        <w:rPr>
          <w:rFonts w:hAnsi="宋体"/>
        </w:rPr>
        <w:t>13.</w:t>
      </w:r>
      <w:r>
        <w:rPr>
          <w:rFonts w:hAnsi="宋体"/>
        </w:rPr>
        <w:t xml:space="preserve">　一般要求</w:t>
      </w:r>
    </w:p>
    <w:p w:rsidR="00012075" w:rsidRDefault="00C32FCD">
      <w:pPr>
        <w:pStyle w:val="a4"/>
        <w:ind w:firstLineChars="200" w:firstLine="420"/>
        <w:rPr>
          <w:rFonts w:eastAsia="Times New Roman" w:hAnsi="宋体" w:hint="default"/>
        </w:rPr>
      </w:pPr>
      <w:r>
        <w:rPr>
          <w:rFonts w:hAnsi="宋体"/>
        </w:rPr>
        <w:t>13.1</w:t>
      </w:r>
      <w:r>
        <w:rPr>
          <w:rFonts w:hAnsi="宋体"/>
        </w:rPr>
        <w:t xml:space="preserve">　投标人应仔细阅读采购文件的所有内容，按采购文件的要求编制投标文件，并保证所提供的全部资料的真实性，以使其投标文件对采购文件做出实质性的响应。</w:t>
      </w:r>
    </w:p>
    <w:p w:rsidR="00012075" w:rsidRDefault="00C32FCD">
      <w:pPr>
        <w:pStyle w:val="a4"/>
        <w:ind w:firstLineChars="200" w:firstLine="420"/>
        <w:rPr>
          <w:rFonts w:eastAsia="Times New Roman" w:hAnsi="宋体" w:hint="default"/>
        </w:rPr>
      </w:pPr>
      <w:r>
        <w:rPr>
          <w:rFonts w:hAnsi="宋体"/>
        </w:rPr>
        <w:t>13.2</w:t>
      </w:r>
      <w:r>
        <w:rPr>
          <w:rFonts w:hAnsi="宋体"/>
        </w:rPr>
        <w:t xml:space="preserve">　投标人提交的投标文件及投标人与采购人或采购代理机构、评标委员会就有关投标的所有来往函电必须使用中文。投标人可以提交其他语言的资料，但应附有中文注释，有差异时以中文为准。</w:t>
      </w:r>
    </w:p>
    <w:p w:rsidR="00012075" w:rsidRDefault="00C32FCD">
      <w:pPr>
        <w:pStyle w:val="a4"/>
        <w:ind w:firstLineChars="200" w:firstLine="420"/>
        <w:rPr>
          <w:rFonts w:eastAsia="Times New Roman" w:hAnsi="宋体" w:hint="default"/>
        </w:rPr>
      </w:pPr>
      <w:r>
        <w:rPr>
          <w:rFonts w:hAnsi="宋体"/>
        </w:rPr>
        <w:t>13.3</w:t>
      </w:r>
      <w:r>
        <w:rPr>
          <w:rFonts w:hAnsi="宋体"/>
        </w:rPr>
        <w:t xml:space="preserve">　除技术要求另有规定外，本文件所要求使用的计量单位均采用国家法定的度、量、衡标准单位计量。未列明时亦默认为我国法定计量单位。</w:t>
      </w:r>
    </w:p>
    <w:p w:rsidR="00012075" w:rsidRDefault="00C32FCD">
      <w:pPr>
        <w:pStyle w:val="a4"/>
        <w:ind w:firstLineChars="200" w:firstLine="420"/>
        <w:rPr>
          <w:rFonts w:eastAsia="Times New Roman" w:hAnsi="宋体" w:hint="default"/>
        </w:rPr>
      </w:pPr>
      <w:r>
        <w:rPr>
          <w:rFonts w:hAnsi="宋体"/>
        </w:rPr>
        <w:t>13.4</w:t>
      </w:r>
      <w:r>
        <w:rPr>
          <w:rFonts w:hAnsi="宋体"/>
        </w:rPr>
        <w:t xml:space="preserve">　供应商应按采购文件中提供的投标文件格</w:t>
      </w:r>
      <w:r>
        <w:rPr>
          <w:rFonts w:hAnsi="宋体"/>
        </w:rPr>
        <w:t>式填写。</w:t>
      </w:r>
    </w:p>
    <w:p w:rsidR="00012075" w:rsidRDefault="00C32FCD">
      <w:pPr>
        <w:pStyle w:val="a4"/>
        <w:ind w:firstLineChars="200" w:firstLine="420"/>
        <w:rPr>
          <w:rFonts w:eastAsia="Times New Roman" w:hAnsi="宋体" w:hint="default"/>
        </w:rPr>
      </w:pPr>
      <w:r>
        <w:rPr>
          <w:rFonts w:hAnsi="宋体"/>
        </w:rPr>
        <w:t>13.5</w:t>
      </w:r>
      <w:r>
        <w:rPr>
          <w:rFonts w:hAnsi="宋体"/>
        </w:rPr>
        <w:t xml:space="preserve">　投标文件应采用书面形式，采购文件中要求提供电子版的，必须按要求提供。</w:t>
      </w:r>
    </w:p>
    <w:p w:rsidR="00012075" w:rsidRDefault="00C32FCD">
      <w:pPr>
        <w:pStyle w:val="a4"/>
        <w:ind w:firstLineChars="200" w:firstLine="420"/>
        <w:rPr>
          <w:rFonts w:hAnsi="宋体" w:hint="default"/>
        </w:rPr>
      </w:pPr>
      <w:r>
        <w:rPr>
          <w:rFonts w:hAnsi="宋体"/>
        </w:rPr>
        <w:t>14.</w:t>
      </w:r>
      <w:r>
        <w:rPr>
          <w:rFonts w:hAnsi="宋体"/>
        </w:rPr>
        <w:t>投标文件的组成</w:t>
      </w:r>
      <w:r>
        <w:rPr>
          <w:rFonts w:hAnsi="宋体"/>
        </w:rPr>
        <w:t>(</w:t>
      </w:r>
      <w:r>
        <w:rPr>
          <w:rFonts w:hAnsi="宋体"/>
        </w:rPr>
        <w:t>采购人可根据项目实际情况增加★条款</w:t>
      </w:r>
      <w:r>
        <w:rPr>
          <w:rFonts w:hAnsi="宋体"/>
        </w:rPr>
        <w:t>)</w:t>
      </w:r>
    </w:p>
    <w:p w:rsidR="00012075" w:rsidRDefault="00C32FCD">
      <w:pPr>
        <w:pStyle w:val="a4"/>
        <w:ind w:firstLineChars="200" w:firstLine="420"/>
        <w:rPr>
          <w:rFonts w:eastAsia="Times New Roman" w:hAnsi="宋体" w:hint="default"/>
        </w:rPr>
      </w:pPr>
      <w:r>
        <w:rPr>
          <w:rFonts w:hAnsi="宋体"/>
        </w:rPr>
        <w:t>14.1</w:t>
      </w:r>
      <w:r>
        <w:rPr>
          <w:rFonts w:hAnsi="宋体"/>
        </w:rPr>
        <w:t xml:space="preserve">　投标文件包括但不限于下列内容</w:t>
      </w:r>
    </w:p>
    <w:p w:rsidR="00012075" w:rsidRDefault="00C32FCD">
      <w:pPr>
        <w:pStyle w:val="a4"/>
        <w:ind w:firstLineChars="200" w:firstLine="420"/>
        <w:rPr>
          <w:rFonts w:eastAsia="Times New Roman" w:hAnsi="宋体" w:hint="default"/>
        </w:rPr>
      </w:pPr>
      <w:r>
        <w:rPr>
          <w:rFonts w:hAnsi="宋体"/>
        </w:rPr>
        <w:t>14.1.1</w:t>
      </w:r>
      <w:r>
        <w:rPr>
          <w:rFonts w:hAnsi="宋体"/>
        </w:rPr>
        <w:t xml:space="preserve">　价格及商务部分：</w:t>
      </w:r>
    </w:p>
    <w:p w:rsidR="00012075" w:rsidRDefault="00C32FCD">
      <w:pPr>
        <w:pStyle w:val="a4"/>
        <w:ind w:firstLineChars="200" w:firstLine="420"/>
        <w:rPr>
          <w:rFonts w:hAnsi="宋体" w:hint="default"/>
        </w:rPr>
      </w:pPr>
      <w:r>
        <w:rPr>
          <w:rFonts w:hAnsi="宋体"/>
        </w:rPr>
        <w:t>★</w:t>
      </w:r>
      <w:r>
        <w:rPr>
          <w:rFonts w:hAnsi="宋体"/>
        </w:rPr>
        <w:t>(1)</w:t>
      </w:r>
      <w:r>
        <w:rPr>
          <w:rFonts w:hAnsi="宋体"/>
        </w:rPr>
        <w:t>投标函</w:t>
      </w:r>
      <w:r>
        <w:rPr>
          <w:rFonts w:hAnsi="宋体"/>
        </w:rPr>
        <w:t>(</w:t>
      </w:r>
      <w:r>
        <w:rPr>
          <w:rFonts w:hAnsi="宋体"/>
        </w:rPr>
        <w:t>含法定代表人身份证明或授权委托书</w:t>
      </w:r>
      <w:r>
        <w:rPr>
          <w:rFonts w:hAnsi="宋体"/>
        </w:rPr>
        <w:t>)</w:t>
      </w:r>
    </w:p>
    <w:p w:rsidR="00012075" w:rsidRDefault="00C32FCD">
      <w:pPr>
        <w:pStyle w:val="a4"/>
        <w:ind w:firstLineChars="200" w:firstLine="420"/>
        <w:rPr>
          <w:rFonts w:eastAsia="Times New Roman" w:hAnsi="宋体" w:hint="default"/>
        </w:rPr>
      </w:pPr>
      <w:r>
        <w:rPr>
          <w:rFonts w:hAnsi="宋体"/>
        </w:rPr>
        <w:t>★</w:t>
      </w:r>
      <w:r>
        <w:rPr>
          <w:rFonts w:hAnsi="宋体"/>
        </w:rPr>
        <w:t>(2)</w:t>
      </w:r>
      <w:r>
        <w:rPr>
          <w:rFonts w:hAnsi="宋体"/>
        </w:rPr>
        <w:t>开标一览表</w:t>
      </w:r>
    </w:p>
    <w:p w:rsidR="00012075" w:rsidRDefault="00C32FCD">
      <w:pPr>
        <w:pStyle w:val="a4"/>
        <w:ind w:firstLineChars="200" w:firstLine="420"/>
        <w:rPr>
          <w:rFonts w:eastAsia="Times New Roman" w:hAnsi="宋体" w:hint="default"/>
        </w:rPr>
      </w:pPr>
      <w:r>
        <w:rPr>
          <w:rFonts w:hAnsi="宋体"/>
        </w:rPr>
        <w:lastRenderedPageBreak/>
        <w:t>★</w:t>
      </w:r>
      <w:r>
        <w:rPr>
          <w:rFonts w:hAnsi="宋体"/>
        </w:rPr>
        <w:t>(3)</w:t>
      </w:r>
      <w:r>
        <w:rPr>
          <w:rFonts w:hAnsi="宋体"/>
        </w:rPr>
        <w:t>分项价格表</w:t>
      </w:r>
    </w:p>
    <w:p w:rsidR="00012075" w:rsidRDefault="00C32FCD">
      <w:pPr>
        <w:pStyle w:val="a4"/>
        <w:ind w:firstLineChars="200" w:firstLine="420"/>
        <w:rPr>
          <w:rFonts w:eastAsia="Times New Roman" w:hAnsi="宋体" w:hint="default"/>
        </w:rPr>
      </w:pPr>
      <w:r>
        <w:rPr>
          <w:rFonts w:hAnsi="宋体"/>
        </w:rPr>
        <w:t>(4)</w:t>
      </w:r>
      <w:r>
        <w:rPr>
          <w:rFonts w:hAnsi="宋体"/>
        </w:rPr>
        <w:t>商务条款偏离表</w:t>
      </w:r>
    </w:p>
    <w:p w:rsidR="00012075" w:rsidRDefault="00C32FCD">
      <w:pPr>
        <w:pStyle w:val="a4"/>
        <w:ind w:firstLineChars="200" w:firstLine="420"/>
        <w:rPr>
          <w:rFonts w:eastAsia="Times New Roman" w:hAnsi="宋体" w:hint="default"/>
        </w:rPr>
      </w:pPr>
      <w:r>
        <w:rPr>
          <w:rFonts w:hAnsi="宋体"/>
        </w:rPr>
        <w:t>(5)</w:t>
      </w:r>
      <w:r>
        <w:rPr>
          <w:rFonts w:hAnsi="宋体"/>
        </w:rPr>
        <w:t>投标保证金</w:t>
      </w:r>
    </w:p>
    <w:p w:rsidR="00012075" w:rsidRDefault="00C32FCD">
      <w:pPr>
        <w:pStyle w:val="a4"/>
        <w:ind w:firstLineChars="200" w:firstLine="420"/>
        <w:rPr>
          <w:rFonts w:eastAsia="Times New Roman" w:hAnsi="宋体" w:hint="default"/>
        </w:rPr>
      </w:pPr>
      <w:r>
        <w:rPr>
          <w:rFonts w:hAnsi="宋体"/>
        </w:rPr>
        <w:t>★</w:t>
      </w:r>
      <w:r>
        <w:rPr>
          <w:rFonts w:hAnsi="宋体"/>
        </w:rPr>
        <w:t>(6)</w:t>
      </w:r>
      <w:r>
        <w:rPr>
          <w:rFonts w:hAnsi="宋体"/>
        </w:rPr>
        <w:t>供应</w:t>
      </w:r>
      <w:proofErr w:type="gramStart"/>
      <w:r>
        <w:rPr>
          <w:rFonts w:hAnsi="宋体"/>
        </w:rPr>
        <w:t>商符合</w:t>
      </w:r>
      <w:proofErr w:type="gramEnd"/>
      <w:r>
        <w:rPr>
          <w:rFonts w:hAnsi="宋体"/>
        </w:rPr>
        <w:t>投标人资格条件的证明文件</w:t>
      </w:r>
    </w:p>
    <w:p w:rsidR="00012075" w:rsidRDefault="00C32FCD">
      <w:pPr>
        <w:pStyle w:val="a4"/>
        <w:ind w:firstLineChars="200" w:firstLine="420"/>
        <w:rPr>
          <w:rFonts w:eastAsia="Times New Roman" w:hAnsi="宋体" w:hint="default"/>
        </w:rPr>
      </w:pPr>
      <w:r>
        <w:rPr>
          <w:rFonts w:hAnsi="宋体"/>
        </w:rPr>
        <w:t>14.1.1.1</w:t>
      </w:r>
      <w:r>
        <w:rPr>
          <w:rFonts w:hAnsi="宋体"/>
        </w:rPr>
        <w:t>★法人或者其他组织的营业执照等证明文件（复印件）；</w:t>
      </w:r>
    </w:p>
    <w:p w:rsidR="00012075" w:rsidRDefault="00C32FCD">
      <w:pPr>
        <w:pStyle w:val="a4"/>
        <w:ind w:firstLineChars="200" w:firstLine="420"/>
        <w:rPr>
          <w:rFonts w:eastAsia="Times New Roman" w:hAnsi="宋体" w:hint="default"/>
        </w:rPr>
      </w:pPr>
      <w:r>
        <w:rPr>
          <w:rFonts w:hAnsi="宋体"/>
        </w:rPr>
        <w:t>14.1.1.2</w:t>
      </w:r>
      <w:r>
        <w:rPr>
          <w:rFonts w:hAnsi="宋体"/>
        </w:rPr>
        <w:t>★</w:t>
      </w:r>
      <w:r>
        <w:rPr>
          <w:rFonts w:hAnsi="宋体"/>
        </w:rPr>
        <w:t xml:space="preserve"> 2019</w:t>
      </w:r>
      <w:r>
        <w:rPr>
          <w:rFonts w:hAnsi="宋体"/>
        </w:rPr>
        <w:t>年度经会计师事务所</w:t>
      </w:r>
      <w:r>
        <w:rPr>
          <w:rFonts w:hAnsi="宋体"/>
        </w:rPr>
        <w:t>审计的财务报告，包括资产负债表、利润表</w:t>
      </w:r>
      <w:r>
        <w:rPr>
          <w:rFonts w:hAnsi="宋体"/>
        </w:rPr>
        <w:t>(</w:t>
      </w:r>
      <w:r>
        <w:rPr>
          <w:rFonts w:hAnsi="宋体"/>
        </w:rPr>
        <w:t>损益表、收益表</w:t>
      </w:r>
      <w:r>
        <w:rPr>
          <w:rFonts w:hAnsi="宋体"/>
        </w:rPr>
        <w:t>)</w:t>
      </w:r>
      <w:r>
        <w:rPr>
          <w:rFonts w:hAnsi="宋体"/>
        </w:rPr>
        <w:t>、现金流量表、所有者权益变动表及其附注（复印件）；开业不满一年的提供验资报告或银行出具的资信证明或公司成立之日后的财务报表（复印件）；财务报告中要求提供内容为实质性要求条款</w:t>
      </w:r>
      <w:r>
        <w:rPr>
          <w:rFonts w:hAnsi="宋体"/>
        </w:rPr>
        <w:t>(</w:t>
      </w:r>
      <w:r>
        <w:rPr>
          <w:rFonts w:hAnsi="宋体"/>
        </w:rPr>
        <w:t>即重要条款</w:t>
      </w:r>
      <w:r>
        <w:rPr>
          <w:rFonts w:hAnsi="宋体"/>
        </w:rPr>
        <w:t>)</w:t>
      </w:r>
      <w:r>
        <w:rPr>
          <w:rFonts w:hAnsi="宋体"/>
        </w:rPr>
        <w:t>，缺少相关资料，在评标时将其视为无效投标。</w:t>
      </w:r>
    </w:p>
    <w:p w:rsidR="00012075" w:rsidRDefault="00C32FCD">
      <w:pPr>
        <w:pStyle w:val="a4"/>
        <w:ind w:firstLineChars="200" w:firstLine="420"/>
        <w:rPr>
          <w:rFonts w:eastAsia="Times New Roman" w:hAnsi="宋体" w:hint="default"/>
        </w:rPr>
      </w:pPr>
      <w:r>
        <w:rPr>
          <w:rFonts w:hAnsi="宋体"/>
        </w:rPr>
        <w:t>14.1.1.3</w:t>
      </w:r>
      <w:r>
        <w:rPr>
          <w:rFonts w:hAnsi="宋体"/>
        </w:rPr>
        <w:t>★</w:t>
      </w:r>
      <w:r>
        <w:rPr>
          <w:rFonts w:hAnsi="宋体"/>
        </w:rPr>
        <w:t>2019</w:t>
      </w:r>
      <w:r>
        <w:rPr>
          <w:rFonts w:hAnsi="宋体"/>
        </w:rPr>
        <w:t>年以来近</w:t>
      </w:r>
      <w:r>
        <w:rPr>
          <w:rFonts w:hAnsi="宋体"/>
        </w:rPr>
        <w:t>6</w:t>
      </w:r>
      <w:r>
        <w:rPr>
          <w:rFonts w:hAnsi="宋体"/>
        </w:rPr>
        <w:t>个月的依法缴纳税收的相关材料，如依法免税或不需要纳税的，则应提供相应文件证明（复印件）；</w:t>
      </w:r>
    </w:p>
    <w:p w:rsidR="00012075" w:rsidRDefault="00C32FCD">
      <w:pPr>
        <w:pStyle w:val="a4"/>
        <w:ind w:firstLineChars="200" w:firstLine="420"/>
        <w:rPr>
          <w:rFonts w:eastAsia="Times New Roman" w:hAnsi="宋体" w:hint="default"/>
        </w:rPr>
      </w:pPr>
      <w:r>
        <w:rPr>
          <w:rFonts w:hAnsi="宋体"/>
        </w:rPr>
        <w:t>14.1.1.4</w:t>
      </w:r>
      <w:r>
        <w:rPr>
          <w:rFonts w:hAnsi="宋体"/>
        </w:rPr>
        <w:t>★</w:t>
      </w:r>
      <w:r>
        <w:rPr>
          <w:rFonts w:hAnsi="宋体"/>
        </w:rPr>
        <w:t>2019</w:t>
      </w:r>
      <w:r>
        <w:rPr>
          <w:rFonts w:hAnsi="宋体"/>
        </w:rPr>
        <w:t>年以来近</w:t>
      </w:r>
      <w:r>
        <w:rPr>
          <w:rFonts w:hAnsi="宋体"/>
        </w:rPr>
        <w:t>6</w:t>
      </w:r>
      <w:r>
        <w:rPr>
          <w:rFonts w:hAnsi="宋体"/>
        </w:rPr>
        <w:t>个月的依法缴纳社会保障资金的相关材料，如依法不需要缴纳社会保障资</w:t>
      </w:r>
      <w:r>
        <w:rPr>
          <w:rFonts w:hAnsi="宋体"/>
        </w:rPr>
        <w:t>金的，则应提供相应文件证明（复印件）；</w:t>
      </w:r>
    </w:p>
    <w:p w:rsidR="00012075" w:rsidRDefault="00C32FCD">
      <w:pPr>
        <w:pStyle w:val="a4"/>
        <w:ind w:firstLineChars="200" w:firstLine="420"/>
        <w:rPr>
          <w:rFonts w:eastAsia="Times New Roman" w:hAnsi="宋体" w:hint="default"/>
        </w:rPr>
      </w:pPr>
      <w:r>
        <w:rPr>
          <w:rFonts w:hAnsi="宋体"/>
        </w:rPr>
        <w:t>14.1.1.5</w:t>
      </w:r>
      <w:r>
        <w:rPr>
          <w:rFonts w:hAnsi="宋体"/>
        </w:rPr>
        <w:t>★参加本项目投标前三年内，在经营活动中没有重大违法记录（指供应商因违法经营受到刑事处罚或者责令停产停业、吊销许可证或者执照、较大数额罚款等行政处罚）的书面声明；</w:t>
      </w:r>
    </w:p>
    <w:p w:rsidR="00012075" w:rsidRDefault="00C32FCD">
      <w:pPr>
        <w:pStyle w:val="a4"/>
        <w:ind w:firstLineChars="200" w:firstLine="420"/>
        <w:rPr>
          <w:rFonts w:eastAsia="Times New Roman" w:hAnsi="宋体" w:hint="default"/>
        </w:rPr>
      </w:pPr>
      <w:r>
        <w:rPr>
          <w:rFonts w:hAnsi="宋体"/>
        </w:rPr>
        <w:t>(7)</w:t>
      </w:r>
      <w:r>
        <w:rPr>
          <w:rFonts w:hAnsi="宋体"/>
        </w:rPr>
        <w:t>符合政府采购政策的证明材料</w:t>
      </w:r>
    </w:p>
    <w:p w:rsidR="00012075" w:rsidRDefault="00C32FCD">
      <w:pPr>
        <w:pStyle w:val="a4"/>
        <w:ind w:firstLineChars="200" w:firstLine="420"/>
        <w:rPr>
          <w:rFonts w:hAnsi="宋体" w:hint="default"/>
        </w:rPr>
      </w:pPr>
      <w:r>
        <w:rPr>
          <w:rFonts w:hAnsi="宋体"/>
        </w:rPr>
        <w:t>中小型企业声明函（中小型企业参与投标应提交此函）；</w:t>
      </w:r>
      <w:r>
        <w:rPr>
          <w:rFonts w:hAnsi="宋体"/>
        </w:rPr>
        <w:t xml:space="preserve"> </w:t>
      </w:r>
    </w:p>
    <w:p w:rsidR="00012075" w:rsidRDefault="00C32FCD">
      <w:pPr>
        <w:pStyle w:val="a4"/>
        <w:ind w:firstLineChars="200" w:firstLine="420"/>
        <w:rPr>
          <w:rFonts w:eastAsia="Times New Roman" w:hAnsi="宋体" w:hint="default"/>
        </w:rPr>
      </w:pPr>
      <w:r>
        <w:rPr>
          <w:rFonts w:hAnsi="宋体"/>
        </w:rPr>
        <w:t>残疾人福利性单位申明函（残疾人福利性单位参与投标应提交此函）；</w:t>
      </w:r>
    </w:p>
    <w:p w:rsidR="00012075" w:rsidRDefault="00C32FCD">
      <w:pPr>
        <w:pStyle w:val="a4"/>
        <w:ind w:firstLineChars="200" w:firstLine="420"/>
        <w:rPr>
          <w:rFonts w:eastAsia="Times New Roman" w:hAnsi="宋体" w:hint="default"/>
        </w:rPr>
      </w:pPr>
      <w:r>
        <w:rPr>
          <w:rFonts w:hAnsi="宋体"/>
        </w:rPr>
        <w:t>监狱企业声明函（监狱企业参与投标应提交此函）</w:t>
      </w:r>
    </w:p>
    <w:p w:rsidR="00012075" w:rsidRDefault="00C32FCD">
      <w:pPr>
        <w:pStyle w:val="a4"/>
        <w:ind w:firstLineChars="200" w:firstLine="420"/>
        <w:rPr>
          <w:rFonts w:eastAsia="Times New Roman" w:hAnsi="宋体" w:hint="default"/>
        </w:rPr>
      </w:pPr>
      <w:r>
        <w:rPr>
          <w:rFonts w:hAnsi="宋体"/>
        </w:rPr>
        <w:t>(8)</w:t>
      </w:r>
      <w:r>
        <w:rPr>
          <w:rFonts w:hAnsi="宋体"/>
        </w:rPr>
        <w:t>投标人须知前附表要求投标人提交的其他资料</w:t>
      </w:r>
    </w:p>
    <w:p w:rsidR="00012075" w:rsidRDefault="00C32FCD">
      <w:pPr>
        <w:pStyle w:val="a4"/>
        <w:ind w:firstLineChars="200" w:firstLine="420"/>
        <w:rPr>
          <w:rFonts w:eastAsia="Times New Roman" w:hAnsi="宋体" w:hint="default"/>
        </w:rPr>
      </w:pPr>
      <w:r>
        <w:rPr>
          <w:rFonts w:hAnsi="宋体"/>
        </w:rPr>
        <w:t>(9)</w:t>
      </w:r>
      <w:r>
        <w:rPr>
          <w:rFonts w:hAnsi="宋体"/>
        </w:rPr>
        <w:t>供应商认为需提供的其他资料</w:t>
      </w:r>
    </w:p>
    <w:p w:rsidR="00012075" w:rsidRDefault="00C32FCD">
      <w:pPr>
        <w:pStyle w:val="a4"/>
        <w:ind w:firstLineChars="200" w:firstLine="420"/>
        <w:rPr>
          <w:rFonts w:eastAsia="Times New Roman" w:hAnsi="宋体" w:hint="default"/>
        </w:rPr>
      </w:pPr>
      <w:r>
        <w:rPr>
          <w:rFonts w:hAnsi="宋体"/>
        </w:rPr>
        <w:t>14.1.2</w:t>
      </w:r>
      <w:r>
        <w:rPr>
          <w:rFonts w:hAnsi="宋体"/>
        </w:rPr>
        <w:t xml:space="preserve">　技术部分</w:t>
      </w:r>
    </w:p>
    <w:p w:rsidR="00012075" w:rsidRDefault="00C32FCD">
      <w:pPr>
        <w:pStyle w:val="a4"/>
        <w:ind w:firstLineChars="200" w:firstLine="420"/>
        <w:rPr>
          <w:rFonts w:eastAsia="Times New Roman" w:hAnsi="宋体" w:hint="default"/>
        </w:rPr>
      </w:pPr>
      <w:r>
        <w:rPr>
          <w:rFonts w:hAnsi="宋体"/>
        </w:rPr>
        <w:t xml:space="preserve">(1) </w:t>
      </w:r>
      <w:r>
        <w:rPr>
          <w:rFonts w:hAnsi="宋体"/>
        </w:rPr>
        <w:t>技术力量一览表，包括项目主要技术人员的简历，以及学历或职称，缴纳社保等证明材料</w:t>
      </w:r>
      <w:r>
        <w:rPr>
          <w:rFonts w:hAnsi="宋体"/>
        </w:rPr>
        <w:t>(</w:t>
      </w:r>
      <w:r>
        <w:rPr>
          <w:rFonts w:hAnsi="宋体"/>
        </w:rPr>
        <w:t>复印件</w:t>
      </w:r>
      <w:r>
        <w:rPr>
          <w:rFonts w:hAnsi="宋体"/>
        </w:rPr>
        <w:t>)</w:t>
      </w:r>
      <w:r>
        <w:rPr>
          <w:rFonts w:hAnsi="宋体"/>
        </w:rPr>
        <w:t>；</w:t>
      </w:r>
    </w:p>
    <w:p w:rsidR="00012075" w:rsidRDefault="00C32FCD">
      <w:pPr>
        <w:pStyle w:val="a4"/>
        <w:ind w:firstLineChars="200" w:firstLine="420"/>
        <w:rPr>
          <w:rFonts w:eastAsia="Times New Roman" w:hAnsi="宋体" w:hint="default"/>
        </w:rPr>
      </w:pPr>
      <w:r>
        <w:rPr>
          <w:rFonts w:hAnsi="宋体"/>
        </w:rPr>
        <w:t>（</w:t>
      </w:r>
      <w:r>
        <w:rPr>
          <w:rFonts w:hAnsi="宋体"/>
        </w:rPr>
        <w:t>2</w:t>
      </w:r>
      <w:r>
        <w:rPr>
          <w:rFonts w:hAnsi="宋体"/>
        </w:rPr>
        <w:t>）服务团队稳定性措施、服务方案、日常管理方案、应急处置方案、验收方案；</w:t>
      </w:r>
    </w:p>
    <w:p w:rsidR="00012075" w:rsidRDefault="00C32FCD">
      <w:pPr>
        <w:pStyle w:val="a4"/>
        <w:ind w:firstLineChars="200" w:firstLine="420"/>
        <w:rPr>
          <w:rFonts w:eastAsia="Times New Roman" w:hAnsi="宋体" w:hint="default"/>
        </w:rPr>
      </w:pPr>
      <w:r>
        <w:rPr>
          <w:rFonts w:hAnsi="宋体"/>
        </w:rPr>
        <w:t>（</w:t>
      </w:r>
      <w:r>
        <w:rPr>
          <w:rFonts w:hAnsi="宋体"/>
        </w:rPr>
        <w:t>3</w:t>
      </w:r>
      <w:r>
        <w:rPr>
          <w:rFonts w:hAnsi="宋体"/>
        </w:rPr>
        <w:t>）投标人售后服务承诺；</w:t>
      </w:r>
    </w:p>
    <w:p w:rsidR="00012075" w:rsidRDefault="00C32FCD">
      <w:pPr>
        <w:pStyle w:val="a4"/>
        <w:ind w:firstLineChars="200" w:firstLine="420"/>
        <w:rPr>
          <w:rFonts w:eastAsia="Times New Roman" w:hAnsi="宋体" w:hint="default"/>
        </w:rPr>
      </w:pPr>
      <w:r>
        <w:rPr>
          <w:rFonts w:hAnsi="宋体"/>
        </w:rPr>
        <w:t>（</w:t>
      </w:r>
      <w:r>
        <w:rPr>
          <w:rFonts w:hAnsi="宋体"/>
        </w:rPr>
        <w:t>4</w:t>
      </w:r>
      <w:r>
        <w:rPr>
          <w:rFonts w:hAnsi="宋体"/>
        </w:rPr>
        <w:t>）售后服务与技术支持方案；</w:t>
      </w:r>
    </w:p>
    <w:p w:rsidR="00012075" w:rsidRDefault="00C32FCD">
      <w:pPr>
        <w:pStyle w:val="a4"/>
        <w:ind w:firstLineChars="200" w:firstLine="420"/>
        <w:rPr>
          <w:rFonts w:eastAsia="Times New Roman" w:hAnsi="宋体" w:hint="default"/>
        </w:rPr>
      </w:pPr>
      <w:r>
        <w:rPr>
          <w:rFonts w:hAnsi="宋体"/>
        </w:rPr>
        <w:t xml:space="preserve">(5) </w:t>
      </w:r>
      <w:r>
        <w:rPr>
          <w:rFonts w:hAnsi="宋体"/>
        </w:rPr>
        <w:t>技术条款偏离表</w:t>
      </w:r>
    </w:p>
    <w:p w:rsidR="00012075" w:rsidRDefault="00C32FCD">
      <w:pPr>
        <w:pStyle w:val="a4"/>
        <w:ind w:firstLineChars="200" w:firstLine="420"/>
        <w:rPr>
          <w:rFonts w:eastAsia="Times New Roman" w:hAnsi="宋体" w:hint="default"/>
        </w:rPr>
      </w:pPr>
      <w:r>
        <w:rPr>
          <w:rFonts w:hAnsi="宋体"/>
        </w:rPr>
        <w:t>(6)</w:t>
      </w:r>
      <w:r>
        <w:rPr>
          <w:rFonts w:hAnsi="宋体"/>
        </w:rPr>
        <w:t>投标标的物符合采购文件规定的其他证明材料</w:t>
      </w:r>
    </w:p>
    <w:p w:rsidR="00012075" w:rsidRDefault="00C32FCD">
      <w:pPr>
        <w:pStyle w:val="a4"/>
        <w:ind w:firstLineChars="200" w:firstLine="420"/>
        <w:rPr>
          <w:rFonts w:eastAsia="Times New Roman" w:hAnsi="宋体" w:hint="default"/>
        </w:rPr>
      </w:pPr>
      <w:r>
        <w:rPr>
          <w:rFonts w:hAnsi="宋体"/>
        </w:rPr>
        <w:t>(7)</w:t>
      </w:r>
      <w:r>
        <w:rPr>
          <w:rFonts w:hAnsi="宋体"/>
        </w:rPr>
        <w:t>其他资料</w:t>
      </w:r>
    </w:p>
    <w:p w:rsidR="00012075" w:rsidRDefault="00C32FCD">
      <w:pPr>
        <w:pStyle w:val="a4"/>
        <w:ind w:firstLineChars="200" w:firstLine="420"/>
        <w:rPr>
          <w:rFonts w:eastAsia="Times New Roman" w:hAnsi="宋体" w:hint="default"/>
        </w:rPr>
      </w:pPr>
      <w:r>
        <w:rPr>
          <w:rFonts w:hAnsi="宋体"/>
        </w:rPr>
        <w:t>★</w:t>
      </w:r>
      <w:r>
        <w:rPr>
          <w:rFonts w:hAnsi="宋体"/>
        </w:rPr>
        <w:t>14.2</w:t>
      </w:r>
      <w:r>
        <w:rPr>
          <w:rFonts w:hAnsi="宋体"/>
        </w:rPr>
        <w:t xml:space="preserve">　投标人须知前附表规定供应商在投标时提供样品的，供应商有以下情形之一的，在投标时将其视为无效响应文件。</w:t>
      </w:r>
    </w:p>
    <w:p w:rsidR="00012075" w:rsidRDefault="00C32FCD">
      <w:pPr>
        <w:pStyle w:val="a4"/>
        <w:ind w:firstLineChars="200" w:firstLine="420"/>
        <w:rPr>
          <w:rFonts w:eastAsia="Times New Roman" w:hAnsi="宋体" w:hint="default"/>
        </w:rPr>
      </w:pPr>
      <w:r>
        <w:rPr>
          <w:rFonts w:hAnsi="宋体"/>
        </w:rPr>
        <w:t>(1)</w:t>
      </w:r>
      <w:r>
        <w:rPr>
          <w:rFonts w:hAnsi="宋体"/>
        </w:rPr>
        <w:t>未在投标人须知前附表规定的提交时间、地点提交</w:t>
      </w:r>
      <w:r>
        <w:rPr>
          <w:rFonts w:hAnsi="宋体"/>
        </w:rPr>
        <w:t>的；</w:t>
      </w:r>
    </w:p>
    <w:p w:rsidR="00012075" w:rsidRDefault="00C32FCD">
      <w:pPr>
        <w:pStyle w:val="a4"/>
        <w:ind w:firstLineChars="200" w:firstLine="420"/>
        <w:rPr>
          <w:rFonts w:eastAsia="Times New Roman" w:hAnsi="宋体" w:hint="default"/>
        </w:rPr>
      </w:pPr>
      <w:r>
        <w:rPr>
          <w:rFonts w:hAnsi="宋体"/>
        </w:rPr>
        <w:t>(2)</w:t>
      </w:r>
      <w:r>
        <w:rPr>
          <w:rFonts w:hAnsi="宋体"/>
        </w:rPr>
        <w:t>供应商提供的样品与投标文件中型号、规格不一致的。</w:t>
      </w:r>
    </w:p>
    <w:p w:rsidR="00012075" w:rsidRDefault="00C32FCD">
      <w:pPr>
        <w:pStyle w:val="a4"/>
        <w:ind w:firstLineChars="200" w:firstLine="420"/>
        <w:rPr>
          <w:rFonts w:eastAsia="Times New Roman" w:hAnsi="宋体" w:hint="default"/>
        </w:rPr>
      </w:pPr>
      <w:r>
        <w:rPr>
          <w:rFonts w:hAnsi="宋体"/>
        </w:rPr>
        <w:t>14.3</w:t>
      </w:r>
      <w:r>
        <w:rPr>
          <w:rFonts w:hAnsi="宋体"/>
        </w:rPr>
        <w:t xml:space="preserve">　在投标过程中，投标人根据评标委员会书面形式要求提供的澄清文件是投标文件的有效组成部分。</w:t>
      </w:r>
    </w:p>
    <w:p w:rsidR="00012075" w:rsidRDefault="00C32FCD">
      <w:pPr>
        <w:pStyle w:val="a4"/>
        <w:ind w:firstLineChars="200" w:firstLine="420"/>
        <w:rPr>
          <w:rFonts w:eastAsia="Times New Roman" w:hAnsi="宋体" w:hint="default"/>
        </w:rPr>
      </w:pPr>
      <w:r>
        <w:rPr>
          <w:rFonts w:hAnsi="宋体"/>
        </w:rPr>
        <w:t>14.4</w:t>
      </w:r>
      <w:r>
        <w:rPr>
          <w:rFonts w:hAnsi="宋体"/>
        </w:rPr>
        <w:t xml:space="preserve">　供应</w:t>
      </w:r>
      <w:proofErr w:type="gramStart"/>
      <w:r>
        <w:rPr>
          <w:rFonts w:hAnsi="宋体"/>
        </w:rPr>
        <w:t>商无论</w:t>
      </w:r>
      <w:proofErr w:type="gramEnd"/>
      <w:r>
        <w:rPr>
          <w:rFonts w:hAnsi="宋体"/>
        </w:rPr>
        <w:t>中标与否，其投标文件不予退还。</w:t>
      </w:r>
    </w:p>
    <w:p w:rsidR="00012075" w:rsidRDefault="00C32FCD">
      <w:pPr>
        <w:pStyle w:val="a4"/>
        <w:ind w:firstLineChars="200" w:firstLine="420"/>
        <w:rPr>
          <w:rFonts w:eastAsia="Times New Roman" w:hAnsi="宋体" w:hint="default"/>
        </w:rPr>
      </w:pPr>
      <w:r>
        <w:rPr>
          <w:rFonts w:hAnsi="宋体"/>
        </w:rPr>
        <w:t>15.</w:t>
      </w:r>
      <w:r>
        <w:rPr>
          <w:rFonts w:hAnsi="宋体"/>
        </w:rPr>
        <w:t>投标报价</w:t>
      </w:r>
    </w:p>
    <w:p w:rsidR="00012075" w:rsidRDefault="00C32FCD">
      <w:pPr>
        <w:pStyle w:val="a4"/>
        <w:ind w:firstLineChars="200" w:firstLine="420"/>
        <w:rPr>
          <w:rFonts w:eastAsia="Times New Roman" w:hAnsi="宋体" w:hint="default"/>
        </w:rPr>
      </w:pPr>
      <w:r>
        <w:rPr>
          <w:rFonts w:hAnsi="宋体"/>
        </w:rPr>
        <w:t>15.1</w:t>
      </w:r>
      <w:r>
        <w:rPr>
          <w:rFonts w:hAnsi="宋体"/>
        </w:rPr>
        <w:t xml:space="preserve">　投标人应按采购文件规定的供货及服务要求、责任范围和合同条件以人民币形式进行报价。投标报价应为完税价。</w:t>
      </w:r>
    </w:p>
    <w:p w:rsidR="00012075" w:rsidRDefault="00C32FCD">
      <w:pPr>
        <w:pStyle w:val="a4"/>
        <w:ind w:firstLineChars="200" w:firstLine="420"/>
        <w:rPr>
          <w:rFonts w:eastAsia="Times New Roman" w:hAnsi="宋体" w:hint="default"/>
        </w:rPr>
      </w:pPr>
      <w:r>
        <w:rPr>
          <w:rFonts w:hAnsi="宋体"/>
        </w:rPr>
        <w:t>15.2</w:t>
      </w:r>
      <w:r>
        <w:rPr>
          <w:rFonts w:hAnsi="宋体"/>
        </w:rPr>
        <w:t xml:space="preserve">　投标人必须按开标一览表和分项价格表的内容和格式要求填写各项货物及服务的分项价格和总价。投标人在投标人须知前附表规定的投标文件截止之日前修改开标一览表中的报价的，应同时修改其分项价格表中的报价。</w:t>
      </w:r>
    </w:p>
    <w:p w:rsidR="00012075" w:rsidRDefault="00C32FCD">
      <w:pPr>
        <w:pStyle w:val="a4"/>
        <w:ind w:firstLineChars="200" w:firstLine="420"/>
        <w:rPr>
          <w:rFonts w:eastAsia="Times New Roman" w:hAnsi="宋体" w:hint="default"/>
        </w:rPr>
      </w:pPr>
      <w:r>
        <w:rPr>
          <w:rFonts w:hAnsi="宋体"/>
        </w:rPr>
        <w:lastRenderedPageBreak/>
        <w:t>★</w:t>
      </w:r>
      <w:r>
        <w:rPr>
          <w:rFonts w:hAnsi="宋体"/>
        </w:rPr>
        <w:t>15.3</w:t>
      </w:r>
      <w:r>
        <w:rPr>
          <w:rFonts w:hAnsi="宋体"/>
        </w:rPr>
        <w:t xml:space="preserve">　投标人对每种货物及服务只允许有一个报价，不接受可变动性报价、赠送及“零”报价，否则，在评标时将其视为无效投标。</w:t>
      </w:r>
    </w:p>
    <w:p w:rsidR="00012075" w:rsidRDefault="00C32FCD">
      <w:pPr>
        <w:pStyle w:val="a4"/>
        <w:ind w:firstLineChars="200" w:firstLine="420"/>
        <w:rPr>
          <w:rFonts w:eastAsia="Times New Roman" w:hAnsi="宋体" w:hint="default"/>
        </w:rPr>
      </w:pPr>
      <w:r>
        <w:rPr>
          <w:rFonts w:hAnsi="宋体"/>
        </w:rPr>
        <w:t>15.4</w:t>
      </w:r>
      <w:r>
        <w:rPr>
          <w:rFonts w:hAnsi="宋体"/>
        </w:rPr>
        <w:t xml:space="preserve">　项目有特殊要求的见投标人须知前附表。</w:t>
      </w:r>
    </w:p>
    <w:p w:rsidR="00012075" w:rsidRDefault="00C32FCD">
      <w:pPr>
        <w:pStyle w:val="a4"/>
        <w:ind w:firstLineChars="200" w:firstLine="420"/>
        <w:rPr>
          <w:rFonts w:eastAsia="Times New Roman" w:hAnsi="宋体" w:hint="default"/>
        </w:rPr>
      </w:pPr>
      <w:r>
        <w:rPr>
          <w:rFonts w:hAnsi="宋体"/>
        </w:rPr>
        <w:t>16.</w:t>
      </w:r>
      <w:r>
        <w:rPr>
          <w:rFonts w:hAnsi="宋体"/>
        </w:rPr>
        <w:t>投标保证金</w:t>
      </w:r>
    </w:p>
    <w:p w:rsidR="00012075" w:rsidRDefault="00C32FCD">
      <w:pPr>
        <w:pStyle w:val="a4"/>
        <w:ind w:firstLineChars="200" w:firstLine="420"/>
        <w:rPr>
          <w:rFonts w:eastAsia="Times New Roman" w:hAnsi="宋体" w:hint="default"/>
        </w:rPr>
      </w:pPr>
      <w:r>
        <w:rPr>
          <w:rFonts w:hAnsi="宋体"/>
        </w:rPr>
        <w:t>16.1</w:t>
      </w:r>
      <w:r>
        <w:rPr>
          <w:rFonts w:hAnsi="宋体"/>
        </w:rPr>
        <w:t xml:space="preserve">　本项目是否交纳投标保证金见投标人须知前附表。</w:t>
      </w:r>
    </w:p>
    <w:p w:rsidR="00012075" w:rsidRDefault="00C32FCD">
      <w:pPr>
        <w:pStyle w:val="a4"/>
        <w:ind w:firstLineChars="200" w:firstLine="420"/>
        <w:rPr>
          <w:rFonts w:eastAsia="Times New Roman" w:hAnsi="宋体" w:hint="default"/>
        </w:rPr>
      </w:pPr>
      <w:r>
        <w:rPr>
          <w:rFonts w:hAnsi="宋体"/>
        </w:rPr>
        <w:t>16.2</w:t>
      </w:r>
      <w:r>
        <w:rPr>
          <w:rFonts w:hAnsi="宋体"/>
        </w:rPr>
        <w:t xml:space="preserve">　投标人须知前附表规定交纳投标保证金的，投标人应以支票</w:t>
      </w:r>
      <w:r>
        <w:rPr>
          <w:rFonts w:hAnsi="宋体"/>
        </w:rPr>
        <w:t>、汇票、本票或金融机构、担保机构出具的保函等非现金形式，在本章投标人须知前附表规定的投标截止时间前，向采购人或采购代理机构提交投标人须知前附表规定的投标保证金</w:t>
      </w:r>
      <w:r>
        <w:rPr>
          <w:rFonts w:hAnsi="宋体"/>
        </w:rPr>
        <w:t>(</w:t>
      </w:r>
      <w:r>
        <w:rPr>
          <w:rFonts w:hAnsi="宋体"/>
        </w:rPr>
        <w:t>数额采用四舍五入，计算至元</w:t>
      </w:r>
      <w:r>
        <w:rPr>
          <w:rFonts w:hAnsi="宋体"/>
        </w:rPr>
        <w:t>)</w:t>
      </w:r>
      <w:r>
        <w:rPr>
          <w:rFonts w:hAnsi="宋体"/>
        </w:rPr>
        <w:t>。投标保证金有效期应与本章投标人须知前附表规定的投标有效期一致。投标人未按照采购文件要求提交投标保证金的，采购人或采购代理机构应当拒绝接收投标人的投标文件或评标委员会在评标时将其视为无效投标。</w:t>
      </w:r>
    </w:p>
    <w:p w:rsidR="00012075" w:rsidRDefault="00C32FCD">
      <w:pPr>
        <w:pStyle w:val="a4"/>
        <w:ind w:firstLineChars="200" w:firstLine="420"/>
        <w:rPr>
          <w:rFonts w:eastAsia="Times New Roman" w:hAnsi="宋体" w:hint="default"/>
        </w:rPr>
      </w:pPr>
      <w:r>
        <w:rPr>
          <w:rFonts w:hAnsi="宋体"/>
        </w:rPr>
        <w:t>16.3</w:t>
      </w:r>
      <w:r>
        <w:rPr>
          <w:rFonts w:hAnsi="宋体"/>
        </w:rPr>
        <w:t xml:space="preserve">　联合体投标的，可以由联合体中的一方或者共同提交投标保证金。以一方名义提交投标保证金的，对联合体各方均具有约束力。</w:t>
      </w:r>
    </w:p>
    <w:p w:rsidR="00012075" w:rsidRDefault="00C32FCD">
      <w:pPr>
        <w:pStyle w:val="a4"/>
        <w:ind w:firstLineChars="200" w:firstLine="420"/>
        <w:rPr>
          <w:rFonts w:eastAsia="Times New Roman" w:hAnsi="宋体" w:hint="default"/>
        </w:rPr>
      </w:pPr>
      <w:r>
        <w:rPr>
          <w:rFonts w:hAnsi="宋体"/>
        </w:rPr>
        <w:t>16.</w:t>
      </w:r>
      <w:r>
        <w:rPr>
          <w:rFonts w:hAnsi="宋体"/>
        </w:rPr>
        <w:t>4</w:t>
      </w:r>
      <w:r>
        <w:rPr>
          <w:rFonts w:hAnsi="宋体"/>
        </w:rPr>
        <w:t xml:space="preserve">　未中标的投标人的投标保证金，将在中标通知书发出后</w:t>
      </w:r>
      <w:r>
        <w:rPr>
          <w:rFonts w:hAnsi="宋体"/>
        </w:rPr>
        <w:t>5</w:t>
      </w:r>
      <w:r>
        <w:rPr>
          <w:rFonts w:hAnsi="宋体"/>
        </w:rPr>
        <w:t>个工作日内退还，但因投标人自身原因导致无法及时退还的除外。</w:t>
      </w:r>
    </w:p>
    <w:p w:rsidR="00012075" w:rsidRDefault="00C32FCD">
      <w:pPr>
        <w:pStyle w:val="a4"/>
        <w:ind w:firstLineChars="200" w:firstLine="420"/>
        <w:rPr>
          <w:rFonts w:eastAsia="Times New Roman" w:hAnsi="宋体" w:hint="default"/>
        </w:rPr>
      </w:pPr>
      <w:r>
        <w:rPr>
          <w:rFonts w:hAnsi="宋体"/>
        </w:rPr>
        <w:t>16.5</w:t>
      </w:r>
      <w:r>
        <w:rPr>
          <w:rFonts w:hAnsi="宋体"/>
        </w:rPr>
        <w:t xml:space="preserve">　中标的投标人的投标保证金，将在政府采购合同签订后</w:t>
      </w:r>
      <w:r>
        <w:rPr>
          <w:rFonts w:hAnsi="宋体"/>
        </w:rPr>
        <w:t>5</w:t>
      </w:r>
      <w:r>
        <w:rPr>
          <w:rFonts w:hAnsi="宋体"/>
        </w:rPr>
        <w:t>个工作日内退还或者转为中标人的履约保证金。</w:t>
      </w:r>
    </w:p>
    <w:p w:rsidR="00012075" w:rsidRDefault="00C32FCD">
      <w:pPr>
        <w:pStyle w:val="a4"/>
        <w:ind w:firstLineChars="200" w:firstLine="420"/>
        <w:rPr>
          <w:rFonts w:eastAsia="Times New Roman" w:hAnsi="宋体" w:hint="default"/>
        </w:rPr>
      </w:pPr>
      <w:r>
        <w:rPr>
          <w:rFonts w:hAnsi="宋体"/>
        </w:rPr>
        <w:t>16.6</w:t>
      </w:r>
      <w:r>
        <w:rPr>
          <w:rFonts w:hAnsi="宋体"/>
        </w:rPr>
        <w:t xml:space="preserve">　投标人有以下情形之一的，投标保证金可以不予退还：</w:t>
      </w:r>
    </w:p>
    <w:p w:rsidR="00012075" w:rsidRDefault="00C32FCD">
      <w:pPr>
        <w:pStyle w:val="a4"/>
        <w:ind w:firstLineChars="200" w:firstLine="420"/>
        <w:rPr>
          <w:rFonts w:eastAsia="Times New Roman" w:hAnsi="宋体" w:hint="default"/>
        </w:rPr>
      </w:pPr>
      <w:r>
        <w:rPr>
          <w:rFonts w:hAnsi="宋体"/>
        </w:rPr>
        <w:t>(1)</w:t>
      </w:r>
      <w:r>
        <w:rPr>
          <w:rFonts w:hAnsi="宋体"/>
        </w:rPr>
        <w:t>在投标人须知前附表规定的投标有效期内撤销投标文件。</w:t>
      </w:r>
    </w:p>
    <w:p w:rsidR="00012075" w:rsidRDefault="00C32FCD">
      <w:pPr>
        <w:pStyle w:val="a4"/>
        <w:ind w:firstLineChars="200" w:firstLine="420"/>
        <w:rPr>
          <w:rFonts w:eastAsia="Times New Roman" w:hAnsi="宋体" w:hint="default"/>
        </w:rPr>
      </w:pPr>
      <w:r>
        <w:rPr>
          <w:rFonts w:hAnsi="宋体"/>
        </w:rPr>
        <w:t>(2)</w:t>
      </w:r>
      <w:r>
        <w:rPr>
          <w:rFonts w:hAnsi="宋体"/>
        </w:rPr>
        <w:t>中标后无正当理由不与采购人签订合同的。</w:t>
      </w:r>
    </w:p>
    <w:p w:rsidR="00012075" w:rsidRDefault="00C32FCD">
      <w:pPr>
        <w:pStyle w:val="a4"/>
        <w:ind w:firstLineChars="200" w:firstLine="420"/>
        <w:rPr>
          <w:rFonts w:eastAsia="Times New Roman" w:hAnsi="宋体" w:hint="default"/>
        </w:rPr>
      </w:pPr>
      <w:r>
        <w:rPr>
          <w:rFonts w:hAnsi="宋体"/>
        </w:rPr>
        <w:t>17.</w:t>
      </w:r>
      <w:r>
        <w:rPr>
          <w:rFonts w:hAnsi="宋体"/>
        </w:rPr>
        <w:t>投标有效期</w:t>
      </w:r>
    </w:p>
    <w:p w:rsidR="00012075" w:rsidRDefault="00C32FCD">
      <w:pPr>
        <w:pStyle w:val="a4"/>
        <w:ind w:firstLineChars="200" w:firstLine="420"/>
        <w:rPr>
          <w:rFonts w:eastAsia="Times New Roman" w:hAnsi="宋体" w:hint="default"/>
        </w:rPr>
      </w:pPr>
      <w:r>
        <w:rPr>
          <w:rFonts w:hAnsi="宋体"/>
        </w:rPr>
        <w:t>17.1</w:t>
      </w:r>
      <w:r>
        <w:rPr>
          <w:rFonts w:hAnsi="宋体"/>
        </w:rPr>
        <w:t xml:space="preserve">　投标有效期见投标人须知前附表，在此期间投标文件对投标人具有法律约束力，以保证采购人有足够的时间完成评标、定标以及签订合同。投标有效期从投标人须知前附表规定的投标截止之日起计算。投标有效期不足的，在评标时将其视为无效投标。</w:t>
      </w:r>
    </w:p>
    <w:p w:rsidR="00012075" w:rsidRDefault="00C32FCD">
      <w:pPr>
        <w:pStyle w:val="a4"/>
        <w:ind w:firstLineChars="200" w:firstLine="420"/>
        <w:rPr>
          <w:rFonts w:eastAsia="Times New Roman" w:hAnsi="宋体" w:hint="default"/>
        </w:rPr>
      </w:pPr>
      <w:r>
        <w:rPr>
          <w:rFonts w:hAnsi="宋体"/>
        </w:rPr>
        <w:t>17.2</w:t>
      </w:r>
      <w:r>
        <w:rPr>
          <w:rFonts w:hAnsi="宋体"/>
        </w:rPr>
        <w:t xml:space="preserve">　特殊情况需延长投标有效期的，采购人或采购代理机构可于投标有效期届满之前，要求投标人同意延长有效期，采购人或采购代理机构的要求与投标人的答复均应为书面形式。投标人拒绝延长的，其投标在原投标有效期届满后将不再有效，但有权收回其投标保证金；投标人同意延长的，应相应延长其投标保</w:t>
      </w:r>
      <w:r>
        <w:rPr>
          <w:rFonts w:hAnsi="宋体"/>
        </w:rPr>
        <w:t>证金的有效期，但不允许修改或撤回投标文件。</w:t>
      </w:r>
    </w:p>
    <w:p w:rsidR="00012075" w:rsidRDefault="00C32FCD">
      <w:pPr>
        <w:pStyle w:val="a4"/>
        <w:ind w:firstLineChars="200" w:firstLine="420"/>
        <w:rPr>
          <w:rFonts w:eastAsia="Times New Roman" w:hAnsi="宋体" w:hint="default"/>
        </w:rPr>
      </w:pPr>
      <w:r>
        <w:rPr>
          <w:rFonts w:hAnsi="宋体"/>
        </w:rPr>
        <w:t>18.</w:t>
      </w:r>
      <w:r>
        <w:rPr>
          <w:rFonts w:hAnsi="宋体"/>
        </w:rPr>
        <w:t>投标文件的签署和规定</w:t>
      </w:r>
    </w:p>
    <w:p w:rsidR="00012075" w:rsidRDefault="00C32FCD">
      <w:pPr>
        <w:pStyle w:val="a4"/>
        <w:ind w:firstLineChars="200" w:firstLine="420"/>
        <w:rPr>
          <w:rFonts w:eastAsia="Times New Roman" w:hAnsi="宋体" w:hint="default"/>
        </w:rPr>
      </w:pPr>
      <w:r>
        <w:rPr>
          <w:rFonts w:hAnsi="宋体"/>
        </w:rPr>
        <w:t>★</w:t>
      </w:r>
      <w:r>
        <w:rPr>
          <w:rFonts w:hAnsi="宋体"/>
        </w:rPr>
        <w:t>18.1</w:t>
      </w:r>
      <w:r>
        <w:rPr>
          <w:rFonts w:hAnsi="宋体"/>
        </w:rPr>
        <w:t xml:space="preserve">　投标人应根据投标人须知前附表规定提交投标文件。投标文件每页都应由法定代表人或被授权代表用姓的首字母签字，或在侧面加盖骑缝章。纸质文件的正本和副本应装订成册。正本和副本的封面应注明“正本”或“副本”的字样，当正本和副本、电子版不一致时，以正本为准。</w:t>
      </w:r>
    </w:p>
    <w:p w:rsidR="00012075" w:rsidRDefault="00C32FCD">
      <w:pPr>
        <w:pStyle w:val="a4"/>
        <w:ind w:firstLineChars="200" w:firstLine="420"/>
        <w:rPr>
          <w:rFonts w:eastAsia="Times New Roman" w:hAnsi="宋体" w:hint="default"/>
        </w:rPr>
      </w:pPr>
      <w:r>
        <w:rPr>
          <w:rFonts w:hAnsi="宋体"/>
        </w:rPr>
        <w:t>★</w:t>
      </w:r>
      <w:r>
        <w:rPr>
          <w:rFonts w:hAnsi="宋体"/>
        </w:rPr>
        <w:t>18.2</w:t>
      </w:r>
      <w:r>
        <w:rPr>
          <w:rFonts w:hAnsi="宋体"/>
        </w:rPr>
        <w:t xml:space="preserve">　投标文件应用不褪色的材料打印或书写，并按采购文件要求在签字盖章处盖单位章和由法定代表人或其授权代表签字。投标文件中的任何行间插字、涂改和增删，应加盖单位章或由投标人的法</w:t>
      </w:r>
      <w:r>
        <w:rPr>
          <w:rFonts w:hAnsi="宋体"/>
        </w:rPr>
        <w:t>定代表人或其授权的代理人签字确认。否则，在评标时将其视为无效投标。投标文件中的“盖章”指加盖投标人的“公章”，而非“合同专用章”或“投标专用章”等其他章。</w:t>
      </w:r>
    </w:p>
    <w:p w:rsidR="00012075" w:rsidRDefault="00C32FCD">
      <w:pPr>
        <w:pStyle w:val="a4"/>
        <w:ind w:firstLineChars="200" w:firstLine="420"/>
        <w:rPr>
          <w:rFonts w:eastAsia="Times New Roman" w:hAnsi="宋体" w:hint="default"/>
        </w:rPr>
      </w:pPr>
      <w:r>
        <w:rPr>
          <w:rFonts w:hAnsi="宋体"/>
        </w:rPr>
        <w:t>19.</w:t>
      </w:r>
      <w:r>
        <w:rPr>
          <w:rFonts w:hAnsi="宋体"/>
        </w:rPr>
        <w:t>投标文件的密封和标记</w:t>
      </w:r>
    </w:p>
    <w:p w:rsidR="00012075" w:rsidRDefault="00C32FCD">
      <w:pPr>
        <w:pStyle w:val="a4"/>
        <w:ind w:firstLineChars="200" w:firstLine="420"/>
        <w:rPr>
          <w:rFonts w:eastAsia="Times New Roman" w:hAnsi="宋体" w:hint="default"/>
        </w:rPr>
      </w:pPr>
      <w:r>
        <w:rPr>
          <w:rFonts w:hAnsi="宋体"/>
        </w:rPr>
        <w:t>19.1</w:t>
      </w:r>
      <w:r>
        <w:rPr>
          <w:rFonts w:hAnsi="宋体"/>
        </w:rPr>
        <w:t xml:space="preserve">　投标文件按正本和副本分别包装，注明“正本”或“副本”，加贴封条，并在封套的封口处加盖投标人单位公章或由法定代表人或其授权的代理人签字。</w:t>
      </w:r>
    </w:p>
    <w:p w:rsidR="00012075" w:rsidRDefault="00C32FCD">
      <w:pPr>
        <w:pStyle w:val="a4"/>
        <w:ind w:firstLineChars="200" w:firstLine="420"/>
        <w:rPr>
          <w:rFonts w:eastAsia="Times New Roman" w:hAnsi="宋体" w:hint="default"/>
        </w:rPr>
      </w:pPr>
      <w:r>
        <w:rPr>
          <w:rFonts w:hAnsi="宋体"/>
        </w:rPr>
        <w:t>19.2</w:t>
      </w:r>
      <w:r>
        <w:rPr>
          <w:rFonts w:hAnsi="宋体"/>
        </w:rPr>
        <w:t xml:space="preserve">　投标文件封套或外包装上应载明的内容见投标人须知前附表。</w:t>
      </w:r>
    </w:p>
    <w:p w:rsidR="00012075" w:rsidRDefault="00C32FCD">
      <w:pPr>
        <w:pStyle w:val="a4"/>
        <w:ind w:firstLineChars="200" w:firstLine="420"/>
        <w:rPr>
          <w:rFonts w:eastAsia="Times New Roman" w:hAnsi="宋体" w:hint="default"/>
        </w:rPr>
      </w:pPr>
      <w:r>
        <w:rPr>
          <w:rFonts w:hAnsi="宋体"/>
        </w:rPr>
        <w:t>19.3</w:t>
      </w:r>
      <w:r>
        <w:rPr>
          <w:rFonts w:hAnsi="宋体"/>
        </w:rPr>
        <w:t xml:space="preserve">　投标文件如果未按上述规定密封和标记，采购人或采购代理机构应当拒绝接收。</w:t>
      </w:r>
    </w:p>
    <w:p w:rsidR="00012075" w:rsidRDefault="00C32FCD">
      <w:pPr>
        <w:pStyle w:val="a4"/>
        <w:ind w:firstLineChars="200" w:firstLine="420"/>
        <w:rPr>
          <w:rFonts w:eastAsia="Times New Roman" w:hAnsi="宋体" w:hint="default"/>
        </w:rPr>
      </w:pPr>
      <w:r>
        <w:rPr>
          <w:rFonts w:hAnsi="宋体"/>
        </w:rPr>
        <w:t>19.4</w:t>
      </w:r>
      <w:r>
        <w:rPr>
          <w:rFonts w:hAnsi="宋体"/>
        </w:rPr>
        <w:t xml:space="preserve">　为方便开标唱标，投标人应</w:t>
      </w:r>
      <w:r>
        <w:rPr>
          <w:rFonts w:hAnsi="宋体"/>
        </w:rPr>
        <w:t>单独将开标一览表及投标保证金另行封装在同一密封</w:t>
      </w:r>
      <w:r>
        <w:rPr>
          <w:rFonts w:hAnsi="宋体"/>
        </w:rPr>
        <w:lastRenderedPageBreak/>
        <w:t>套内，并标明开标一览表及投标保证金字样，投标时单独提交。</w:t>
      </w:r>
    </w:p>
    <w:p w:rsidR="00012075" w:rsidRDefault="00C32FCD">
      <w:pPr>
        <w:pStyle w:val="a4"/>
        <w:ind w:firstLineChars="200" w:firstLine="420"/>
        <w:rPr>
          <w:rFonts w:eastAsia="Times New Roman" w:hAnsi="宋体" w:hint="default"/>
        </w:rPr>
      </w:pPr>
      <w:r>
        <w:rPr>
          <w:rFonts w:hAnsi="宋体"/>
        </w:rPr>
        <w:t>20.</w:t>
      </w:r>
      <w:r>
        <w:rPr>
          <w:rFonts w:hAnsi="宋体"/>
        </w:rPr>
        <w:t>投标文件的递交</w:t>
      </w:r>
    </w:p>
    <w:p w:rsidR="00012075" w:rsidRDefault="00C32FCD">
      <w:pPr>
        <w:pStyle w:val="a4"/>
        <w:ind w:firstLineChars="200" w:firstLine="420"/>
        <w:rPr>
          <w:rFonts w:eastAsia="Times New Roman" w:hAnsi="宋体" w:hint="default"/>
        </w:rPr>
      </w:pPr>
      <w:r>
        <w:rPr>
          <w:rFonts w:hAnsi="宋体"/>
        </w:rPr>
        <w:t>20.1</w:t>
      </w:r>
      <w:r>
        <w:rPr>
          <w:rFonts w:hAnsi="宋体"/>
        </w:rPr>
        <w:t xml:space="preserve">　投标文件应在本章投标人须知前附表规定的投标截止时间之前密封送到投标人须知前附表指定的地点。</w:t>
      </w:r>
    </w:p>
    <w:p w:rsidR="00012075" w:rsidRDefault="00C32FCD">
      <w:pPr>
        <w:pStyle w:val="a4"/>
        <w:ind w:firstLineChars="200" w:firstLine="420"/>
        <w:rPr>
          <w:rFonts w:eastAsia="Times New Roman" w:hAnsi="宋体" w:hint="default"/>
        </w:rPr>
      </w:pPr>
      <w:r>
        <w:rPr>
          <w:rFonts w:hAnsi="宋体"/>
        </w:rPr>
        <w:t>采购人或者采购代理机构收到投标文件后，应当如实记载投标文件的送达时间和密封情况，签收保存，并向投标人出具签收回执。任何单位和个人不得在开标前开启投标文件。</w:t>
      </w:r>
    </w:p>
    <w:p w:rsidR="00012075" w:rsidRDefault="00C32FCD">
      <w:pPr>
        <w:pStyle w:val="a4"/>
        <w:ind w:firstLineChars="200" w:firstLine="420"/>
        <w:rPr>
          <w:rFonts w:eastAsia="Times New Roman" w:hAnsi="宋体" w:hint="default"/>
        </w:rPr>
      </w:pPr>
      <w:r>
        <w:rPr>
          <w:rFonts w:hAnsi="宋体"/>
        </w:rPr>
        <w:t>20.2</w:t>
      </w:r>
      <w:r>
        <w:rPr>
          <w:rFonts w:hAnsi="宋体"/>
        </w:rPr>
        <w:t xml:space="preserve">　逾期送达或者未按照采购文件要求密封的投标文件，采购人、采购代理机构应当拒收。</w:t>
      </w:r>
    </w:p>
    <w:p w:rsidR="00012075" w:rsidRDefault="00C32FCD">
      <w:pPr>
        <w:pStyle w:val="a4"/>
        <w:ind w:firstLineChars="200" w:firstLine="420"/>
        <w:rPr>
          <w:rFonts w:eastAsia="Times New Roman" w:hAnsi="宋体" w:hint="default"/>
        </w:rPr>
      </w:pPr>
      <w:r>
        <w:rPr>
          <w:rFonts w:hAnsi="宋体"/>
        </w:rPr>
        <w:t>21.</w:t>
      </w:r>
      <w:r>
        <w:rPr>
          <w:rFonts w:hAnsi="宋体"/>
        </w:rPr>
        <w:t>投标文件的修改和撤回</w:t>
      </w:r>
    </w:p>
    <w:p w:rsidR="00012075" w:rsidRDefault="00C32FCD">
      <w:pPr>
        <w:pStyle w:val="a4"/>
        <w:ind w:firstLineChars="200" w:firstLine="420"/>
        <w:rPr>
          <w:rFonts w:eastAsia="Times New Roman" w:hAnsi="宋体" w:hint="default"/>
        </w:rPr>
      </w:pPr>
      <w:r>
        <w:rPr>
          <w:rFonts w:hAnsi="宋体"/>
        </w:rPr>
        <w:t>21.1</w:t>
      </w:r>
      <w:r>
        <w:rPr>
          <w:rFonts w:hAnsi="宋体"/>
        </w:rPr>
        <w:t xml:space="preserve">　在</w:t>
      </w:r>
      <w:r>
        <w:rPr>
          <w:rFonts w:hAnsi="宋体"/>
        </w:rPr>
        <w:t>投标人须知前附表规定的投标截止时间前，投标人可以书面形式修改、补充或撤回已递交的投标文件，但应以书面形式通知采购人或采购代理机构。</w:t>
      </w:r>
    </w:p>
    <w:p w:rsidR="00012075" w:rsidRDefault="00C32FCD">
      <w:pPr>
        <w:pStyle w:val="a4"/>
        <w:ind w:firstLineChars="200" w:firstLine="420"/>
        <w:rPr>
          <w:rFonts w:eastAsia="Times New Roman" w:hAnsi="宋体" w:hint="default"/>
        </w:rPr>
      </w:pPr>
      <w:r>
        <w:rPr>
          <w:rFonts w:hAnsi="宋体"/>
        </w:rPr>
        <w:t>21.2</w:t>
      </w:r>
      <w:r>
        <w:rPr>
          <w:rFonts w:hAnsi="宋体"/>
        </w:rPr>
        <w:t xml:space="preserve">　修改、补充的内容为投标文件的组成部分。修改、补充的投标文件应按本章第</w:t>
      </w:r>
      <w:r>
        <w:rPr>
          <w:rFonts w:hAnsi="宋体"/>
        </w:rPr>
        <w:t>18</w:t>
      </w:r>
      <w:r>
        <w:rPr>
          <w:rFonts w:hAnsi="宋体"/>
        </w:rPr>
        <w:t>、</w:t>
      </w:r>
      <w:r>
        <w:rPr>
          <w:rFonts w:hAnsi="宋体"/>
        </w:rPr>
        <w:t>19</w:t>
      </w:r>
      <w:r>
        <w:rPr>
          <w:rFonts w:hAnsi="宋体"/>
        </w:rPr>
        <w:t>、</w:t>
      </w:r>
      <w:r>
        <w:rPr>
          <w:rFonts w:hAnsi="宋体"/>
        </w:rPr>
        <w:t>20</w:t>
      </w:r>
      <w:r>
        <w:rPr>
          <w:rFonts w:hAnsi="宋体"/>
        </w:rPr>
        <w:t>项规定编制、签署、密封、标记和递交，并标明“修改、补充”字样。</w:t>
      </w:r>
    </w:p>
    <w:p w:rsidR="00012075" w:rsidRDefault="00C32FCD">
      <w:pPr>
        <w:pStyle w:val="a4"/>
        <w:ind w:firstLineChars="200" w:firstLine="420"/>
        <w:rPr>
          <w:rFonts w:eastAsia="Times New Roman" w:hAnsi="宋体" w:hint="default"/>
        </w:rPr>
      </w:pPr>
      <w:r>
        <w:rPr>
          <w:rFonts w:hAnsi="宋体"/>
        </w:rPr>
        <w:t>21.3</w:t>
      </w:r>
      <w:r>
        <w:rPr>
          <w:rFonts w:hAnsi="宋体"/>
        </w:rPr>
        <w:t xml:space="preserve">　投标人按本章</w:t>
      </w:r>
      <w:r>
        <w:rPr>
          <w:rFonts w:hAnsi="宋体"/>
        </w:rPr>
        <w:t>21.1</w:t>
      </w:r>
      <w:r>
        <w:rPr>
          <w:rFonts w:hAnsi="宋体"/>
        </w:rPr>
        <w:t>款撤回投标文件的，采购人或采购代理机构自收到投标人书面撤回通知之日起</w:t>
      </w:r>
      <w:r>
        <w:rPr>
          <w:rFonts w:hAnsi="宋体"/>
        </w:rPr>
        <w:t>5</w:t>
      </w:r>
      <w:r>
        <w:rPr>
          <w:rFonts w:hAnsi="宋体"/>
        </w:rPr>
        <w:t>个工作日内，退还已收取的投标保证金，但因投标人自身原因导致无法及时退还的除外。</w:t>
      </w:r>
    </w:p>
    <w:p w:rsidR="00012075" w:rsidRDefault="00C32FCD">
      <w:pPr>
        <w:pStyle w:val="a4"/>
        <w:ind w:firstLineChars="200" w:firstLine="420"/>
        <w:rPr>
          <w:rFonts w:eastAsia="Times New Roman" w:hAnsi="宋体" w:hint="default"/>
        </w:rPr>
      </w:pPr>
      <w:r>
        <w:rPr>
          <w:rFonts w:hAnsi="宋体"/>
        </w:rPr>
        <w:t>21.4</w:t>
      </w:r>
      <w:r>
        <w:rPr>
          <w:rFonts w:hAnsi="宋体"/>
        </w:rPr>
        <w:t xml:space="preserve">　投标人在投标有效期内不得修改、撤</w:t>
      </w:r>
      <w:r>
        <w:rPr>
          <w:rFonts w:hAnsi="宋体"/>
        </w:rPr>
        <w:t>销其投标文件。</w:t>
      </w:r>
    </w:p>
    <w:p w:rsidR="00012075" w:rsidRDefault="00C32FCD">
      <w:pPr>
        <w:pStyle w:val="a4"/>
        <w:ind w:firstLineChars="200" w:firstLine="420"/>
        <w:rPr>
          <w:rFonts w:eastAsia="Times New Roman" w:hAnsi="宋体" w:hint="default"/>
        </w:rPr>
      </w:pPr>
      <w:r>
        <w:rPr>
          <w:rFonts w:hAnsi="宋体"/>
        </w:rPr>
        <w:t>四、开标和评标</w:t>
      </w:r>
    </w:p>
    <w:p w:rsidR="00012075" w:rsidRDefault="00C32FCD">
      <w:pPr>
        <w:pStyle w:val="a4"/>
        <w:ind w:firstLineChars="200" w:firstLine="420"/>
        <w:rPr>
          <w:rFonts w:eastAsia="Times New Roman" w:hAnsi="宋体" w:hint="default"/>
        </w:rPr>
      </w:pPr>
      <w:r>
        <w:rPr>
          <w:rFonts w:hAnsi="宋体"/>
        </w:rPr>
        <w:t>22.</w:t>
      </w:r>
      <w:r>
        <w:rPr>
          <w:rFonts w:hAnsi="宋体"/>
        </w:rPr>
        <w:t>开标</w:t>
      </w:r>
    </w:p>
    <w:p w:rsidR="00012075" w:rsidRDefault="00C32FCD">
      <w:pPr>
        <w:pStyle w:val="a4"/>
        <w:ind w:firstLineChars="200" w:firstLine="420"/>
        <w:rPr>
          <w:rFonts w:eastAsia="Times New Roman" w:hAnsi="宋体" w:hint="default"/>
        </w:rPr>
      </w:pPr>
      <w:r>
        <w:rPr>
          <w:rFonts w:hAnsi="宋体"/>
        </w:rPr>
        <w:t>22.1</w:t>
      </w:r>
      <w:r>
        <w:rPr>
          <w:rFonts w:hAnsi="宋体"/>
        </w:rPr>
        <w:t xml:space="preserve">　采购人或采购代理机构在投标人须知前附表规定的开标时间和开标地点组织公开开标，邀请投标人参加。评标委员会成员不得参加开标活动。投标人不足</w:t>
      </w:r>
      <w:r>
        <w:rPr>
          <w:rFonts w:hAnsi="宋体"/>
        </w:rPr>
        <w:t>3</w:t>
      </w:r>
      <w:r>
        <w:rPr>
          <w:rFonts w:hAnsi="宋体"/>
        </w:rPr>
        <w:t>家的，不得开标。</w:t>
      </w:r>
    </w:p>
    <w:p w:rsidR="00012075" w:rsidRDefault="00C32FCD">
      <w:pPr>
        <w:pStyle w:val="a4"/>
        <w:ind w:firstLineChars="200" w:firstLine="420"/>
        <w:rPr>
          <w:rFonts w:eastAsia="Times New Roman" w:hAnsi="宋体" w:hint="default"/>
        </w:rPr>
      </w:pPr>
      <w:r>
        <w:rPr>
          <w:rFonts w:hAnsi="宋体"/>
        </w:rPr>
        <w:t>22.2</w:t>
      </w:r>
      <w:r>
        <w:rPr>
          <w:rFonts w:hAnsi="宋体"/>
        </w:rPr>
        <w:t xml:space="preserve">　开标时，公布在投标截止时间前递交投标文件的投标人名称；由投标人或其推选的代表检查投标文件的密封情况；经确认无误后，由采购人或采购代理机构当众拆封投标文件，宣读投标人名称、投标价格和投标人须知前附表规定的投标文件的其他主要内容，并记录在案。投标人若有报价和优惠未被唱出，应在开标时及时声明或提请注</w:t>
      </w:r>
      <w:r>
        <w:rPr>
          <w:rFonts w:hAnsi="宋体"/>
        </w:rPr>
        <w:t>意，否则采购代理机构和采购人对此不承担任何责任。</w:t>
      </w:r>
    </w:p>
    <w:p w:rsidR="00012075" w:rsidRDefault="00C32FCD">
      <w:pPr>
        <w:pStyle w:val="a4"/>
        <w:ind w:firstLineChars="200" w:firstLine="420"/>
        <w:rPr>
          <w:rFonts w:eastAsia="Times New Roman" w:hAnsi="宋体" w:hint="default"/>
        </w:rPr>
      </w:pPr>
      <w:r>
        <w:rPr>
          <w:rFonts w:hAnsi="宋体"/>
        </w:rPr>
        <w:t>22.3</w:t>
      </w:r>
      <w:r>
        <w:rPr>
          <w:rFonts w:hAnsi="宋体"/>
        </w:rPr>
        <w:t xml:space="preserve">　未宣读的投标价格等实质性内容，评标时不予承认。</w:t>
      </w:r>
    </w:p>
    <w:p w:rsidR="00012075" w:rsidRDefault="00C32FCD">
      <w:pPr>
        <w:pStyle w:val="a4"/>
        <w:ind w:firstLineChars="200" w:firstLine="420"/>
        <w:rPr>
          <w:rFonts w:eastAsia="Times New Roman" w:hAnsi="宋体" w:hint="default"/>
        </w:rPr>
      </w:pPr>
      <w:r>
        <w:rPr>
          <w:rFonts w:hAnsi="宋体"/>
        </w:rPr>
        <w:t>22.4</w:t>
      </w:r>
      <w:r>
        <w:rPr>
          <w:rFonts w:hAnsi="宋体"/>
        </w:rPr>
        <w:t xml:space="preserve">　投标人代表及有关人员在开标记录上签字确认。</w:t>
      </w:r>
    </w:p>
    <w:p w:rsidR="00012075" w:rsidRDefault="00C32FCD">
      <w:pPr>
        <w:pStyle w:val="a4"/>
        <w:ind w:firstLineChars="200" w:firstLine="420"/>
        <w:rPr>
          <w:rFonts w:eastAsia="Times New Roman" w:hAnsi="宋体" w:hint="default"/>
        </w:rPr>
      </w:pPr>
      <w:r>
        <w:rPr>
          <w:rFonts w:hAnsi="宋体"/>
        </w:rPr>
        <w:t>22.5</w:t>
      </w:r>
      <w:r>
        <w:rPr>
          <w:rFonts w:hAnsi="宋体"/>
        </w:rPr>
        <w:t xml:space="preserve">　投标人代表对开标过程和开标记录有疑义，以及认为采购人、采购代理机构相关工作人员有需要回避的情形的，应当场提出询问或者回避申请。采购人、采购代理机构对投标人代表提出的询问或者回避申请应当及时处理。</w:t>
      </w:r>
    </w:p>
    <w:p w:rsidR="00012075" w:rsidRDefault="00C32FCD">
      <w:pPr>
        <w:pStyle w:val="a4"/>
        <w:ind w:firstLineChars="200" w:firstLine="420"/>
        <w:rPr>
          <w:rFonts w:eastAsia="Times New Roman" w:hAnsi="宋体" w:hint="default"/>
        </w:rPr>
      </w:pPr>
      <w:r>
        <w:rPr>
          <w:rFonts w:hAnsi="宋体"/>
        </w:rPr>
        <w:t>★</w:t>
      </w:r>
      <w:r>
        <w:rPr>
          <w:rFonts w:hAnsi="宋体"/>
        </w:rPr>
        <w:t>23.</w:t>
      </w:r>
      <w:r>
        <w:rPr>
          <w:rFonts w:hAnsi="宋体"/>
        </w:rPr>
        <w:t>资格审查</w:t>
      </w:r>
    </w:p>
    <w:p w:rsidR="00012075" w:rsidRDefault="00C32FCD">
      <w:pPr>
        <w:pStyle w:val="a4"/>
        <w:ind w:firstLineChars="200" w:firstLine="420"/>
        <w:rPr>
          <w:rFonts w:eastAsia="Times New Roman" w:hAnsi="宋体" w:hint="default"/>
        </w:rPr>
      </w:pPr>
      <w:r>
        <w:rPr>
          <w:rFonts w:hAnsi="宋体"/>
        </w:rPr>
        <w:t>23.1</w:t>
      </w:r>
      <w:r>
        <w:rPr>
          <w:rFonts w:hAnsi="宋体"/>
        </w:rPr>
        <w:t xml:space="preserve">　公开招标采购项目开标结束后，采购人或者采购代理机构应当依法对投标人的资格进行审查。合格投标人不足</w:t>
      </w:r>
      <w:r>
        <w:rPr>
          <w:rFonts w:hAnsi="宋体"/>
        </w:rPr>
        <w:t>3</w:t>
      </w:r>
      <w:r>
        <w:rPr>
          <w:rFonts w:hAnsi="宋体"/>
        </w:rPr>
        <w:t>家的，不得评标。</w:t>
      </w:r>
    </w:p>
    <w:p w:rsidR="00012075" w:rsidRDefault="00C32FCD">
      <w:pPr>
        <w:pStyle w:val="a4"/>
        <w:ind w:firstLineChars="200" w:firstLine="420"/>
        <w:rPr>
          <w:rFonts w:eastAsia="Times New Roman" w:hAnsi="宋体" w:hint="default"/>
        </w:rPr>
      </w:pPr>
      <w:r>
        <w:rPr>
          <w:rFonts w:hAnsi="宋体"/>
        </w:rPr>
        <w:t>有下列情形之一的，应在资格审查时按照无效投标处理：</w:t>
      </w:r>
    </w:p>
    <w:p w:rsidR="00012075" w:rsidRDefault="00C32FCD">
      <w:pPr>
        <w:pStyle w:val="a4"/>
        <w:ind w:firstLineChars="200" w:firstLine="420"/>
        <w:rPr>
          <w:rFonts w:eastAsia="Times New Roman" w:hAnsi="宋体" w:hint="default"/>
        </w:rPr>
      </w:pPr>
      <w:r>
        <w:rPr>
          <w:rFonts w:hAnsi="宋体"/>
        </w:rPr>
        <w:t>(1)</w:t>
      </w:r>
      <w:r>
        <w:rPr>
          <w:rFonts w:hAnsi="宋体"/>
        </w:rPr>
        <w:t>投标人未按照采购文件规定提交投标保证金的；</w:t>
      </w:r>
    </w:p>
    <w:p w:rsidR="00012075" w:rsidRDefault="00C32FCD">
      <w:pPr>
        <w:pStyle w:val="a4"/>
        <w:ind w:firstLineChars="200" w:firstLine="420"/>
        <w:rPr>
          <w:rFonts w:eastAsia="Times New Roman" w:hAnsi="宋体" w:hint="default"/>
        </w:rPr>
      </w:pPr>
      <w:r>
        <w:rPr>
          <w:rFonts w:hAnsi="宋体"/>
        </w:rPr>
        <w:t>(2)</w:t>
      </w:r>
      <w:r>
        <w:rPr>
          <w:rFonts w:hAnsi="宋体"/>
        </w:rPr>
        <w:t>投标人不具备采购文件规定的投标人资格条件的；</w:t>
      </w:r>
    </w:p>
    <w:p w:rsidR="00012075" w:rsidRDefault="00C32FCD">
      <w:pPr>
        <w:pStyle w:val="a4"/>
        <w:ind w:firstLineChars="200" w:firstLine="420"/>
        <w:rPr>
          <w:rFonts w:eastAsia="Times New Roman" w:hAnsi="宋体" w:hint="default"/>
        </w:rPr>
      </w:pPr>
      <w:r>
        <w:rPr>
          <w:rFonts w:hAnsi="宋体"/>
        </w:rPr>
        <w:t>(3)</w:t>
      </w:r>
      <w:r>
        <w:rPr>
          <w:rFonts w:hAnsi="宋体"/>
        </w:rPr>
        <w:t>报价超过采购文件中规定的预算金额或者最高限价的；</w:t>
      </w:r>
    </w:p>
    <w:p w:rsidR="00012075" w:rsidRDefault="00C32FCD">
      <w:pPr>
        <w:pStyle w:val="a4"/>
        <w:ind w:firstLineChars="200" w:firstLine="420"/>
        <w:rPr>
          <w:rFonts w:eastAsia="Times New Roman" w:hAnsi="宋体" w:hint="default"/>
        </w:rPr>
      </w:pPr>
      <w:r>
        <w:rPr>
          <w:rFonts w:hAnsi="宋体"/>
        </w:rPr>
        <w:t>(4)</w:t>
      </w:r>
      <w:r>
        <w:rPr>
          <w:rFonts w:hAnsi="宋体"/>
        </w:rPr>
        <w:t>投标人存在失信记录的。</w:t>
      </w:r>
    </w:p>
    <w:p w:rsidR="00012075" w:rsidRDefault="00C32FCD">
      <w:pPr>
        <w:pStyle w:val="a4"/>
        <w:ind w:firstLineChars="200" w:firstLine="420"/>
        <w:rPr>
          <w:rFonts w:eastAsia="Times New Roman" w:hAnsi="宋体" w:hint="default"/>
        </w:rPr>
      </w:pPr>
      <w:r>
        <w:rPr>
          <w:rFonts w:hAnsi="宋体"/>
        </w:rPr>
        <w:t>失信记录是指，通过“信用中国”网站</w:t>
      </w:r>
      <w:r>
        <w:rPr>
          <w:rFonts w:hAnsi="宋体"/>
        </w:rPr>
        <w:t>(www.creditchina.gov.cn)</w:t>
      </w:r>
      <w:r>
        <w:rPr>
          <w:rFonts w:hAnsi="宋体"/>
        </w:rPr>
        <w:t>、中国政府采购网</w:t>
      </w:r>
      <w:r>
        <w:rPr>
          <w:rFonts w:hAnsi="宋体"/>
        </w:rPr>
        <w:t>(www.ccgp.gov.cn)</w:t>
      </w:r>
      <w:r>
        <w:rPr>
          <w:rFonts w:hAnsi="宋体"/>
        </w:rPr>
        <w:t>查询相关主体信用记录，列入失信被执行人、重大税收违法案件当事人名单、政府采购严重违法失信行为记录名单及其他不符合《政府采购法》第二十二条规定条件的情况。两个以上的自然人、法人或者其他组织组成一个联合体，以一个供应商的身份共同参加政府采购活动的，应当对所有联合体成员进行信用记录查询，联合体成员存在不良信用</w:t>
      </w:r>
      <w:r>
        <w:rPr>
          <w:rFonts w:hAnsi="宋体"/>
        </w:rPr>
        <w:lastRenderedPageBreak/>
        <w:t>记录的，视同联合体存在不良信用记录。失信情况查询方式详见投标人须知前附表。</w:t>
      </w:r>
    </w:p>
    <w:p w:rsidR="00012075" w:rsidRDefault="00C32FCD">
      <w:pPr>
        <w:pStyle w:val="a4"/>
        <w:ind w:firstLineChars="200" w:firstLine="420"/>
        <w:rPr>
          <w:rFonts w:eastAsia="Times New Roman" w:hAnsi="宋体" w:hint="default"/>
        </w:rPr>
      </w:pPr>
      <w:r>
        <w:rPr>
          <w:rFonts w:hAnsi="宋体"/>
        </w:rPr>
        <w:t>23.2</w:t>
      </w:r>
      <w:r>
        <w:rPr>
          <w:rFonts w:hAnsi="宋体"/>
        </w:rPr>
        <w:t xml:space="preserve">　已经进行资格预审的，可以不再对供应商资格进行审查，资格预审合格的供应商在评审阶段资格发生变化的，应当通知采购人和采购代理机构。</w:t>
      </w:r>
    </w:p>
    <w:p w:rsidR="00012075" w:rsidRDefault="00C32FCD">
      <w:pPr>
        <w:pStyle w:val="a4"/>
        <w:ind w:firstLineChars="200" w:firstLine="420"/>
        <w:rPr>
          <w:rFonts w:eastAsia="Times New Roman" w:hAnsi="宋体" w:hint="default"/>
        </w:rPr>
      </w:pPr>
      <w:r>
        <w:rPr>
          <w:rFonts w:hAnsi="宋体"/>
        </w:rPr>
        <w:t>24.</w:t>
      </w:r>
      <w:r>
        <w:rPr>
          <w:rFonts w:hAnsi="宋体"/>
        </w:rPr>
        <w:t>评标委员会</w:t>
      </w:r>
    </w:p>
    <w:p w:rsidR="00012075" w:rsidRDefault="00C32FCD">
      <w:pPr>
        <w:pStyle w:val="a4"/>
        <w:ind w:firstLineChars="200" w:firstLine="420"/>
        <w:rPr>
          <w:rFonts w:eastAsia="Times New Roman" w:hAnsi="宋体" w:hint="default"/>
        </w:rPr>
      </w:pPr>
      <w:r>
        <w:rPr>
          <w:rFonts w:hAnsi="宋体"/>
        </w:rPr>
        <w:t>评标由采购人或采购代理机构依法组建的评标委员会负责。评标委员会由政府采购评审专家和采购人代表组成。</w:t>
      </w:r>
    </w:p>
    <w:p w:rsidR="00012075" w:rsidRDefault="00C32FCD">
      <w:pPr>
        <w:pStyle w:val="a4"/>
        <w:ind w:firstLineChars="200" w:firstLine="420"/>
        <w:rPr>
          <w:rFonts w:eastAsia="Times New Roman" w:hAnsi="宋体" w:hint="default"/>
        </w:rPr>
      </w:pPr>
      <w:r>
        <w:rPr>
          <w:rFonts w:hAnsi="宋体"/>
        </w:rPr>
        <w:t>25.</w:t>
      </w:r>
      <w:r>
        <w:rPr>
          <w:rFonts w:hAnsi="宋体"/>
        </w:rPr>
        <w:t>评标方法和标准</w:t>
      </w:r>
    </w:p>
    <w:p w:rsidR="00012075" w:rsidRDefault="00C32FCD">
      <w:pPr>
        <w:pStyle w:val="a4"/>
        <w:ind w:firstLineChars="200" w:firstLine="420"/>
        <w:rPr>
          <w:rFonts w:eastAsia="Times New Roman" w:hAnsi="宋体" w:hint="default"/>
        </w:rPr>
      </w:pPr>
      <w:r>
        <w:rPr>
          <w:rFonts w:hAnsi="宋体"/>
        </w:rPr>
        <w:t>本项目评标方法和标准见采购文件第三章。</w:t>
      </w:r>
    </w:p>
    <w:p w:rsidR="00012075" w:rsidRDefault="00C32FCD">
      <w:pPr>
        <w:pStyle w:val="a4"/>
        <w:ind w:firstLineChars="200" w:firstLine="420"/>
        <w:rPr>
          <w:rFonts w:eastAsia="Times New Roman" w:hAnsi="宋体" w:hint="default"/>
        </w:rPr>
      </w:pPr>
      <w:r>
        <w:rPr>
          <w:rFonts w:hAnsi="宋体"/>
        </w:rPr>
        <w:t>26.</w:t>
      </w:r>
      <w:r>
        <w:rPr>
          <w:rFonts w:hAnsi="宋体"/>
        </w:rPr>
        <w:t>评标程序</w:t>
      </w:r>
    </w:p>
    <w:p w:rsidR="00012075" w:rsidRDefault="00C32FCD">
      <w:pPr>
        <w:pStyle w:val="a4"/>
        <w:ind w:firstLineChars="200" w:firstLine="420"/>
        <w:rPr>
          <w:rFonts w:eastAsia="Times New Roman" w:hAnsi="宋体" w:hint="default"/>
        </w:rPr>
      </w:pPr>
      <w:r>
        <w:rPr>
          <w:rFonts w:hAnsi="宋体"/>
        </w:rPr>
        <w:t>★</w:t>
      </w:r>
      <w:r>
        <w:rPr>
          <w:rFonts w:hAnsi="宋体"/>
        </w:rPr>
        <w:t>26.1</w:t>
      </w:r>
      <w:r>
        <w:rPr>
          <w:rFonts w:hAnsi="宋体"/>
        </w:rPr>
        <w:t xml:space="preserve">　投标文件的符合性审查。</w:t>
      </w:r>
    </w:p>
    <w:p w:rsidR="00012075" w:rsidRDefault="00C32FCD">
      <w:pPr>
        <w:pStyle w:val="a4"/>
        <w:ind w:firstLineChars="200" w:firstLine="420"/>
        <w:rPr>
          <w:rFonts w:eastAsia="Times New Roman" w:hAnsi="宋体" w:hint="default"/>
        </w:rPr>
      </w:pPr>
      <w:r>
        <w:rPr>
          <w:rFonts w:hAnsi="宋体"/>
        </w:rPr>
        <w:t>26.1.1</w:t>
      </w:r>
      <w:r>
        <w:rPr>
          <w:rFonts w:hAnsi="宋体"/>
        </w:rPr>
        <w:t>评标委员会应当对符合资格的投标人的投标文件进行符合性审查，以确定其是否满足采购文件的实质性要求。</w:t>
      </w:r>
    </w:p>
    <w:p w:rsidR="00012075" w:rsidRDefault="00C32FCD">
      <w:pPr>
        <w:pStyle w:val="a4"/>
        <w:ind w:firstLineChars="200" w:firstLine="420"/>
        <w:rPr>
          <w:rFonts w:eastAsia="Times New Roman" w:hAnsi="宋体" w:hint="default"/>
        </w:rPr>
      </w:pPr>
      <w:r>
        <w:rPr>
          <w:rFonts w:hAnsi="宋体"/>
        </w:rPr>
        <w:t>26.1.2</w:t>
      </w:r>
      <w:r>
        <w:rPr>
          <w:rFonts w:hAnsi="宋体"/>
        </w:rPr>
        <w:t xml:space="preserve">　有下列情形之一的，</w:t>
      </w:r>
      <w:r>
        <w:rPr>
          <w:rFonts w:hAnsi="宋体"/>
        </w:rPr>
        <w:t>应在符合性审查时按照无效投标处理：</w:t>
      </w:r>
    </w:p>
    <w:p w:rsidR="00012075" w:rsidRDefault="00C32FCD">
      <w:pPr>
        <w:pStyle w:val="a4"/>
        <w:ind w:firstLineChars="200" w:firstLine="420"/>
        <w:rPr>
          <w:rFonts w:eastAsia="Times New Roman" w:hAnsi="宋体" w:hint="default"/>
        </w:rPr>
      </w:pPr>
      <w:r>
        <w:rPr>
          <w:rFonts w:hAnsi="宋体"/>
        </w:rPr>
        <w:t>(1)</w:t>
      </w:r>
      <w:r>
        <w:rPr>
          <w:rFonts w:hAnsi="宋体"/>
        </w:rPr>
        <w:t>投标文件未按照采购文件规定要求密封、签署、盖章的；</w:t>
      </w:r>
    </w:p>
    <w:p w:rsidR="00012075" w:rsidRDefault="00C32FCD">
      <w:pPr>
        <w:pStyle w:val="a4"/>
        <w:ind w:firstLineChars="200" w:firstLine="420"/>
        <w:rPr>
          <w:rFonts w:eastAsia="Times New Roman" w:hAnsi="宋体" w:hint="default"/>
        </w:rPr>
      </w:pPr>
      <w:r>
        <w:rPr>
          <w:rFonts w:hAnsi="宋体"/>
        </w:rPr>
        <w:t>(2)</w:t>
      </w:r>
      <w:r>
        <w:rPr>
          <w:rFonts w:hAnsi="宋体"/>
        </w:rPr>
        <w:t>不满足本采购文件中标注“★”的实质性条款要求的；</w:t>
      </w:r>
    </w:p>
    <w:p w:rsidR="00012075" w:rsidRDefault="00C32FCD">
      <w:pPr>
        <w:pStyle w:val="a4"/>
        <w:ind w:firstLineChars="200" w:firstLine="420"/>
        <w:rPr>
          <w:rFonts w:eastAsia="Times New Roman" w:hAnsi="宋体" w:hint="default"/>
        </w:rPr>
      </w:pPr>
      <w:r>
        <w:rPr>
          <w:rFonts w:hAnsi="宋体"/>
        </w:rPr>
        <w:t>(3)</w:t>
      </w:r>
      <w:r>
        <w:rPr>
          <w:rFonts w:hAnsi="宋体"/>
        </w:rPr>
        <w:t>投标有效期不足的；</w:t>
      </w:r>
    </w:p>
    <w:p w:rsidR="00012075" w:rsidRDefault="00C32FCD">
      <w:pPr>
        <w:pStyle w:val="a4"/>
        <w:ind w:firstLineChars="200" w:firstLine="420"/>
        <w:rPr>
          <w:rFonts w:eastAsia="Times New Roman" w:hAnsi="宋体" w:hint="default"/>
        </w:rPr>
      </w:pPr>
      <w:r>
        <w:rPr>
          <w:rFonts w:hAnsi="宋体"/>
        </w:rPr>
        <w:t>(4)</w:t>
      </w:r>
      <w:r>
        <w:rPr>
          <w:rFonts w:hAnsi="宋体"/>
        </w:rPr>
        <w:t>投标文件含有采购人不能接受的附加条件的；</w:t>
      </w:r>
    </w:p>
    <w:p w:rsidR="00012075" w:rsidRDefault="00C32FCD">
      <w:pPr>
        <w:pStyle w:val="a4"/>
        <w:ind w:firstLineChars="200" w:firstLine="420"/>
        <w:rPr>
          <w:rFonts w:eastAsia="Times New Roman" w:hAnsi="宋体" w:hint="default"/>
        </w:rPr>
      </w:pPr>
      <w:r>
        <w:rPr>
          <w:rFonts w:hAnsi="宋体"/>
        </w:rPr>
        <w:t>(5)</w:t>
      </w:r>
      <w:r>
        <w:rPr>
          <w:rFonts w:hAnsi="宋体"/>
        </w:rPr>
        <w:t>不符合法律、法规和采购文件规定的其他无效情形的。</w:t>
      </w:r>
    </w:p>
    <w:p w:rsidR="00012075" w:rsidRDefault="00C32FCD">
      <w:pPr>
        <w:pStyle w:val="a4"/>
        <w:ind w:firstLineChars="200" w:firstLine="420"/>
        <w:rPr>
          <w:rFonts w:eastAsia="Times New Roman" w:hAnsi="宋体" w:hint="default"/>
        </w:rPr>
      </w:pPr>
      <w:r>
        <w:rPr>
          <w:rFonts w:hAnsi="宋体"/>
        </w:rPr>
        <w:t>26.2</w:t>
      </w:r>
      <w:r>
        <w:rPr>
          <w:rFonts w:hAnsi="宋体"/>
        </w:rPr>
        <w:t xml:space="preserve">　核价原则</w:t>
      </w:r>
    </w:p>
    <w:p w:rsidR="00012075" w:rsidRDefault="00C32FCD">
      <w:pPr>
        <w:pStyle w:val="a4"/>
        <w:ind w:firstLineChars="200" w:firstLine="420"/>
        <w:rPr>
          <w:rFonts w:eastAsia="Times New Roman" w:hAnsi="宋体" w:hint="default"/>
        </w:rPr>
      </w:pPr>
      <w:r>
        <w:rPr>
          <w:rFonts w:hAnsi="宋体"/>
        </w:rPr>
        <w:t>投标文件报价出现前后不一致的，除采购文件另有规定外，按照下列规定修正：</w:t>
      </w:r>
    </w:p>
    <w:p w:rsidR="00012075" w:rsidRDefault="00C32FCD">
      <w:pPr>
        <w:pStyle w:val="a4"/>
        <w:ind w:firstLineChars="200" w:firstLine="420"/>
        <w:rPr>
          <w:rFonts w:eastAsia="Times New Roman" w:hAnsi="宋体" w:hint="default"/>
        </w:rPr>
      </w:pPr>
      <w:r>
        <w:rPr>
          <w:rFonts w:hAnsi="宋体"/>
        </w:rPr>
        <w:t>(1)</w:t>
      </w:r>
      <w:r>
        <w:rPr>
          <w:rFonts w:hAnsi="宋体"/>
        </w:rPr>
        <w:t>投标文件中开标一览表</w:t>
      </w:r>
      <w:r>
        <w:rPr>
          <w:rFonts w:hAnsi="宋体"/>
        </w:rPr>
        <w:t>(</w:t>
      </w:r>
      <w:r>
        <w:rPr>
          <w:rFonts w:hAnsi="宋体"/>
        </w:rPr>
        <w:t>报价表</w:t>
      </w:r>
      <w:r>
        <w:rPr>
          <w:rFonts w:hAnsi="宋体"/>
        </w:rPr>
        <w:t>)</w:t>
      </w:r>
      <w:r>
        <w:rPr>
          <w:rFonts w:hAnsi="宋体"/>
        </w:rPr>
        <w:t>内容与投标文件中相应内容不一致的，以开标一览表</w:t>
      </w:r>
      <w:r>
        <w:rPr>
          <w:rFonts w:hAnsi="宋体"/>
        </w:rPr>
        <w:t>(</w:t>
      </w:r>
      <w:r>
        <w:rPr>
          <w:rFonts w:hAnsi="宋体"/>
        </w:rPr>
        <w:t>报价表</w:t>
      </w:r>
      <w:r>
        <w:rPr>
          <w:rFonts w:hAnsi="宋体"/>
        </w:rPr>
        <w:t>)</w:t>
      </w:r>
      <w:r>
        <w:rPr>
          <w:rFonts w:hAnsi="宋体"/>
        </w:rPr>
        <w:t>为准；</w:t>
      </w:r>
    </w:p>
    <w:p w:rsidR="00012075" w:rsidRDefault="00C32FCD">
      <w:pPr>
        <w:pStyle w:val="a4"/>
        <w:ind w:firstLineChars="200" w:firstLine="420"/>
        <w:rPr>
          <w:rFonts w:eastAsia="Times New Roman" w:hAnsi="宋体" w:hint="default"/>
        </w:rPr>
      </w:pPr>
      <w:r>
        <w:rPr>
          <w:rFonts w:hAnsi="宋体"/>
        </w:rPr>
        <w:t>(2)</w:t>
      </w:r>
      <w:r>
        <w:rPr>
          <w:rFonts w:hAnsi="宋体"/>
        </w:rPr>
        <w:t>大写金额和小写金额不一致的，以大写</w:t>
      </w:r>
      <w:r>
        <w:rPr>
          <w:rFonts w:hAnsi="宋体"/>
        </w:rPr>
        <w:t>金额为准；</w:t>
      </w:r>
    </w:p>
    <w:p w:rsidR="00012075" w:rsidRDefault="00C32FCD">
      <w:pPr>
        <w:pStyle w:val="a4"/>
        <w:ind w:firstLineChars="200" w:firstLine="420"/>
        <w:rPr>
          <w:rFonts w:eastAsia="Times New Roman" w:hAnsi="宋体" w:hint="default"/>
        </w:rPr>
      </w:pPr>
      <w:r>
        <w:rPr>
          <w:rFonts w:hAnsi="宋体"/>
        </w:rPr>
        <w:t>(3)</w:t>
      </w:r>
      <w:r>
        <w:rPr>
          <w:rFonts w:hAnsi="宋体"/>
        </w:rPr>
        <w:t>单价金额小数点或者百分比有明显错位的，以开标一览表的总价为准，并修改单价；</w:t>
      </w:r>
    </w:p>
    <w:p w:rsidR="00012075" w:rsidRDefault="00C32FCD">
      <w:pPr>
        <w:pStyle w:val="a4"/>
        <w:ind w:firstLineChars="200" w:firstLine="420"/>
        <w:rPr>
          <w:rFonts w:eastAsia="Times New Roman" w:hAnsi="宋体" w:hint="default"/>
        </w:rPr>
      </w:pPr>
      <w:r>
        <w:rPr>
          <w:rFonts w:hAnsi="宋体"/>
        </w:rPr>
        <w:t>(4)</w:t>
      </w:r>
      <w:r>
        <w:rPr>
          <w:rFonts w:hAnsi="宋体"/>
        </w:rPr>
        <w:t>总价金额与按单价汇总金额不一致的，以单价金额计算结果为准。</w:t>
      </w:r>
    </w:p>
    <w:p w:rsidR="00012075" w:rsidRDefault="00C32FCD">
      <w:pPr>
        <w:pStyle w:val="a4"/>
        <w:ind w:firstLineChars="200" w:firstLine="420"/>
        <w:rPr>
          <w:rFonts w:eastAsia="Times New Roman" w:hAnsi="宋体" w:hint="default"/>
        </w:rPr>
      </w:pPr>
      <w:r>
        <w:rPr>
          <w:rFonts w:hAnsi="宋体"/>
        </w:rPr>
        <w:t>★同时出现两种以上不一致的，按照前款规定的顺序修正。修正后的报价按照上述规定经投标人确认后产生约束力，投标人不确认的，其投标无效。</w:t>
      </w:r>
    </w:p>
    <w:p w:rsidR="00012075" w:rsidRDefault="00C32FCD">
      <w:pPr>
        <w:pStyle w:val="a4"/>
        <w:ind w:firstLineChars="200" w:firstLine="420"/>
        <w:rPr>
          <w:rFonts w:eastAsia="Times New Roman" w:hAnsi="宋体" w:hint="default"/>
        </w:rPr>
      </w:pPr>
      <w:r>
        <w:rPr>
          <w:rFonts w:hAnsi="宋体"/>
        </w:rPr>
        <w:t>26.3</w:t>
      </w:r>
      <w:r>
        <w:rPr>
          <w:rFonts w:hAnsi="宋体"/>
        </w:rPr>
        <w:t xml:space="preserve">　投标文件澄清</w:t>
      </w:r>
    </w:p>
    <w:p w:rsidR="00012075" w:rsidRDefault="00C32FCD">
      <w:pPr>
        <w:pStyle w:val="a4"/>
        <w:ind w:firstLineChars="200" w:firstLine="420"/>
        <w:rPr>
          <w:rFonts w:eastAsia="Times New Roman" w:hAnsi="宋体" w:hint="default"/>
        </w:rPr>
      </w:pPr>
      <w:r>
        <w:rPr>
          <w:rFonts w:hAnsi="宋体"/>
        </w:rPr>
        <w:t>26.3.1</w:t>
      </w:r>
      <w:r>
        <w:rPr>
          <w:rFonts w:hAnsi="宋体"/>
        </w:rPr>
        <w:t xml:space="preserve">　对于投标文件中含义不明确、同类问题表述不一致或者有明显文字和计算错误的内容，评标委员会应当以书面形式要求投标人做出必要的澄清、说明或者补正。</w:t>
      </w:r>
    </w:p>
    <w:p w:rsidR="00012075" w:rsidRDefault="00C32FCD">
      <w:pPr>
        <w:pStyle w:val="a4"/>
        <w:ind w:firstLineChars="200" w:firstLine="420"/>
        <w:rPr>
          <w:rFonts w:eastAsia="Times New Roman" w:hAnsi="宋体" w:hint="default"/>
        </w:rPr>
      </w:pPr>
      <w:r>
        <w:rPr>
          <w:rFonts w:hAnsi="宋体"/>
        </w:rPr>
        <w:t>26.3.2</w:t>
      </w:r>
      <w:r>
        <w:rPr>
          <w:rFonts w:hAnsi="宋体"/>
        </w:rPr>
        <w:t xml:space="preserve">　投标人的澄清、说明或者补正应当采用书面形式，并加盖公章，或者由法定代表人或其授权的代表签字。投标人的澄清、说明或者补正不得超出投标文件的范围或者改变投标文件的实质性内容。</w:t>
      </w:r>
    </w:p>
    <w:p w:rsidR="00012075" w:rsidRDefault="00C32FCD">
      <w:pPr>
        <w:pStyle w:val="a4"/>
        <w:ind w:firstLineChars="200" w:firstLine="420"/>
        <w:rPr>
          <w:rFonts w:eastAsia="Times New Roman" w:hAnsi="宋体" w:hint="default"/>
        </w:rPr>
      </w:pPr>
      <w:r>
        <w:rPr>
          <w:rFonts w:hAnsi="宋体"/>
        </w:rPr>
        <w:t>26.3.3</w:t>
      </w:r>
      <w:r>
        <w:rPr>
          <w:rFonts w:hAnsi="宋体"/>
        </w:rPr>
        <w:t xml:space="preserve">　评标委员会不接受投标人主动提出的澄清、说明。</w:t>
      </w:r>
    </w:p>
    <w:p w:rsidR="00012075" w:rsidRDefault="00C32FCD">
      <w:pPr>
        <w:pStyle w:val="a4"/>
        <w:ind w:firstLineChars="200" w:firstLine="420"/>
        <w:rPr>
          <w:rFonts w:eastAsia="Times New Roman" w:hAnsi="宋体" w:hint="default"/>
        </w:rPr>
      </w:pPr>
      <w:r>
        <w:rPr>
          <w:rFonts w:hAnsi="宋体"/>
        </w:rPr>
        <w:t>26.3.4</w:t>
      </w:r>
      <w:r>
        <w:rPr>
          <w:rFonts w:hAnsi="宋体"/>
        </w:rPr>
        <w:t xml:space="preserve">　有效的书面澄清材料，是投标文件的补充材料，成为投标文件的组成部分。</w:t>
      </w:r>
    </w:p>
    <w:p w:rsidR="00012075" w:rsidRDefault="00C32FCD">
      <w:pPr>
        <w:pStyle w:val="a4"/>
        <w:ind w:firstLineChars="200" w:firstLine="420"/>
        <w:rPr>
          <w:rFonts w:eastAsia="Times New Roman" w:hAnsi="宋体" w:hint="default"/>
        </w:rPr>
      </w:pPr>
      <w:r>
        <w:rPr>
          <w:rFonts w:hAnsi="宋体"/>
        </w:rPr>
        <w:t>26.4</w:t>
      </w:r>
      <w:r>
        <w:rPr>
          <w:rFonts w:hAnsi="宋体"/>
        </w:rPr>
        <w:t xml:space="preserve">　同品牌多家投标人处理原则</w:t>
      </w:r>
    </w:p>
    <w:p w:rsidR="00012075" w:rsidRDefault="00C32FCD">
      <w:pPr>
        <w:pStyle w:val="a4"/>
        <w:ind w:firstLineChars="200" w:firstLine="420"/>
        <w:rPr>
          <w:rFonts w:eastAsia="Times New Roman" w:hAnsi="宋体" w:hint="default"/>
        </w:rPr>
      </w:pPr>
      <w:r>
        <w:rPr>
          <w:rFonts w:hAnsi="宋体"/>
        </w:rPr>
        <w:t>26.4.1</w:t>
      </w:r>
      <w:r>
        <w:rPr>
          <w:rFonts w:hAnsi="宋体"/>
        </w:rPr>
        <w:t xml:space="preserve">　采用最低评标价法的采购项目，提供相同品牌产品的不同投标人参加同一合同项下投标的，以其中通过资格审查、符合性审查且报价最低的参加评标；报</w:t>
      </w:r>
      <w:r>
        <w:rPr>
          <w:rFonts w:hAnsi="宋体"/>
        </w:rPr>
        <w:t>价相同的，由采购人或者采购人委托评标委员会按照采购文件规定的方式确定一个参加评标的投标人，采购文件未规定的采取随机抽取方式确定，其他投标无效。</w:t>
      </w:r>
    </w:p>
    <w:p w:rsidR="00012075" w:rsidRDefault="00C32FCD">
      <w:pPr>
        <w:pStyle w:val="a4"/>
        <w:ind w:firstLineChars="200" w:firstLine="420"/>
        <w:rPr>
          <w:rFonts w:eastAsia="Times New Roman" w:hAnsi="宋体" w:hint="default"/>
        </w:rPr>
      </w:pPr>
      <w:r>
        <w:rPr>
          <w:rFonts w:hAnsi="宋体"/>
        </w:rPr>
        <w:t>26.4.2</w:t>
      </w:r>
      <w:r>
        <w:rPr>
          <w:rFonts w:hAnsi="宋体"/>
        </w:rPr>
        <w:t xml:space="preserve">　使用综合评分法的采购项目，提供相同品牌产品且通过资格审查、符合性审查的不同投标人参加同一合同项下投标的，按一家投标人计算，评审后得分最高的同品牌投标人获得中标人推荐资格；评审得分相同的，由采购人或者采购人委托评标委员会按照采购文件规定的方式确定一个投标人获得中标人推荐资格，采购文件未规定的采取随机抽取方式确</w:t>
      </w:r>
      <w:r>
        <w:rPr>
          <w:rFonts w:hAnsi="宋体"/>
        </w:rPr>
        <w:lastRenderedPageBreak/>
        <w:t>定，其他同品牌投标人不作为中标候选人。</w:t>
      </w:r>
    </w:p>
    <w:p w:rsidR="00012075" w:rsidRDefault="00C32FCD">
      <w:pPr>
        <w:pStyle w:val="a4"/>
        <w:ind w:firstLineChars="200" w:firstLine="420"/>
        <w:rPr>
          <w:rFonts w:eastAsia="Times New Roman" w:hAnsi="宋体" w:hint="default"/>
        </w:rPr>
      </w:pPr>
      <w:r>
        <w:rPr>
          <w:rFonts w:hAnsi="宋体"/>
        </w:rPr>
        <w:t>26.</w:t>
      </w:r>
      <w:r>
        <w:rPr>
          <w:rFonts w:hAnsi="宋体"/>
        </w:rPr>
        <w:t>4.3</w:t>
      </w:r>
      <w:r>
        <w:rPr>
          <w:rFonts w:hAnsi="宋体"/>
        </w:rPr>
        <w:t xml:space="preserve">　非单一产品采购项目，根据采购项目技术构成、产品价格比重等合理确定核心产品，核心产品见投标人须知前附表。多家投标人提供的核心产品品牌相同的，按前两款规定处理。</w:t>
      </w:r>
    </w:p>
    <w:p w:rsidR="00012075" w:rsidRDefault="00C32FCD">
      <w:pPr>
        <w:pStyle w:val="a4"/>
        <w:ind w:firstLineChars="200" w:firstLine="420"/>
        <w:rPr>
          <w:rFonts w:eastAsia="Times New Roman" w:hAnsi="宋体" w:hint="default"/>
        </w:rPr>
      </w:pPr>
      <w:r>
        <w:rPr>
          <w:rFonts w:hAnsi="宋体"/>
        </w:rPr>
        <w:t>26.5</w:t>
      </w:r>
      <w:r>
        <w:rPr>
          <w:rFonts w:hAnsi="宋体"/>
        </w:rPr>
        <w:t xml:space="preserve">　比较与评价</w:t>
      </w:r>
    </w:p>
    <w:p w:rsidR="00012075" w:rsidRDefault="00C32FCD">
      <w:pPr>
        <w:pStyle w:val="a4"/>
        <w:ind w:firstLineChars="200" w:firstLine="420"/>
        <w:rPr>
          <w:rFonts w:eastAsia="Times New Roman" w:hAnsi="宋体" w:hint="default"/>
        </w:rPr>
      </w:pPr>
      <w:r>
        <w:rPr>
          <w:rFonts w:hAnsi="宋体"/>
        </w:rPr>
        <w:t>26.5.1</w:t>
      </w:r>
      <w:r>
        <w:rPr>
          <w:rFonts w:hAnsi="宋体"/>
        </w:rPr>
        <w:t xml:space="preserve">　评标委员会应当按照采购文件中规定的评标方法和标准，对符合性审查合格的投标文件进行商务和技术评估，综合比较与评价。</w:t>
      </w:r>
    </w:p>
    <w:p w:rsidR="00012075" w:rsidRDefault="00C32FCD">
      <w:pPr>
        <w:pStyle w:val="a4"/>
        <w:ind w:firstLineChars="200" w:firstLine="420"/>
        <w:rPr>
          <w:rFonts w:eastAsia="Times New Roman" w:hAnsi="宋体" w:hint="default"/>
        </w:rPr>
      </w:pPr>
      <w:r>
        <w:rPr>
          <w:rFonts w:hAnsi="宋体"/>
        </w:rPr>
        <w:t>★</w:t>
      </w:r>
      <w:r>
        <w:rPr>
          <w:rFonts w:hAnsi="宋体"/>
        </w:rPr>
        <w:t>26.5.2</w:t>
      </w:r>
      <w:r>
        <w:rPr>
          <w:rFonts w:hAnsi="宋体"/>
        </w:rPr>
        <w:t xml:space="preserve">　评标委员会认为投标人的报价明显低于其他通过符合性审查投标人的报价，有可能影响产品质量或者不能诚信履约的，应当要求其在评标现场合理的时间内提供书面说明，必要时提交相关证明材料；投标人</w:t>
      </w:r>
      <w:r>
        <w:rPr>
          <w:rFonts w:hAnsi="宋体"/>
        </w:rPr>
        <w:t>不能证明其报价合理性的，评标委员会应当将其作为无效投标处理。</w:t>
      </w:r>
    </w:p>
    <w:p w:rsidR="00012075" w:rsidRDefault="00C32FCD">
      <w:pPr>
        <w:pStyle w:val="a4"/>
        <w:ind w:firstLineChars="200" w:firstLine="420"/>
        <w:rPr>
          <w:rFonts w:eastAsia="Times New Roman" w:hAnsi="宋体" w:hint="default"/>
        </w:rPr>
      </w:pPr>
      <w:r>
        <w:rPr>
          <w:rFonts w:hAnsi="宋体"/>
        </w:rPr>
        <w:t>26.6</w:t>
      </w:r>
      <w:r>
        <w:rPr>
          <w:rFonts w:hAnsi="宋体"/>
        </w:rPr>
        <w:t xml:space="preserve">　推荐中标候选人名单</w:t>
      </w:r>
    </w:p>
    <w:p w:rsidR="00012075" w:rsidRDefault="00C32FCD">
      <w:pPr>
        <w:pStyle w:val="a4"/>
        <w:ind w:firstLineChars="200" w:firstLine="420"/>
        <w:rPr>
          <w:rFonts w:eastAsia="Times New Roman" w:hAnsi="宋体" w:hint="default"/>
        </w:rPr>
      </w:pPr>
      <w:r>
        <w:rPr>
          <w:rFonts w:hAnsi="宋体"/>
        </w:rPr>
        <w:t>26.6.1</w:t>
      </w:r>
      <w:r>
        <w:rPr>
          <w:rFonts w:hAnsi="宋体"/>
        </w:rPr>
        <w:t xml:space="preserve">　采用最低评标价法的，评标结果按投标报价由低到高顺序排列。投标报价相同的并列。投标文件满足采购文件全部实质性要求且投标报价最低的投标人为排名第一的中标候选人。</w:t>
      </w:r>
    </w:p>
    <w:p w:rsidR="00012075" w:rsidRDefault="00C32FCD">
      <w:pPr>
        <w:pStyle w:val="a4"/>
        <w:ind w:firstLineChars="200" w:firstLine="420"/>
        <w:rPr>
          <w:rFonts w:eastAsia="Times New Roman" w:hAnsi="宋体" w:hint="default"/>
        </w:rPr>
      </w:pPr>
      <w:r>
        <w:rPr>
          <w:rFonts w:hAnsi="宋体"/>
        </w:rPr>
        <w:t>26.6.2</w:t>
      </w:r>
      <w:r>
        <w:rPr>
          <w:rFonts w:hAnsi="宋体"/>
        </w:rPr>
        <w:t xml:space="preserve">　采用综合评分法的，评标结果按评审后得分由高到低顺序排列。得分相同的，按投标报价由低到高顺序排列。得分且投标报价相同的并列。投标文件满足采购文件全部实质性要求，</w:t>
      </w:r>
      <w:proofErr w:type="gramStart"/>
      <w:r>
        <w:rPr>
          <w:rFonts w:hAnsi="宋体"/>
        </w:rPr>
        <w:t>且按照</w:t>
      </w:r>
      <w:proofErr w:type="gramEnd"/>
      <w:r>
        <w:rPr>
          <w:rFonts w:hAnsi="宋体"/>
        </w:rPr>
        <w:t>评审因素的量化指标评审得分最高的投标人为排名第一的中标候选人。</w:t>
      </w:r>
    </w:p>
    <w:p w:rsidR="00012075" w:rsidRDefault="00C32FCD">
      <w:pPr>
        <w:pStyle w:val="a4"/>
        <w:ind w:firstLineChars="200" w:firstLine="420"/>
        <w:rPr>
          <w:rFonts w:eastAsia="Times New Roman" w:hAnsi="宋体" w:hint="default"/>
        </w:rPr>
      </w:pPr>
      <w:r>
        <w:rPr>
          <w:rFonts w:hAnsi="宋体"/>
        </w:rPr>
        <w:t>27.</w:t>
      </w:r>
      <w:r>
        <w:rPr>
          <w:rFonts w:hAnsi="宋体"/>
        </w:rPr>
        <w:t>确定中标供应商</w:t>
      </w:r>
    </w:p>
    <w:p w:rsidR="00012075" w:rsidRDefault="00C32FCD">
      <w:pPr>
        <w:pStyle w:val="a4"/>
        <w:ind w:firstLineChars="200" w:firstLine="420"/>
        <w:rPr>
          <w:rFonts w:eastAsia="Times New Roman" w:hAnsi="宋体" w:hint="default"/>
        </w:rPr>
      </w:pPr>
      <w:r>
        <w:rPr>
          <w:rFonts w:hAnsi="宋体"/>
        </w:rPr>
        <w:t>27.1</w:t>
      </w:r>
      <w:r>
        <w:rPr>
          <w:rFonts w:hAnsi="宋体"/>
        </w:rPr>
        <w:t xml:space="preserve">　采购代理机构应当在评标结束之日起</w:t>
      </w:r>
      <w:r>
        <w:rPr>
          <w:rFonts w:hAnsi="宋体"/>
        </w:rPr>
        <w:t>2</w:t>
      </w:r>
      <w:r>
        <w:rPr>
          <w:rFonts w:hAnsi="宋体"/>
        </w:rPr>
        <w:t>个工作日内将评标报告送采购人。</w:t>
      </w:r>
    </w:p>
    <w:p w:rsidR="00012075" w:rsidRDefault="00C32FCD">
      <w:pPr>
        <w:pStyle w:val="a4"/>
        <w:ind w:firstLineChars="200" w:firstLine="420"/>
        <w:rPr>
          <w:rFonts w:eastAsia="Times New Roman" w:hAnsi="宋体" w:hint="default"/>
        </w:rPr>
      </w:pPr>
      <w:r>
        <w:rPr>
          <w:rFonts w:hAnsi="宋体"/>
        </w:rPr>
        <w:t>27.2</w:t>
      </w:r>
      <w:r>
        <w:rPr>
          <w:rFonts w:hAnsi="宋体"/>
        </w:rPr>
        <w:t xml:space="preserve">　采购人应当在收到评标报告之日起</w:t>
      </w:r>
      <w:r>
        <w:rPr>
          <w:rFonts w:hAnsi="宋体"/>
        </w:rPr>
        <w:t>5</w:t>
      </w:r>
      <w:r>
        <w:rPr>
          <w:rFonts w:hAnsi="宋体"/>
        </w:rPr>
        <w:t>个工作日内，在评标报告确定的中标候选人名单中按顺序确定中标人。中标候选人并列的，由采购人或者采购人委托评标委员会按照投标人须知前附表规定的方式确定中标人。</w:t>
      </w:r>
    </w:p>
    <w:p w:rsidR="00012075" w:rsidRDefault="00C32FCD">
      <w:pPr>
        <w:pStyle w:val="a4"/>
        <w:ind w:firstLineChars="200" w:firstLine="420"/>
        <w:rPr>
          <w:rFonts w:eastAsia="Times New Roman" w:hAnsi="宋体" w:hint="default"/>
        </w:rPr>
      </w:pPr>
      <w:r>
        <w:rPr>
          <w:rFonts w:hAnsi="宋体"/>
        </w:rPr>
        <w:t>27.3</w:t>
      </w:r>
      <w:r>
        <w:rPr>
          <w:rFonts w:hAnsi="宋体"/>
        </w:rPr>
        <w:t xml:space="preserve">　采购人自行组织招标的，应当在评标结束后</w:t>
      </w:r>
      <w:r>
        <w:rPr>
          <w:rFonts w:hAnsi="宋体"/>
        </w:rPr>
        <w:t>5</w:t>
      </w:r>
      <w:r>
        <w:rPr>
          <w:rFonts w:hAnsi="宋体"/>
        </w:rPr>
        <w:t>个工作日内确定中标人。中标候选人并列的，由采购人或者采购人委托评标委员会按照投标人须知前附表规定的方式确定中标人。</w:t>
      </w:r>
    </w:p>
    <w:p w:rsidR="00012075" w:rsidRDefault="00C32FCD">
      <w:pPr>
        <w:pStyle w:val="a4"/>
        <w:ind w:firstLineChars="200" w:firstLine="420"/>
        <w:rPr>
          <w:rFonts w:eastAsia="Times New Roman" w:hAnsi="宋体" w:hint="default"/>
        </w:rPr>
      </w:pPr>
      <w:r>
        <w:rPr>
          <w:rFonts w:hAnsi="宋体"/>
        </w:rPr>
        <w:t>28.</w:t>
      </w:r>
      <w:r>
        <w:rPr>
          <w:rFonts w:hAnsi="宋体"/>
        </w:rPr>
        <w:t>废标</w:t>
      </w:r>
    </w:p>
    <w:p w:rsidR="00012075" w:rsidRDefault="00C32FCD">
      <w:pPr>
        <w:pStyle w:val="a4"/>
        <w:ind w:firstLineChars="200" w:firstLine="420"/>
        <w:rPr>
          <w:rFonts w:eastAsia="Times New Roman" w:hAnsi="宋体" w:hint="default"/>
        </w:rPr>
      </w:pPr>
      <w:r>
        <w:rPr>
          <w:rFonts w:hAnsi="宋体"/>
        </w:rPr>
        <w:t>有下列情形之一时，招标采购单位应予废标，并将</w:t>
      </w:r>
      <w:proofErr w:type="gramStart"/>
      <w:r>
        <w:rPr>
          <w:rFonts w:hAnsi="宋体"/>
        </w:rPr>
        <w:t>废标理由</w:t>
      </w:r>
      <w:proofErr w:type="gramEnd"/>
      <w:r>
        <w:rPr>
          <w:rFonts w:hAnsi="宋体"/>
        </w:rPr>
        <w:t>通知所有投标人：</w:t>
      </w:r>
    </w:p>
    <w:p w:rsidR="00012075" w:rsidRDefault="00C32FCD">
      <w:pPr>
        <w:pStyle w:val="a4"/>
        <w:ind w:firstLineChars="200" w:firstLine="420"/>
        <w:rPr>
          <w:rFonts w:eastAsia="Times New Roman" w:hAnsi="宋体" w:hint="default"/>
        </w:rPr>
      </w:pPr>
      <w:r>
        <w:rPr>
          <w:rFonts w:hAnsi="宋体"/>
        </w:rPr>
        <w:t>(1)</w:t>
      </w:r>
      <w:r>
        <w:rPr>
          <w:rFonts w:hAnsi="宋体"/>
        </w:rPr>
        <w:t>符合专业条件的投标人或者对采购文件作实质性响应的投标人不足三家的；</w:t>
      </w:r>
    </w:p>
    <w:p w:rsidR="00012075" w:rsidRDefault="00C32FCD">
      <w:pPr>
        <w:pStyle w:val="a4"/>
        <w:ind w:firstLineChars="200" w:firstLine="420"/>
        <w:rPr>
          <w:rFonts w:eastAsia="Times New Roman" w:hAnsi="宋体" w:hint="default"/>
        </w:rPr>
      </w:pPr>
      <w:r>
        <w:rPr>
          <w:rFonts w:hAnsi="宋体"/>
        </w:rPr>
        <w:t>(2)</w:t>
      </w:r>
      <w:r>
        <w:rPr>
          <w:rFonts w:hAnsi="宋体"/>
        </w:rPr>
        <w:t>出现影响采购公正的违法、违规行为的；</w:t>
      </w:r>
    </w:p>
    <w:p w:rsidR="00012075" w:rsidRDefault="00C32FCD">
      <w:pPr>
        <w:pStyle w:val="a4"/>
        <w:ind w:firstLineChars="200" w:firstLine="420"/>
        <w:rPr>
          <w:rFonts w:eastAsia="Times New Roman" w:hAnsi="宋体" w:hint="default"/>
        </w:rPr>
      </w:pPr>
      <w:r>
        <w:rPr>
          <w:rFonts w:hAnsi="宋体"/>
        </w:rPr>
        <w:t>(3)</w:t>
      </w:r>
      <w:r>
        <w:rPr>
          <w:rFonts w:hAnsi="宋体"/>
        </w:rPr>
        <w:t>投标人的报价均超过了采购预算，采购人不能支付的；</w:t>
      </w:r>
    </w:p>
    <w:p w:rsidR="00012075" w:rsidRDefault="00C32FCD">
      <w:pPr>
        <w:pStyle w:val="a4"/>
        <w:ind w:firstLineChars="200" w:firstLine="420"/>
        <w:rPr>
          <w:rFonts w:eastAsia="Times New Roman" w:hAnsi="宋体" w:hint="default"/>
        </w:rPr>
      </w:pPr>
      <w:r>
        <w:rPr>
          <w:rFonts w:hAnsi="宋体"/>
        </w:rPr>
        <w:t>(4)</w:t>
      </w:r>
      <w:r>
        <w:rPr>
          <w:rFonts w:hAnsi="宋体"/>
        </w:rPr>
        <w:t>因重大变故，采购任务取消的。</w:t>
      </w:r>
    </w:p>
    <w:p w:rsidR="00012075" w:rsidRDefault="00C32FCD">
      <w:pPr>
        <w:pStyle w:val="a4"/>
        <w:ind w:firstLineChars="200" w:firstLine="420"/>
        <w:rPr>
          <w:rFonts w:eastAsia="Times New Roman" w:hAnsi="宋体" w:hint="default"/>
        </w:rPr>
      </w:pPr>
      <w:r>
        <w:rPr>
          <w:rFonts w:hAnsi="宋体"/>
        </w:rPr>
        <w:t>29.</w:t>
      </w:r>
      <w:r>
        <w:rPr>
          <w:rFonts w:hAnsi="宋体"/>
        </w:rPr>
        <w:t>保密</w:t>
      </w:r>
    </w:p>
    <w:p w:rsidR="00012075" w:rsidRDefault="00C32FCD">
      <w:pPr>
        <w:pStyle w:val="a4"/>
        <w:ind w:firstLineChars="200" w:firstLine="420"/>
        <w:rPr>
          <w:rFonts w:eastAsia="Times New Roman" w:hAnsi="宋体" w:hint="default"/>
        </w:rPr>
      </w:pPr>
      <w:r>
        <w:rPr>
          <w:rFonts w:hAnsi="宋体"/>
        </w:rPr>
        <w:t>评标委员会成员以及与评标工作有关的人员不得泄露评标情况以及评标过程中获悉的国家秘密、商业秘密。</w:t>
      </w:r>
    </w:p>
    <w:p w:rsidR="00012075" w:rsidRDefault="00C32FCD">
      <w:pPr>
        <w:pStyle w:val="a4"/>
        <w:ind w:firstLineChars="200" w:firstLine="420"/>
        <w:rPr>
          <w:rFonts w:eastAsia="Times New Roman" w:hAnsi="宋体" w:hint="default"/>
        </w:rPr>
      </w:pPr>
      <w:r>
        <w:rPr>
          <w:rFonts w:hAnsi="宋体"/>
        </w:rPr>
        <w:t>★</w:t>
      </w:r>
      <w:r>
        <w:rPr>
          <w:rFonts w:hAnsi="宋体"/>
        </w:rPr>
        <w:t>30.</w:t>
      </w:r>
      <w:r>
        <w:rPr>
          <w:rFonts w:hAnsi="宋体"/>
        </w:rPr>
        <w:t>禁止行为</w:t>
      </w:r>
    </w:p>
    <w:p w:rsidR="00012075" w:rsidRDefault="00C32FCD">
      <w:pPr>
        <w:pStyle w:val="a4"/>
        <w:ind w:firstLineChars="200" w:firstLine="420"/>
        <w:rPr>
          <w:rFonts w:eastAsia="Times New Roman" w:hAnsi="宋体" w:hint="default"/>
        </w:rPr>
      </w:pPr>
      <w:r>
        <w:rPr>
          <w:rFonts w:hAnsi="宋体"/>
        </w:rPr>
        <w:t>30.1</w:t>
      </w:r>
      <w:r>
        <w:rPr>
          <w:rFonts w:hAnsi="宋体"/>
        </w:rPr>
        <w:t xml:space="preserve">　投标人不得与采购人、采购代理机构恶意串通；不得向采购人、采购代理机构或者评标委员会成员行贿或者提供其他不正当利益；不得提供虚假材料谋取中标；不得以任何方式干扰、影响采购工作。投标人违反政府采购法律法规相关规定的，依法追究法律责任。</w:t>
      </w:r>
    </w:p>
    <w:p w:rsidR="00012075" w:rsidRDefault="00C32FCD">
      <w:pPr>
        <w:pStyle w:val="a4"/>
        <w:ind w:firstLineChars="200" w:firstLine="420"/>
        <w:rPr>
          <w:rFonts w:eastAsia="Times New Roman" w:hAnsi="宋体" w:hint="default"/>
        </w:rPr>
      </w:pPr>
      <w:r>
        <w:rPr>
          <w:rFonts w:hAnsi="宋体"/>
        </w:rPr>
        <w:t>30.2</w:t>
      </w:r>
      <w:r>
        <w:rPr>
          <w:rFonts w:hAnsi="宋体"/>
        </w:rPr>
        <w:t xml:space="preserve">　投标人应当遵循公平竞争的原则，不得恶意串通，不得妨碍其他投标人的竞争行为，不得损害采购人或者其他投标人的合法权益。</w:t>
      </w:r>
    </w:p>
    <w:p w:rsidR="00012075" w:rsidRDefault="00C32FCD">
      <w:pPr>
        <w:pStyle w:val="a4"/>
        <w:ind w:firstLineChars="200" w:firstLine="420"/>
        <w:rPr>
          <w:rFonts w:eastAsia="Times New Roman" w:hAnsi="宋体" w:hint="default"/>
        </w:rPr>
      </w:pPr>
      <w:r>
        <w:rPr>
          <w:rFonts w:hAnsi="宋体"/>
        </w:rPr>
        <w:t>有下列情形之一的，视为投标人串通投标，其投标无效：</w:t>
      </w:r>
    </w:p>
    <w:p w:rsidR="00012075" w:rsidRDefault="00C32FCD">
      <w:pPr>
        <w:pStyle w:val="a4"/>
        <w:ind w:firstLineChars="200" w:firstLine="420"/>
        <w:rPr>
          <w:rFonts w:eastAsia="Times New Roman" w:hAnsi="宋体" w:hint="default"/>
        </w:rPr>
      </w:pPr>
      <w:r>
        <w:rPr>
          <w:rFonts w:hAnsi="宋体"/>
        </w:rPr>
        <w:t>(1)</w:t>
      </w:r>
      <w:r>
        <w:rPr>
          <w:rFonts w:hAnsi="宋体"/>
        </w:rPr>
        <w:t>不同投标人的投标文件由同一单位或者个人编制；</w:t>
      </w:r>
    </w:p>
    <w:p w:rsidR="00012075" w:rsidRDefault="00C32FCD">
      <w:pPr>
        <w:pStyle w:val="a4"/>
        <w:ind w:firstLineChars="200" w:firstLine="420"/>
        <w:rPr>
          <w:rFonts w:eastAsia="Times New Roman" w:hAnsi="宋体" w:hint="default"/>
        </w:rPr>
      </w:pPr>
      <w:r>
        <w:rPr>
          <w:rFonts w:hAnsi="宋体"/>
        </w:rPr>
        <w:t>(2)</w:t>
      </w:r>
      <w:r>
        <w:rPr>
          <w:rFonts w:hAnsi="宋体"/>
        </w:rPr>
        <w:t>不同投标人委托同一单位或者个人办理</w:t>
      </w:r>
      <w:r>
        <w:rPr>
          <w:rFonts w:hAnsi="宋体"/>
        </w:rPr>
        <w:t>投标事宜；</w:t>
      </w:r>
    </w:p>
    <w:p w:rsidR="00012075" w:rsidRDefault="00C32FCD">
      <w:pPr>
        <w:pStyle w:val="a4"/>
        <w:ind w:firstLineChars="200" w:firstLine="420"/>
        <w:rPr>
          <w:rFonts w:eastAsia="Times New Roman" w:hAnsi="宋体" w:hint="default"/>
        </w:rPr>
      </w:pPr>
      <w:r>
        <w:rPr>
          <w:rFonts w:hAnsi="宋体"/>
        </w:rPr>
        <w:lastRenderedPageBreak/>
        <w:t>(3)</w:t>
      </w:r>
      <w:r>
        <w:rPr>
          <w:rFonts w:hAnsi="宋体"/>
        </w:rPr>
        <w:t>不同投标人的投标文件载明的项目管理成员或者联系人员为同一人；</w:t>
      </w:r>
    </w:p>
    <w:p w:rsidR="00012075" w:rsidRDefault="00C32FCD">
      <w:pPr>
        <w:pStyle w:val="a4"/>
        <w:ind w:firstLineChars="200" w:firstLine="420"/>
        <w:rPr>
          <w:rFonts w:eastAsia="Times New Roman" w:hAnsi="宋体" w:hint="default"/>
        </w:rPr>
      </w:pPr>
      <w:r>
        <w:rPr>
          <w:rFonts w:hAnsi="宋体"/>
        </w:rPr>
        <w:t>(4)</w:t>
      </w:r>
      <w:r>
        <w:rPr>
          <w:rFonts w:hAnsi="宋体"/>
        </w:rPr>
        <w:t>不同投标人的投标文件异常一致或者投标报价呈规律性差异；</w:t>
      </w:r>
    </w:p>
    <w:p w:rsidR="00012075" w:rsidRDefault="00C32FCD">
      <w:pPr>
        <w:pStyle w:val="a4"/>
        <w:ind w:firstLineChars="200" w:firstLine="420"/>
        <w:rPr>
          <w:rFonts w:eastAsia="Times New Roman" w:hAnsi="宋体" w:hint="default"/>
        </w:rPr>
      </w:pPr>
      <w:r>
        <w:rPr>
          <w:rFonts w:hAnsi="宋体"/>
        </w:rPr>
        <w:t>(5)</w:t>
      </w:r>
      <w:r>
        <w:rPr>
          <w:rFonts w:hAnsi="宋体"/>
        </w:rPr>
        <w:t>不同投标人的投标文件相互混装；</w:t>
      </w:r>
    </w:p>
    <w:p w:rsidR="00012075" w:rsidRDefault="00C32FCD">
      <w:pPr>
        <w:pStyle w:val="a4"/>
        <w:ind w:firstLineChars="200" w:firstLine="420"/>
        <w:rPr>
          <w:rFonts w:eastAsia="Times New Roman" w:hAnsi="宋体" w:hint="default"/>
        </w:rPr>
      </w:pPr>
      <w:r>
        <w:rPr>
          <w:rFonts w:hAnsi="宋体"/>
        </w:rPr>
        <w:t>(6)</w:t>
      </w:r>
      <w:r>
        <w:rPr>
          <w:rFonts w:hAnsi="宋体"/>
        </w:rPr>
        <w:t>不同投标人的投标保证金从同一单位或者个人的账户转出。</w:t>
      </w:r>
    </w:p>
    <w:p w:rsidR="00012075" w:rsidRDefault="00C32FCD">
      <w:pPr>
        <w:pStyle w:val="a4"/>
        <w:ind w:firstLineChars="200" w:firstLine="420"/>
        <w:rPr>
          <w:rFonts w:eastAsia="Times New Roman" w:hAnsi="宋体" w:hint="default"/>
        </w:rPr>
      </w:pPr>
      <w:r>
        <w:rPr>
          <w:rFonts w:hAnsi="宋体"/>
        </w:rPr>
        <w:t>五、中标信息公告与签订合同</w:t>
      </w:r>
    </w:p>
    <w:p w:rsidR="00012075" w:rsidRDefault="00C32FCD">
      <w:pPr>
        <w:pStyle w:val="a4"/>
        <w:ind w:firstLineChars="200" w:firstLine="420"/>
        <w:rPr>
          <w:rFonts w:eastAsia="Times New Roman" w:hAnsi="宋体" w:hint="default"/>
        </w:rPr>
      </w:pPr>
      <w:r>
        <w:rPr>
          <w:rFonts w:hAnsi="宋体"/>
        </w:rPr>
        <w:t>31.</w:t>
      </w:r>
      <w:r>
        <w:rPr>
          <w:rFonts w:hAnsi="宋体"/>
        </w:rPr>
        <w:t>中标信息公告</w:t>
      </w:r>
    </w:p>
    <w:p w:rsidR="00012075" w:rsidRDefault="00C32FCD">
      <w:pPr>
        <w:pStyle w:val="a4"/>
        <w:ind w:firstLineChars="200" w:firstLine="420"/>
        <w:rPr>
          <w:rFonts w:eastAsia="Times New Roman" w:hAnsi="宋体" w:hint="default"/>
        </w:rPr>
      </w:pPr>
      <w:r>
        <w:rPr>
          <w:rFonts w:hAnsi="宋体"/>
        </w:rPr>
        <w:t>31.1</w:t>
      </w:r>
      <w:r>
        <w:rPr>
          <w:rFonts w:hAnsi="宋体"/>
        </w:rPr>
        <w:t xml:space="preserve">　中标人确定之日起</w:t>
      </w:r>
      <w:r>
        <w:rPr>
          <w:rFonts w:hAnsi="宋体"/>
        </w:rPr>
        <w:t>2</w:t>
      </w:r>
      <w:r>
        <w:rPr>
          <w:rFonts w:hAnsi="宋体"/>
        </w:rPr>
        <w:t>个工作日内，采购人或者采购代理机构应将中标结果在投标人须知前附表中规定的公告媒体上公布。</w:t>
      </w:r>
    </w:p>
    <w:p w:rsidR="00012075" w:rsidRDefault="00C32FCD">
      <w:pPr>
        <w:pStyle w:val="a4"/>
        <w:ind w:firstLineChars="200" w:firstLine="420"/>
        <w:rPr>
          <w:rFonts w:eastAsia="Times New Roman" w:hAnsi="宋体" w:hint="default"/>
        </w:rPr>
      </w:pPr>
      <w:r>
        <w:rPr>
          <w:rFonts w:hAnsi="宋体"/>
        </w:rPr>
        <w:t>31.2</w:t>
      </w:r>
      <w:r>
        <w:rPr>
          <w:rFonts w:hAnsi="宋体"/>
        </w:rPr>
        <w:t xml:space="preserve">　采购文件随中标结果同时公告。但中标结果公告前采购文件已公告的，不再重复公告。</w:t>
      </w:r>
    </w:p>
    <w:p w:rsidR="00012075" w:rsidRDefault="00C32FCD">
      <w:pPr>
        <w:pStyle w:val="a4"/>
        <w:ind w:firstLineChars="200" w:firstLine="420"/>
        <w:rPr>
          <w:rFonts w:eastAsia="Times New Roman" w:hAnsi="宋体" w:hint="default"/>
        </w:rPr>
      </w:pPr>
      <w:r>
        <w:rPr>
          <w:rFonts w:hAnsi="宋体"/>
        </w:rPr>
        <w:t>32.</w:t>
      </w:r>
      <w:r>
        <w:rPr>
          <w:rFonts w:hAnsi="宋体"/>
        </w:rPr>
        <w:t>中标通知</w:t>
      </w:r>
    </w:p>
    <w:p w:rsidR="00012075" w:rsidRDefault="00C32FCD">
      <w:pPr>
        <w:pStyle w:val="a4"/>
        <w:ind w:firstLineChars="200" w:firstLine="420"/>
        <w:rPr>
          <w:rFonts w:eastAsia="Times New Roman" w:hAnsi="宋体" w:hint="default"/>
        </w:rPr>
      </w:pPr>
      <w:r>
        <w:rPr>
          <w:rFonts w:hAnsi="宋体"/>
        </w:rPr>
        <w:t>采</w:t>
      </w:r>
      <w:r>
        <w:rPr>
          <w:rFonts w:hAnsi="宋体"/>
        </w:rPr>
        <w:t>购人或者采购代理机构应当自发布中标公告的同时，发出中标通知书，中标通知书对采购人和中标人具有同等法律效力。</w:t>
      </w:r>
    </w:p>
    <w:p w:rsidR="00012075" w:rsidRDefault="00C32FCD">
      <w:pPr>
        <w:pStyle w:val="a4"/>
        <w:ind w:firstLineChars="200" w:firstLine="420"/>
        <w:rPr>
          <w:rFonts w:eastAsia="Times New Roman" w:hAnsi="宋体" w:hint="default"/>
        </w:rPr>
      </w:pPr>
      <w:r>
        <w:rPr>
          <w:rFonts w:hAnsi="宋体"/>
        </w:rPr>
        <w:t>中标通知书发出后，中标人无正当理由不得放弃中标。</w:t>
      </w:r>
    </w:p>
    <w:p w:rsidR="00012075" w:rsidRDefault="00C32FCD">
      <w:pPr>
        <w:pStyle w:val="a4"/>
        <w:ind w:firstLineChars="200" w:firstLine="420"/>
        <w:rPr>
          <w:rFonts w:eastAsia="Times New Roman" w:hAnsi="宋体" w:hint="default"/>
        </w:rPr>
      </w:pPr>
      <w:r>
        <w:rPr>
          <w:rFonts w:hAnsi="宋体"/>
        </w:rPr>
        <w:t>33.</w:t>
      </w:r>
      <w:r>
        <w:rPr>
          <w:rFonts w:hAnsi="宋体"/>
        </w:rPr>
        <w:t>履约保证金</w:t>
      </w:r>
    </w:p>
    <w:p w:rsidR="00012075" w:rsidRDefault="00C32FCD">
      <w:pPr>
        <w:pStyle w:val="a4"/>
        <w:ind w:firstLineChars="200" w:firstLine="420"/>
        <w:rPr>
          <w:rFonts w:eastAsia="Times New Roman" w:hAnsi="宋体" w:hint="default"/>
        </w:rPr>
      </w:pPr>
      <w:r>
        <w:rPr>
          <w:rFonts w:hAnsi="宋体"/>
        </w:rPr>
        <w:t>33.1</w:t>
      </w:r>
      <w:r>
        <w:rPr>
          <w:rFonts w:hAnsi="宋体"/>
        </w:rPr>
        <w:t xml:space="preserve">　本项目是否缴纳履约保证金见投标人须知前附表。</w:t>
      </w:r>
    </w:p>
    <w:p w:rsidR="00012075" w:rsidRDefault="00C32FCD">
      <w:pPr>
        <w:pStyle w:val="a4"/>
        <w:ind w:firstLineChars="200" w:firstLine="420"/>
        <w:rPr>
          <w:rFonts w:eastAsia="Times New Roman" w:hAnsi="宋体" w:hint="default"/>
        </w:rPr>
      </w:pPr>
      <w:r>
        <w:rPr>
          <w:rFonts w:hAnsi="宋体"/>
        </w:rPr>
        <w:t>33.2</w:t>
      </w:r>
      <w:r>
        <w:rPr>
          <w:rFonts w:hAnsi="宋体"/>
        </w:rPr>
        <w:t>投标人须知前附表规定交纳履约保证金的，中标人在签订采购合同前，向采购人提交履约保证金。联合体成交的，履约保证金以联合体各方或联合体中牵头人的名义提交。</w:t>
      </w:r>
    </w:p>
    <w:p w:rsidR="00012075" w:rsidRDefault="00C32FCD">
      <w:pPr>
        <w:pStyle w:val="a4"/>
        <w:ind w:firstLineChars="200" w:firstLine="420"/>
        <w:rPr>
          <w:rFonts w:eastAsia="Times New Roman" w:hAnsi="宋体" w:hint="default"/>
        </w:rPr>
      </w:pPr>
      <w:r>
        <w:rPr>
          <w:rFonts w:hAnsi="宋体"/>
        </w:rPr>
        <w:t>33.3</w:t>
      </w:r>
      <w:r>
        <w:rPr>
          <w:rFonts w:hAnsi="宋体"/>
        </w:rPr>
        <w:t xml:space="preserve">　中标人没有按照投标人须知前附表的规定提交履约保证金的，视为放弃中标，其投标保证金不予退还。</w:t>
      </w:r>
    </w:p>
    <w:p w:rsidR="00012075" w:rsidRDefault="00C32FCD">
      <w:pPr>
        <w:pStyle w:val="a4"/>
        <w:ind w:firstLineChars="200" w:firstLine="420"/>
        <w:rPr>
          <w:rFonts w:eastAsia="Times New Roman" w:hAnsi="宋体" w:hint="default"/>
        </w:rPr>
      </w:pPr>
      <w:r>
        <w:rPr>
          <w:rFonts w:hAnsi="宋体"/>
        </w:rPr>
        <w:t>34.</w:t>
      </w:r>
      <w:r>
        <w:rPr>
          <w:rFonts w:hAnsi="宋体"/>
        </w:rPr>
        <w:t>签订合同</w:t>
      </w:r>
    </w:p>
    <w:p w:rsidR="00012075" w:rsidRDefault="00C32FCD">
      <w:pPr>
        <w:pStyle w:val="a4"/>
        <w:ind w:firstLineChars="200" w:firstLine="420"/>
        <w:rPr>
          <w:rFonts w:eastAsia="Times New Roman" w:hAnsi="宋体" w:hint="default"/>
        </w:rPr>
      </w:pPr>
      <w:r>
        <w:rPr>
          <w:rFonts w:hAnsi="宋体"/>
        </w:rPr>
        <w:t>3</w:t>
      </w:r>
      <w:r>
        <w:rPr>
          <w:rFonts w:hAnsi="宋体"/>
        </w:rPr>
        <w:t>4.1</w:t>
      </w:r>
      <w:r>
        <w:rPr>
          <w:rFonts w:hAnsi="宋体"/>
        </w:rPr>
        <w:t xml:space="preserve">　采购文件和中标供应商的投标文件均为签订政府采购合同的依据。</w:t>
      </w:r>
    </w:p>
    <w:p w:rsidR="00012075" w:rsidRDefault="00C32FCD">
      <w:pPr>
        <w:pStyle w:val="a4"/>
        <w:ind w:firstLineChars="200" w:firstLine="420"/>
        <w:rPr>
          <w:rFonts w:eastAsia="Times New Roman" w:hAnsi="宋体" w:hint="default"/>
        </w:rPr>
      </w:pPr>
      <w:r>
        <w:rPr>
          <w:rFonts w:hAnsi="宋体"/>
        </w:rPr>
        <w:t>34.2</w:t>
      </w:r>
      <w:r>
        <w:rPr>
          <w:rFonts w:hAnsi="宋体"/>
        </w:rPr>
        <w:t xml:space="preserve">　中标供应商应当在中标通知书发出之日起</w:t>
      </w:r>
      <w:r>
        <w:rPr>
          <w:rFonts w:hAnsi="宋体"/>
        </w:rPr>
        <w:t>30</w:t>
      </w:r>
      <w:r>
        <w:rPr>
          <w:rFonts w:hAnsi="宋体"/>
        </w:rPr>
        <w:t>日内，与采购人签订政府采购合同。</w:t>
      </w:r>
    </w:p>
    <w:p w:rsidR="00012075" w:rsidRDefault="00C32FCD">
      <w:pPr>
        <w:pStyle w:val="a4"/>
        <w:ind w:firstLineChars="200" w:firstLine="420"/>
        <w:rPr>
          <w:rFonts w:eastAsia="Times New Roman" w:hAnsi="宋体" w:hint="default"/>
        </w:rPr>
      </w:pPr>
      <w:r>
        <w:rPr>
          <w:rFonts w:hAnsi="宋体"/>
        </w:rPr>
        <w:t>34.3</w:t>
      </w:r>
      <w:r>
        <w:rPr>
          <w:rFonts w:hAnsi="宋体"/>
        </w:rPr>
        <w:t xml:space="preserve">　采购人不得向中标供应商提出超出采购文件以外的任何要求作为签订合同的条件，不得与中标供应商订立背离采购文件确定的合同文本以及采购标的、规格型号、采购金额、采购数量、技术和服务要求等实质性内容的协议。</w:t>
      </w:r>
    </w:p>
    <w:p w:rsidR="00012075" w:rsidRDefault="00C32FCD">
      <w:pPr>
        <w:pStyle w:val="a4"/>
        <w:ind w:firstLineChars="200" w:firstLine="420"/>
        <w:rPr>
          <w:rFonts w:eastAsia="Times New Roman" w:hAnsi="宋体" w:hint="default"/>
        </w:rPr>
      </w:pPr>
      <w:r>
        <w:rPr>
          <w:rFonts w:hAnsi="宋体"/>
        </w:rPr>
        <w:t>34.4</w:t>
      </w:r>
      <w:r>
        <w:rPr>
          <w:rFonts w:hAnsi="宋体"/>
        </w:rPr>
        <w:t xml:space="preserve">　自政府采购合同签订之日起</w:t>
      </w:r>
      <w:r>
        <w:rPr>
          <w:rFonts w:hAnsi="宋体"/>
        </w:rPr>
        <w:t>2</w:t>
      </w:r>
      <w:r>
        <w:rPr>
          <w:rFonts w:hAnsi="宋体"/>
        </w:rPr>
        <w:t>个工作日内，本项目政府采购合同在投标人须知前附表规定的媒体上公告，但政府采购合同中涉及国家秘密、商业秘密的内容除外。</w:t>
      </w:r>
    </w:p>
    <w:p w:rsidR="00012075" w:rsidRDefault="00C32FCD">
      <w:pPr>
        <w:pStyle w:val="a4"/>
        <w:ind w:firstLineChars="200" w:firstLine="420"/>
        <w:rPr>
          <w:rFonts w:eastAsia="Times New Roman" w:hAnsi="宋体" w:hint="default"/>
        </w:rPr>
      </w:pPr>
      <w:r>
        <w:rPr>
          <w:rFonts w:hAnsi="宋体"/>
        </w:rPr>
        <w:t>六、其他规定</w:t>
      </w:r>
    </w:p>
    <w:p w:rsidR="00012075" w:rsidRDefault="00C32FCD">
      <w:pPr>
        <w:pStyle w:val="a4"/>
        <w:ind w:firstLineChars="200" w:firstLine="420"/>
        <w:rPr>
          <w:rFonts w:eastAsia="Times New Roman" w:hAnsi="宋体" w:hint="default"/>
        </w:rPr>
      </w:pPr>
      <w:r>
        <w:rPr>
          <w:rFonts w:hAnsi="宋体"/>
        </w:rPr>
        <w:t>35.</w:t>
      </w:r>
      <w:r>
        <w:rPr>
          <w:rFonts w:hAnsi="宋体"/>
        </w:rPr>
        <w:t>招标代理服务费。</w:t>
      </w:r>
    </w:p>
    <w:p w:rsidR="00012075" w:rsidRDefault="00C32FCD">
      <w:pPr>
        <w:pStyle w:val="a4"/>
        <w:ind w:firstLineChars="200" w:firstLine="420"/>
        <w:rPr>
          <w:rFonts w:eastAsia="Times New Roman" w:hAnsi="宋体" w:hint="default"/>
        </w:rPr>
      </w:pPr>
      <w:r>
        <w:rPr>
          <w:rFonts w:hAnsi="宋体"/>
        </w:rPr>
        <w:t>35.1</w:t>
      </w:r>
      <w:r>
        <w:rPr>
          <w:rFonts w:hAnsi="宋体"/>
        </w:rPr>
        <w:t xml:space="preserve">　中标人是否交纳招标代理服务费及相关要求见投标人须知前附表。</w:t>
      </w:r>
    </w:p>
    <w:p w:rsidR="00012075" w:rsidRDefault="00C32FCD">
      <w:pPr>
        <w:pStyle w:val="a4"/>
        <w:ind w:firstLineChars="200" w:firstLine="420"/>
        <w:rPr>
          <w:rFonts w:eastAsia="Times New Roman" w:hAnsi="宋体" w:hint="default"/>
        </w:rPr>
      </w:pPr>
      <w:r>
        <w:rPr>
          <w:rFonts w:hAnsi="宋体"/>
        </w:rPr>
        <w:t>36.</w:t>
      </w:r>
      <w:r>
        <w:rPr>
          <w:rFonts w:hAnsi="宋体"/>
        </w:rPr>
        <w:t>询问、质疑、投诉</w:t>
      </w:r>
    </w:p>
    <w:p w:rsidR="00012075" w:rsidRDefault="00C32FCD">
      <w:pPr>
        <w:pStyle w:val="a4"/>
        <w:ind w:firstLineChars="200" w:firstLine="420"/>
        <w:rPr>
          <w:rFonts w:eastAsia="Times New Roman" w:hAnsi="宋体" w:hint="default"/>
        </w:rPr>
      </w:pPr>
      <w:r>
        <w:rPr>
          <w:rFonts w:hAnsi="宋体"/>
        </w:rPr>
        <w:t>36.1</w:t>
      </w:r>
      <w:r>
        <w:rPr>
          <w:rFonts w:hAnsi="宋体"/>
        </w:rPr>
        <w:t xml:space="preserve">　供应商对政府采购活动事项有疑问的，可以向采购人或采购代理机构提出询问</w:t>
      </w:r>
    </w:p>
    <w:p w:rsidR="00012075" w:rsidRDefault="00C32FCD">
      <w:pPr>
        <w:pStyle w:val="a4"/>
        <w:ind w:firstLineChars="200" w:firstLine="420"/>
        <w:rPr>
          <w:rFonts w:eastAsia="Times New Roman" w:hAnsi="宋体" w:hint="default"/>
        </w:rPr>
      </w:pPr>
      <w:r>
        <w:rPr>
          <w:rFonts w:hAnsi="宋体"/>
        </w:rPr>
        <w:t>36.2</w:t>
      </w:r>
      <w:r>
        <w:rPr>
          <w:rFonts w:hAnsi="宋体"/>
        </w:rPr>
        <w:t xml:space="preserve">　供应商认为采购文件、招标过程和中标结果使自己的权益受到损害的，可以在知道或者应知其权益受到损害之日起</w:t>
      </w:r>
      <w:r>
        <w:rPr>
          <w:rFonts w:hAnsi="宋体"/>
        </w:rPr>
        <w:t>7</w:t>
      </w:r>
      <w:r>
        <w:rPr>
          <w:rFonts w:hAnsi="宋体"/>
        </w:rPr>
        <w:t>个工作日内，以书面形式向采购人或采购代理机构提出质疑。</w:t>
      </w:r>
    </w:p>
    <w:p w:rsidR="00012075" w:rsidRDefault="00C32FCD">
      <w:pPr>
        <w:pStyle w:val="a4"/>
        <w:ind w:firstLineChars="200" w:firstLine="420"/>
        <w:rPr>
          <w:rFonts w:eastAsia="Times New Roman" w:hAnsi="宋体" w:hint="default"/>
        </w:rPr>
      </w:pPr>
      <w:r>
        <w:rPr>
          <w:rFonts w:hAnsi="宋体"/>
        </w:rPr>
        <w:t>36.3</w:t>
      </w:r>
      <w:r>
        <w:rPr>
          <w:rFonts w:hAnsi="宋体"/>
        </w:rPr>
        <w:t xml:space="preserve">　供应商提出质疑的，应提供</w:t>
      </w:r>
      <w:proofErr w:type="gramStart"/>
      <w:r>
        <w:rPr>
          <w:rFonts w:hAnsi="宋体"/>
        </w:rPr>
        <w:t>质疑书</w:t>
      </w:r>
      <w:proofErr w:type="gramEnd"/>
      <w:r>
        <w:rPr>
          <w:rFonts w:hAnsi="宋体"/>
        </w:rPr>
        <w:t>原件。</w:t>
      </w:r>
    </w:p>
    <w:p w:rsidR="00012075" w:rsidRDefault="00C32FCD">
      <w:pPr>
        <w:pStyle w:val="a4"/>
        <w:ind w:firstLineChars="200" w:firstLine="420"/>
        <w:rPr>
          <w:rFonts w:eastAsia="Times New Roman" w:hAnsi="宋体" w:hint="default"/>
        </w:rPr>
      </w:pPr>
      <w:r>
        <w:rPr>
          <w:rFonts w:hAnsi="宋体"/>
        </w:rPr>
        <w:t>36.4</w:t>
      </w:r>
      <w:r>
        <w:rPr>
          <w:rFonts w:hAnsi="宋体"/>
        </w:rPr>
        <w:t xml:space="preserve">　</w:t>
      </w:r>
      <w:proofErr w:type="gramStart"/>
      <w:r>
        <w:rPr>
          <w:rFonts w:hAnsi="宋体"/>
        </w:rPr>
        <w:t>质疑书</w:t>
      </w:r>
      <w:proofErr w:type="gramEnd"/>
      <w:r>
        <w:rPr>
          <w:rFonts w:hAnsi="宋体"/>
        </w:rPr>
        <w:t>应当由投标人法定代表人或其授权的投标代表签字并加盖投标人单位章，</w:t>
      </w:r>
      <w:proofErr w:type="gramStart"/>
      <w:r>
        <w:rPr>
          <w:rFonts w:hAnsi="宋体"/>
        </w:rPr>
        <w:t>质疑书</w:t>
      </w:r>
      <w:proofErr w:type="gramEnd"/>
      <w:r>
        <w:rPr>
          <w:rFonts w:hAnsi="宋体"/>
        </w:rPr>
        <w:t>由授权的投标代表签字的应附投标人法定代表人委托授权书。</w:t>
      </w:r>
    </w:p>
    <w:p w:rsidR="00012075" w:rsidRDefault="00C32FCD">
      <w:pPr>
        <w:pStyle w:val="a4"/>
        <w:ind w:firstLineChars="200" w:firstLine="420"/>
        <w:rPr>
          <w:rFonts w:eastAsia="Times New Roman" w:hAnsi="宋体" w:hint="default"/>
        </w:rPr>
      </w:pPr>
      <w:r>
        <w:rPr>
          <w:rFonts w:hAnsi="宋体"/>
        </w:rPr>
        <w:t>36.5</w:t>
      </w:r>
      <w:r>
        <w:rPr>
          <w:rFonts w:hAnsi="宋体"/>
        </w:rPr>
        <w:t xml:space="preserve">　投标人对采购人或采购代理机构的答复不满意，或采购人或采购代理机构未在规定的期限</w:t>
      </w:r>
      <w:proofErr w:type="gramStart"/>
      <w:r>
        <w:rPr>
          <w:rFonts w:hAnsi="宋体"/>
        </w:rPr>
        <w:t>作出</w:t>
      </w:r>
      <w:proofErr w:type="gramEnd"/>
      <w:r>
        <w:rPr>
          <w:rFonts w:hAnsi="宋体"/>
        </w:rPr>
        <w:t>答复的，可在答复期满后</w:t>
      </w:r>
      <w:r>
        <w:rPr>
          <w:rFonts w:hAnsi="宋体"/>
        </w:rPr>
        <w:t>15</w:t>
      </w:r>
      <w:r>
        <w:rPr>
          <w:rFonts w:hAnsi="宋体"/>
        </w:rPr>
        <w:t>个工作日内，按政府采购法律法规规定及程序，向财政部提出投诉。</w:t>
      </w:r>
    </w:p>
    <w:p w:rsidR="00012075" w:rsidRDefault="00C32FCD">
      <w:pPr>
        <w:pStyle w:val="a4"/>
        <w:ind w:firstLineChars="200" w:firstLine="420"/>
        <w:rPr>
          <w:rFonts w:eastAsia="Times New Roman" w:hAnsi="宋体" w:hint="default"/>
        </w:rPr>
      </w:pPr>
      <w:r>
        <w:rPr>
          <w:rFonts w:hAnsi="宋体"/>
        </w:rPr>
        <w:t>37.</w:t>
      </w:r>
      <w:r>
        <w:rPr>
          <w:rFonts w:hAnsi="宋体"/>
        </w:rPr>
        <w:t>发生下列情况之一，投标人将被列入不良记录名单，在</w:t>
      </w:r>
      <w:r>
        <w:rPr>
          <w:rFonts w:hAnsi="宋体"/>
        </w:rPr>
        <w:t>1</w:t>
      </w:r>
      <w:r>
        <w:rPr>
          <w:rFonts w:hAnsi="宋体"/>
        </w:rPr>
        <w:t>～</w:t>
      </w:r>
      <w:r>
        <w:rPr>
          <w:rFonts w:hAnsi="宋体"/>
        </w:rPr>
        <w:t>3</w:t>
      </w:r>
      <w:r>
        <w:rPr>
          <w:rFonts w:hAnsi="宋体"/>
        </w:rPr>
        <w:t>年内禁止参加政府采购活动，并予以公告：</w:t>
      </w:r>
    </w:p>
    <w:p w:rsidR="00012075" w:rsidRDefault="00C32FCD">
      <w:pPr>
        <w:pStyle w:val="a4"/>
        <w:ind w:firstLineChars="200" w:firstLine="420"/>
        <w:rPr>
          <w:rFonts w:eastAsia="Times New Roman" w:hAnsi="宋体" w:hint="default"/>
        </w:rPr>
      </w:pPr>
      <w:r>
        <w:rPr>
          <w:rFonts w:hAnsi="宋体"/>
        </w:rPr>
        <w:lastRenderedPageBreak/>
        <w:t xml:space="preserve">(1) </w:t>
      </w:r>
      <w:r>
        <w:rPr>
          <w:rFonts w:hAnsi="宋体"/>
        </w:rPr>
        <w:t>中标后无正当理由不与采购人签订政府采购合同；</w:t>
      </w:r>
    </w:p>
    <w:p w:rsidR="00012075" w:rsidRDefault="00C32FCD">
      <w:pPr>
        <w:pStyle w:val="a4"/>
        <w:ind w:firstLineChars="200" w:firstLine="420"/>
        <w:rPr>
          <w:rFonts w:eastAsia="Times New Roman" w:hAnsi="宋体" w:hint="default"/>
        </w:rPr>
      </w:pPr>
      <w:r>
        <w:rPr>
          <w:rFonts w:hAnsi="宋体"/>
        </w:rPr>
        <w:t xml:space="preserve">(2) </w:t>
      </w:r>
      <w:r>
        <w:rPr>
          <w:rFonts w:hAnsi="宋体"/>
        </w:rPr>
        <w:t>中标后未按照采购文件和中标供</w:t>
      </w:r>
      <w:r>
        <w:rPr>
          <w:rFonts w:hAnsi="宋体"/>
        </w:rPr>
        <w:t>应商的投标文件订立政府采购合同，或者与采购人另行订立背离合同实质性内容的协议的；</w:t>
      </w:r>
    </w:p>
    <w:p w:rsidR="00012075" w:rsidRDefault="00C32FCD">
      <w:pPr>
        <w:pStyle w:val="a4"/>
        <w:ind w:firstLineChars="200" w:firstLine="420"/>
        <w:rPr>
          <w:rFonts w:eastAsia="Times New Roman" w:hAnsi="宋体" w:hint="default"/>
        </w:rPr>
      </w:pPr>
      <w:r>
        <w:rPr>
          <w:rFonts w:hAnsi="宋体"/>
        </w:rPr>
        <w:t>(3)</w:t>
      </w:r>
      <w:r>
        <w:rPr>
          <w:rFonts w:hAnsi="宋体"/>
        </w:rPr>
        <w:t>将中标项目转让给他人，或者在投标文件中未说明，且未经采购招标机构同意，将中标项目分包给他人；</w:t>
      </w:r>
    </w:p>
    <w:p w:rsidR="00012075" w:rsidRDefault="00C32FCD">
      <w:pPr>
        <w:pStyle w:val="a4"/>
        <w:ind w:firstLineChars="200" w:firstLine="420"/>
        <w:rPr>
          <w:rFonts w:eastAsia="Times New Roman" w:hAnsi="宋体" w:hint="default"/>
        </w:rPr>
      </w:pPr>
      <w:r>
        <w:rPr>
          <w:rFonts w:hAnsi="宋体"/>
        </w:rPr>
        <w:t xml:space="preserve">(4) </w:t>
      </w:r>
      <w:r>
        <w:rPr>
          <w:rFonts w:hAnsi="宋体"/>
        </w:rPr>
        <w:t>拒绝履行合同义务的；</w:t>
      </w:r>
    </w:p>
    <w:p w:rsidR="00012075" w:rsidRDefault="00C32FCD">
      <w:pPr>
        <w:pStyle w:val="a4"/>
        <w:ind w:firstLineChars="200" w:firstLine="420"/>
        <w:rPr>
          <w:rFonts w:eastAsia="Times New Roman" w:hAnsi="宋体" w:hint="default"/>
        </w:rPr>
      </w:pPr>
      <w:r>
        <w:rPr>
          <w:rFonts w:hAnsi="宋体"/>
        </w:rPr>
        <w:t xml:space="preserve">(5) </w:t>
      </w:r>
      <w:r>
        <w:rPr>
          <w:rFonts w:hAnsi="宋体"/>
        </w:rPr>
        <w:t>《政府采购法》第七十七条和《政府采购法实施条例》第七十二条规定的其他情形；</w:t>
      </w:r>
    </w:p>
    <w:p w:rsidR="00012075" w:rsidRDefault="00C32FCD">
      <w:pPr>
        <w:pStyle w:val="a4"/>
        <w:ind w:firstLineChars="200" w:firstLine="420"/>
        <w:rPr>
          <w:rFonts w:eastAsia="Times New Roman" w:hAnsi="宋体" w:hint="default"/>
        </w:rPr>
      </w:pPr>
      <w:r>
        <w:rPr>
          <w:rFonts w:hAnsi="宋体"/>
        </w:rPr>
        <w:t xml:space="preserve">(6) </w:t>
      </w:r>
      <w:r>
        <w:rPr>
          <w:rFonts w:hAnsi="宋体"/>
        </w:rPr>
        <w:t>其他违反法律法规相关规定的情形。</w:t>
      </w:r>
    </w:p>
    <w:p w:rsidR="00012075" w:rsidRDefault="00C32FCD">
      <w:pPr>
        <w:pStyle w:val="a4"/>
        <w:ind w:firstLineChars="200" w:firstLine="420"/>
        <w:rPr>
          <w:rFonts w:eastAsia="Times New Roman" w:hAnsi="宋体" w:hint="default"/>
        </w:rPr>
      </w:pPr>
      <w:r>
        <w:rPr>
          <w:rFonts w:hAnsi="宋体"/>
        </w:rPr>
        <w:t>38.</w:t>
      </w:r>
      <w:r>
        <w:rPr>
          <w:rFonts w:hAnsi="宋体"/>
        </w:rPr>
        <w:t>其他规定。</w:t>
      </w:r>
    </w:p>
    <w:p w:rsidR="00012075" w:rsidRDefault="00C32FCD">
      <w:pPr>
        <w:pStyle w:val="a4"/>
        <w:ind w:firstLineChars="200" w:firstLine="420"/>
        <w:rPr>
          <w:rFonts w:eastAsia="Times New Roman" w:hAnsi="宋体" w:hint="default"/>
        </w:rPr>
      </w:pPr>
      <w:r>
        <w:rPr>
          <w:rFonts w:hAnsi="宋体"/>
        </w:rPr>
        <w:t>38.1</w:t>
      </w:r>
      <w:r>
        <w:rPr>
          <w:rFonts w:hAnsi="宋体"/>
        </w:rPr>
        <w:t xml:space="preserve">　投标文件的其他规定见投标人须知前附表。</w:t>
      </w:r>
    </w:p>
    <w:p w:rsidR="00012075" w:rsidRDefault="00C32FCD">
      <w:pPr>
        <w:pStyle w:val="a4"/>
        <w:ind w:firstLineChars="200" w:firstLine="420"/>
        <w:rPr>
          <w:rFonts w:eastAsia="Times New Roman" w:hAnsi="宋体" w:hint="default"/>
        </w:rPr>
      </w:pPr>
      <w:r>
        <w:rPr>
          <w:rFonts w:hAnsi="宋体"/>
        </w:rPr>
        <w:t>39.</w:t>
      </w:r>
      <w:r>
        <w:rPr>
          <w:rFonts w:hAnsi="宋体"/>
        </w:rPr>
        <w:t>未尽事宜</w:t>
      </w:r>
    </w:p>
    <w:p w:rsidR="00012075" w:rsidRDefault="00C32FCD">
      <w:pPr>
        <w:pStyle w:val="a4"/>
        <w:ind w:firstLineChars="200" w:firstLine="420"/>
        <w:rPr>
          <w:rFonts w:eastAsia="Times New Roman" w:hAnsi="宋体" w:hint="default"/>
        </w:rPr>
      </w:pPr>
      <w:r>
        <w:rPr>
          <w:rFonts w:hAnsi="宋体"/>
        </w:rPr>
        <w:t>39.1</w:t>
      </w:r>
      <w:r>
        <w:rPr>
          <w:rFonts w:hAnsi="宋体"/>
        </w:rPr>
        <w:t xml:space="preserve">　其他未尽事宜按政府采购法律法规的规定执行。</w:t>
      </w:r>
    </w:p>
    <w:p w:rsidR="00012075" w:rsidRDefault="00C32FCD">
      <w:pPr>
        <w:pStyle w:val="a4"/>
        <w:ind w:firstLineChars="200" w:firstLine="420"/>
        <w:rPr>
          <w:rFonts w:eastAsia="Times New Roman" w:hAnsi="宋体" w:hint="default"/>
        </w:rPr>
      </w:pPr>
      <w:r>
        <w:rPr>
          <w:rFonts w:hAnsi="宋体"/>
        </w:rPr>
        <w:t>40.</w:t>
      </w:r>
      <w:r>
        <w:rPr>
          <w:rFonts w:hAnsi="宋体"/>
        </w:rPr>
        <w:t>文件解释权</w:t>
      </w:r>
    </w:p>
    <w:p w:rsidR="00012075" w:rsidRDefault="00C32FCD">
      <w:pPr>
        <w:pStyle w:val="a4"/>
        <w:ind w:firstLineChars="200" w:firstLine="420"/>
        <w:rPr>
          <w:rFonts w:eastAsia="Times New Roman" w:hAnsi="宋体" w:hint="default"/>
        </w:rPr>
      </w:pPr>
      <w:r>
        <w:rPr>
          <w:rFonts w:hAnsi="宋体"/>
        </w:rPr>
        <w:t>40.1</w:t>
      </w:r>
      <w:r>
        <w:rPr>
          <w:rFonts w:hAnsi="宋体"/>
        </w:rPr>
        <w:t xml:space="preserve">　本采购文件的解释权归采购人</w:t>
      </w:r>
      <w:r>
        <w:rPr>
          <w:rFonts w:hAnsi="宋体"/>
        </w:rPr>
        <w:t>(</w:t>
      </w:r>
      <w:r>
        <w:rPr>
          <w:rFonts w:hAnsi="宋体"/>
        </w:rPr>
        <w:t>或采购代理机构</w:t>
      </w:r>
      <w:r>
        <w:rPr>
          <w:rFonts w:hAnsi="宋体"/>
        </w:rPr>
        <w:t>)</w:t>
      </w:r>
      <w:r>
        <w:rPr>
          <w:rFonts w:hAnsi="宋体"/>
        </w:rPr>
        <w:t>所有。</w:t>
      </w:r>
    </w:p>
    <w:p w:rsidR="00012075" w:rsidRDefault="00C32FCD">
      <w:pPr>
        <w:pStyle w:val="a4"/>
        <w:ind w:firstLineChars="200" w:firstLine="420"/>
        <w:rPr>
          <w:rFonts w:eastAsia="Times New Roman" w:hAnsi="宋体" w:hint="default"/>
        </w:rPr>
      </w:pPr>
      <w:r>
        <w:rPr>
          <w:rFonts w:eastAsia="Times New Roman" w:hAnsi="宋体" w:hint="default"/>
        </w:rPr>
        <w:br w:type="page"/>
      </w:r>
    </w:p>
    <w:p w:rsidR="00012075" w:rsidRDefault="00C32FCD">
      <w:pPr>
        <w:pStyle w:val="7"/>
        <w:keepNext w:val="0"/>
        <w:jc w:val="center"/>
        <w:rPr>
          <w:rFonts w:eastAsia="Times New Roman" w:hint="default"/>
        </w:rPr>
      </w:pPr>
      <w:r>
        <w:rPr>
          <w:rFonts w:ascii="Times New Roman" w:hAnsi="Times New Roman"/>
        </w:rPr>
        <w:lastRenderedPageBreak/>
        <w:t>第三章　评标办法及标准</w:t>
      </w:r>
    </w:p>
    <w:p w:rsidR="00012075" w:rsidRDefault="00C32FCD">
      <w:pPr>
        <w:pStyle w:val="a4"/>
        <w:ind w:firstLineChars="200" w:firstLine="420"/>
        <w:rPr>
          <w:rFonts w:eastAsia="Times New Roman" w:hAnsi="宋体" w:hint="default"/>
        </w:rPr>
      </w:pPr>
      <w:r>
        <w:rPr>
          <w:rFonts w:hAnsi="宋体"/>
        </w:rPr>
        <w:t>本项目评标采用综合评分法评标。</w:t>
      </w:r>
    </w:p>
    <w:p w:rsidR="00012075" w:rsidRDefault="00C32FCD">
      <w:pPr>
        <w:pStyle w:val="a4"/>
        <w:numPr>
          <w:ilvl w:val="0"/>
          <w:numId w:val="1"/>
        </w:numPr>
        <w:ind w:firstLineChars="200" w:firstLine="420"/>
        <w:rPr>
          <w:rFonts w:eastAsia="Times New Roman" w:hAnsi="宋体" w:hint="default"/>
        </w:rPr>
      </w:pPr>
      <w:r>
        <w:rPr>
          <w:rFonts w:hAnsi="宋体"/>
        </w:rPr>
        <w:t>评审因素见下表：</w:t>
      </w:r>
    </w:p>
    <w:tbl>
      <w:tblPr>
        <w:tblpPr w:leftFromText="180" w:rightFromText="180" w:vertAnchor="page" w:horzAnchor="page" w:tblpX="1317" w:tblpY="3446"/>
        <w:tblW w:w="9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3"/>
        <w:gridCol w:w="2452"/>
        <w:gridCol w:w="6495"/>
      </w:tblGrid>
      <w:tr w:rsidR="00012075">
        <w:trPr>
          <w:trHeight w:val="1052"/>
        </w:trPr>
        <w:tc>
          <w:tcPr>
            <w:tcW w:w="69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spacing w:line="300" w:lineRule="exact"/>
              <w:jc w:val="center"/>
              <w:rPr>
                <w:rFonts w:hint="default"/>
                <w:b/>
              </w:rPr>
            </w:pPr>
            <w:r>
              <w:rPr>
                <w:rFonts w:ascii="宋体" w:hAnsi="宋体"/>
                <w:b/>
              </w:rPr>
              <w:t>条款号</w:t>
            </w:r>
          </w:p>
        </w:tc>
        <w:tc>
          <w:tcPr>
            <w:tcW w:w="245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spacing w:line="300" w:lineRule="exact"/>
              <w:jc w:val="center"/>
              <w:rPr>
                <w:rFonts w:hint="default"/>
                <w:b/>
              </w:rPr>
            </w:pPr>
            <w:r>
              <w:rPr>
                <w:rFonts w:ascii="宋体" w:hAnsi="宋体"/>
                <w:b/>
              </w:rPr>
              <w:t>评审因素</w:t>
            </w:r>
          </w:p>
        </w:tc>
        <w:tc>
          <w:tcPr>
            <w:tcW w:w="649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spacing w:line="300" w:lineRule="exact"/>
              <w:jc w:val="center"/>
              <w:rPr>
                <w:rFonts w:hint="default"/>
                <w:b/>
              </w:rPr>
            </w:pPr>
            <w:r>
              <w:rPr>
                <w:rFonts w:ascii="宋体" w:hAnsi="宋体"/>
                <w:b/>
              </w:rPr>
              <w:t>评</w:t>
            </w:r>
            <w:r>
              <w:rPr>
                <w:rFonts w:ascii="宋体" w:hAnsi="宋体"/>
                <w:b/>
              </w:rPr>
              <w:t xml:space="preserve"> </w:t>
            </w:r>
            <w:r>
              <w:rPr>
                <w:rFonts w:ascii="宋体" w:hAnsi="宋体"/>
                <w:b/>
              </w:rPr>
              <w:t>审</w:t>
            </w:r>
            <w:r>
              <w:rPr>
                <w:rFonts w:ascii="宋体" w:hAnsi="宋体"/>
                <w:b/>
              </w:rPr>
              <w:t xml:space="preserve"> </w:t>
            </w:r>
            <w:r>
              <w:rPr>
                <w:rFonts w:ascii="宋体" w:hAnsi="宋体"/>
                <w:b/>
              </w:rPr>
              <w:t>标</w:t>
            </w:r>
            <w:r>
              <w:rPr>
                <w:rFonts w:ascii="宋体" w:hAnsi="宋体"/>
                <w:b/>
              </w:rPr>
              <w:t xml:space="preserve"> </w:t>
            </w:r>
            <w:r>
              <w:rPr>
                <w:rFonts w:ascii="宋体" w:hAnsi="宋体"/>
                <w:b/>
              </w:rPr>
              <w:t>准</w:t>
            </w:r>
          </w:p>
        </w:tc>
      </w:tr>
      <w:tr w:rsidR="00012075">
        <w:trPr>
          <w:cantSplit/>
          <w:trHeight w:val="509"/>
        </w:trPr>
        <w:tc>
          <w:tcPr>
            <w:tcW w:w="693"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spacing w:line="300" w:lineRule="exact"/>
              <w:jc w:val="center"/>
              <w:rPr>
                <w:rFonts w:hint="default"/>
              </w:rPr>
            </w:pPr>
            <w:r>
              <w:rPr>
                <w:rFonts w:ascii="宋体" w:hAnsi="宋体"/>
              </w:rPr>
              <w:t>资格评审标准</w:t>
            </w:r>
          </w:p>
        </w:tc>
        <w:tc>
          <w:tcPr>
            <w:tcW w:w="245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spacing w:line="300" w:lineRule="exact"/>
              <w:jc w:val="center"/>
              <w:rPr>
                <w:rFonts w:hint="default"/>
              </w:rPr>
            </w:pPr>
            <w:r>
              <w:rPr>
                <w:rFonts w:ascii="宋体" w:hAnsi="宋体"/>
              </w:rPr>
              <w:t>投标人名称</w:t>
            </w:r>
          </w:p>
        </w:tc>
        <w:tc>
          <w:tcPr>
            <w:tcW w:w="649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spacing w:line="300" w:lineRule="exact"/>
              <w:rPr>
                <w:rFonts w:hint="default"/>
              </w:rPr>
            </w:pPr>
            <w:r>
              <w:rPr>
                <w:rFonts w:ascii="宋体" w:hAnsi="宋体"/>
              </w:rPr>
              <w:t>与营业执照一致；</w:t>
            </w:r>
          </w:p>
        </w:tc>
      </w:tr>
      <w:tr w:rsidR="00012075">
        <w:trPr>
          <w:cantSplit/>
          <w:trHeight w:val="483"/>
        </w:trPr>
        <w:tc>
          <w:tcPr>
            <w:tcW w:w="693" w:type="dxa"/>
            <w:vMerge/>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spacing w:line="300" w:lineRule="exact"/>
              <w:jc w:val="center"/>
              <w:rPr>
                <w:rFonts w:hint="default"/>
              </w:rPr>
            </w:pPr>
          </w:p>
        </w:tc>
        <w:tc>
          <w:tcPr>
            <w:tcW w:w="245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spacing w:line="300" w:lineRule="exact"/>
              <w:jc w:val="center"/>
              <w:rPr>
                <w:rFonts w:hint="default"/>
              </w:rPr>
            </w:pPr>
            <w:r>
              <w:rPr>
                <w:rFonts w:ascii="宋体" w:hAnsi="宋体"/>
              </w:rPr>
              <w:t>投标函签字盖章</w:t>
            </w:r>
          </w:p>
        </w:tc>
        <w:tc>
          <w:tcPr>
            <w:tcW w:w="649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spacing w:line="300" w:lineRule="exact"/>
              <w:rPr>
                <w:rFonts w:hint="default"/>
              </w:rPr>
            </w:pPr>
            <w:r>
              <w:rPr>
                <w:rFonts w:ascii="宋体" w:hAnsi="宋体"/>
              </w:rPr>
              <w:t>有法定代表人或其委托代理人签字并加盖单位章；</w:t>
            </w:r>
          </w:p>
        </w:tc>
      </w:tr>
      <w:tr w:rsidR="00012075">
        <w:trPr>
          <w:cantSplit/>
          <w:trHeight w:val="483"/>
        </w:trPr>
        <w:tc>
          <w:tcPr>
            <w:tcW w:w="693" w:type="dxa"/>
            <w:vMerge/>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spacing w:line="300" w:lineRule="exact"/>
              <w:jc w:val="center"/>
              <w:rPr>
                <w:rFonts w:hint="default"/>
              </w:rPr>
            </w:pPr>
          </w:p>
        </w:tc>
        <w:tc>
          <w:tcPr>
            <w:tcW w:w="245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spacing w:line="300" w:lineRule="exact"/>
              <w:jc w:val="center"/>
              <w:rPr>
                <w:rFonts w:hint="default"/>
              </w:rPr>
            </w:pPr>
            <w:r>
              <w:rPr>
                <w:rFonts w:ascii="宋体" w:hAnsi="宋体"/>
              </w:rPr>
              <w:t>投标文件格式</w:t>
            </w:r>
          </w:p>
        </w:tc>
        <w:tc>
          <w:tcPr>
            <w:tcW w:w="649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spacing w:line="300" w:lineRule="exact"/>
              <w:rPr>
                <w:rFonts w:hint="default"/>
              </w:rPr>
            </w:pPr>
            <w:r>
              <w:rPr>
                <w:rFonts w:ascii="宋体" w:hAnsi="宋体"/>
              </w:rPr>
              <w:t>符合“投标文件格式”的要求；</w:t>
            </w:r>
          </w:p>
        </w:tc>
      </w:tr>
      <w:tr w:rsidR="00012075">
        <w:trPr>
          <w:cantSplit/>
          <w:trHeight w:val="483"/>
        </w:trPr>
        <w:tc>
          <w:tcPr>
            <w:tcW w:w="693" w:type="dxa"/>
            <w:vMerge/>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spacing w:line="300" w:lineRule="exact"/>
              <w:jc w:val="center"/>
              <w:rPr>
                <w:rFonts w:hint="default"/>
              </w:rPr>
            </w:pPr>
          </w:p>
        </w:tc>
        <w:tc>
          <w:tcPr>
            <w:tcW w:w="245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spacing w:line="300" w:lineRule="exact"/>
              <w:jc w:val="center"/>
              <w:rPr>
                <w:rFonts w:hint="default"/>
              </w:rPr>
            </w:pPr>
            <w:r>
              <w:rPr>
                <w:rFonts w:ascii="宋体" w:hAnsi="宋体"/>
              </w:rPr>
              <w:t>报价唯一</w:t>
            </w:r>
          </w:p>
        </w:tc>
        <w:tc>
          <w:tcPr>
            <w:tcW w:w="649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spacing w:line="300" w:lineRule="exact"/>
              <w:rPr>
                <w:rFonts w:hint="default"/>
              </w:rPr>
            </w:pPr>
            <w:r>
              <w:rPr>
                <w:rFonts w:ascii="宋体" w:hAnsi="宋体"/>
              </w:rPr>
              <w:t>只能有一个有效报价；</w:t>
            </w:r>
          </w:p>
        </w:tc>
      </w:tr>
      <w:tr w:rsidR="00012075">
        <w:trPr>
          <w:cantSplit/>
          <w:trHeight w:val="90"/>
        </w:trPr>
        <w:tc>
          <w:tcPr>
            <w:tcW w:w="693" w:type="dxa"/>
            <w:vMerge/>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spacing w:line="300" w:lineRule="exact"/>
              <w:jc w:val="center"/>
              <w:rPr>
                <w:rFonts w:hint="default"/>
              </w:rPr>
            </w:pPr>
          </w:p>
        </w:tc>
        <w:tc>
          <w:tcPr>
            <w:tcW w:w="245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adjustRightInd w:val="0"/>
              <w:snapToGrid w:val="0"/>
              <w:spacing w:beforeLines="25" w:before="78" w:line="300" w:lineRule="exact"/>
              <w:jc w:val="center"/>
              <w:rPr>
                <w:rFonts w:hint="default"/>
              </w:rPr>
            </w:pPr>
            <w:r>
              <w:rPr>
                <w:rFonts w:ascii="宋体" w:hAnsi="宋体"/>
              </w:rPr>
              <w:t>营业执照</w:t>
            </w:r>
          </w:p>
        </w:tc>
        <w:tc>
          <w:tcPr>
            <w:tcW w:w="649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adjustRightInd w:val="0"/>
              <w:snapToGrid w:val="0"/>
              <w:spacing w:beforeLines="25" w:before="78" w:line="300" w:lineRule="exact"/>
              <w:jc w:val="left"/>
              <w:rPr>
                <w:rFonts w:hint="default"/>
              </w:rPr>
            </w:pPr>
            <w:r>
              <w:rPr>
                <w:rFonts w:ascii="宋体" w:hAnsi="宋体"/>
                <w:snapToGrid w:val="0"/>
                <w:spacing w:val="-4"/>
                <w:kern w:val="0"/>
                <w:lang w:val="zh-CN"/>
              </w:rPr>
              <w:t>有效的营业执照（副本）（原件）</w:t>
            </w:r>
          </w:p>
        </w:tc>
      </w:tr>
      <w:tr w:rsidR="00012075">
        <w:trPr>
          <w:cantSplit/>
          <w:trHeight w:val="90"/>
        </w:trPr>
        <w:tc>
          <w:tcPr>
            <w:tcW w:w="693" w:type="dxa"/>
            <w:vMerge/>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spacing w:line="300" w:lineRule="exact"/>
              <w:jc w:val="center"/>
              <w:rPr>
                <w:rFonts w:hint="default"/>
              </w:rPr>
            </w:pPr>
          </w:p>
        </w:tc>
        <w:tc>
          <w:tcPr>
            <w:tcW w:w="245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adjustRightInd w:val="0"/>
              <w:snapToGrid w:val="0"/>
              <w:spacing w:beforeLines="25" w:before="78" w:line="300" w:lineRule="exact"/>
              <w:jc w:val="center"/>
              <w:rPr>
                <w:rFonts w:hint="default"/>
              </w:rPr>
            </w:pPr>
            <w:r>
              <w:rPr>
                <w:rFonts w:ascii="宋体" w:hAnsi="宋体"/>
              </w:rPr>
              <w:t>企业资质</w:t>
            </w:r>
          </w:p>
        </w:tc>
        <w:tc>
          <w:tcPr>
            <w:tcW w:w="649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adjustRightInd w:val="0"/>
              <w:snapToGrid w:val="0"/>
              <w:spacing w:beforeLines="25" w:before="78" w:line="300" w:lineRule="exact"/>
              <w:jc w:val="left"/>
              <w:rPr>
                <w:rFonts w:hint="default"/>
                <w:snapToGrid w:val="0"/>
                <w:spacing w:val="-4"/>
                <w:kern w:val="0"/>
                <w:lang w:val="zh-CN"/>
              </w:rPr>
            </w:pPr>
            <w:r>
              <w:rPr>
                <w:rFonts w:ascii="宋体" w:hAnsi="宋体"/>
                <w:snapToGrid w:val="0"/>
                <w:spacing w:val="-4"/>
                <w:kern w:val="0"/>
                <w:lang w:val="zh-CN"/>
              </w:rPr>
              <w:t>2019</w:t>
            </w:r>
            <w:r>
              <w:rPr>
                <w:rFonts w:ascii="宋体" w:hAnsi="宋体"/>
                <w:snapToGrid w:val="0"/>
                <w:spacing w:val="-4"/>
                <w:kern w:val="0"/>
                <w:lang w:val="zh-CN"/>
              </w:rPr>
              <w:t>年以来近</w:t>
            </w:r>
            <w:r>
              <w:rPr>
                <w:rFonts w:ascii="宋体" w:hAnsi="宋体"/>
                <w:snapToGrid w:val="0"/>
                <w:spacing w:val="-4"/>
                <w:kern w:val="0"/>
                <w:lang w:val="zh-CN"/>
              </w:rPr>
              <w:t>6</w:t>
            </w:r>
            <w:r>
              <w:rPr>
                <w:rFonts w:ascii="宋体" w:hAnsi="宋体"/>
                <w:snapToGrid w:val="0"/>
                <w:spacing w:val="-4"/>
                <w:kern w:val="0"/>
                <w:lang w:val="zh-CN"/>
              </w:rPr>
              <w:t>个月的依法缴纳税收的相关材料，如依法免税或不需要纳税的，则应提供相应文件证明（复印件）；</w:t>
            </w:r>
          </w:p>
          <w:p w:rsidR="00012075" w:rsidRDefault="00C32FCD">
            <w:pPr>
              <w:adjustRightInd w:val="0"/>
              <w:snapToGrid w:val="0"/>
              <w:spacing w:beforeLines="25" w:before="78" w:line="300" w:lineRule="exact"/>
              <w:jc w:val="left"/>
              <w:rPr>
                <w:rFonts w:hint="default"/>
                <w:snapToGrid w:val="0"/>
                <w:spacing w:val="-4"/>
                <w:kern w:val="0"/>
                <w:lang w:val="zh-CN"/>
              </w:rPr>
            </w:pPr>
            <w:r>
              <w:rPr>
                <w:rFonts w:ascii="宋体" w:hAnsi="宋体"/>
                <w:snapToGrid w:val="0"/>
                <w:spacing w:val="-4"/>
                <w:kern w:val="0"/>
                <w:lang w:val="zh-CN"/>
              </w:rPr>
              <w:t>2019</w:t>
            </w:r>
            <w:r>
              <w:rPr>
                <w:rFonts w:ascii="宋体" w:hAnsi="宋体"/>
                <w:snapToGrid w:val="0"/>
                <w:spacing w:val="-4"/>
                <w:kern w:val="0"/>
                <w:lang w:val="zh-CN"/>
              </w:rPr>
              <w:t>年以来近</w:t>
            </w:r>
            <w:r>
              <w:rPr>
                <w:rFonts w:ascii="宋体" w:hAnsi="宋体"/>
                <w:snapToGrid w:val="0"/>
                <w:spacing w:val="-4"/>
                <w:kern w:val="0"/>
                <w:lang w:val="zh-CN"/>
              </w:rPr>
              <w:t>6</w:t>
            </w:r>
            <w:r>
              <w:rPr>
                <w:rFonts w:ascii="宋体" w:hAnsi="宋体"/>
                <w:snapToGrid w:val="0"/>
                <w:spacing w:val="-4"/>
                <w:kern w:val="0"/>
                <w:lang w:val="zh-CN"/>
              </w:rPr>
              <w:t>个月的依法缴纳社会保障资金的相关材料，如依法不需要缴纳社会保障资金的，则应提供相应文件证明（复印件）；</w:t>
            </w:r>
          </w:p>
        </w:tc>
      </w:tr>
      <w:tr w:rsidR="00012075">
        <w:trPr>
          <w:cantSplit/>
          <w:trHeight w:val="90"/>
        </w:trPr>
        <w:tc>
          <w:tcPr>
            <w:tcW w:w="693" w:type="dxa"/>
            <w:vMerge/>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spacing w:line="300" w:lineRule="exact"/>
              <w:jc w:val="center"/>
              <w:rPr>
                <w:rFonts w:hint="default"/>
              </w:rPr>
            </w:pPr>
          </w:p>
        </w:tc>
        <w:tc>
          <w:tcPr>
            <w:tcW w:w="245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adjustRightInd w:val="0"/>
              <w:snapToGrid w:val="0"/>
              <w:spacing w:beforeLines="25" w:before="78" w:line="300" w:lineRule="exact"/>
              <w:jc w:val="center"/>
              <w:rPr>
                <w:rFonts w:hint="default"/>
              </w:rPr>
            </w:pPr>
            <w:r>
              <w:rPr>
                <w:rFonts w:ascii="宋体" w:hAnsi="宋体"/>
              </w:rPr>
              <w:t>委托代理人</w:t>
            </w:r>
          </w:p>
        </w:tc>
        <w:tc>
          <w:tcPr>
            <w:tcW w:w="649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spacing w:line="300" w:lineRule="exact"/>
              <w:rPr>
                <w:rFonts w:hint="default"/>
                <w:shd w:val="pct10" w:color="auto" w:fill="FFFFFF"/>
              </w:rPr>
            </w:pPr>
            <w:r>
              <w:rPr>
                <w:rFonts w:ascii="宋体" w:hAnsi="宋体"/>
              </w:rPr>
              <w:t>委托代理人授权委托书原件</w:t>
            </w:r>
          </w:p>
        </w:tc>
      </w:tr>
      <w:tr w:rsidR="00012075">
        <w:trPr>
          <w:cantSplit/>
          <w:trHeight w:val="598"/>
        </w:trPr>
        <w:tc>
          <w:tcPr>
            <w:tcW w:w="693" w:type="dxa"/>
            <w:vMerge/>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spacing w:line="300" w:lineRule="exact"/>
              <w:jc w:val="center"/>
              <w:rPr>
                <w:rFonts w:hint="default"/>
              </w:rPr>
            </w:pPr>
          </w:p>
        </w:tc>
        <w:tc>
          <w:tcPr>
            <w:tcW w:w="245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adjustRightInd w:val="0"/>
              <w:snapToGrid w:val="0"/>
              <w:spacing w:beforeLines="25" w:before="78" w:line="300" w:lineRule="exact"/>
              <w:jc w:val="center"/>
              <w:rPr>
                <w:rFonts w:hint="default"/>
              </w:rPr>
            </w:pPr>
            <w:r>
              <w:rPr>
                <w:rFonts w:ascii="宋体" w:hAnsi="宋体"/>
              </w:rPr>
              <w:t>财务要求</w:t>
            </w:r>
          </w:p>
        </w:tc>
        <w:tc>
          <w:tcPr>
            <w:tcW w:w="649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adjustRightInd w:val="0"/>
              <w:snapToGrid w:val="0"/>
              <w:spacing w:beforeLines="25" w:before="78" w:line="300" w:lineRule="exact"/>
              <w:rPr>
                <w:rFonts w:hint="default"/>
              </w:rPr>
            </w:pPr>
            <w:r>
              <w:rPr>
                <w:rFonts w:ascii="宋体" w:hAnsi="宋体"/>
                <w:lang w:val="zh-CN"/>
              </w:rPr>
              <w:t>2019</w:t>
            </w:r>
            <w:r>
              <w:rPr>
                <w:rFonts w:ascii="宋体" w:hAnsi="宋体"/>
                <w:lang w:val="zh-CN"/>
              </w:rPr>
              <w:t>年度经会计师事务所审计的财务报告，包括资产负债表、利润表</w:t>
            </w:r>
            <w:r>
              <w:rPr>
                <w:rFonts w:ascii="宋体" w:hAnsi="宋体"/>
                <w:lang w:val="zh-CN"/>
              </w:rPr>
              <w:t>(</w:t>
            </w:r>
            <w:r>
              <w:rPr>
                <w:rFonts w:ascii="宋体" w:hAnsi="宋体"/>
                <w:lang w:val="zh-CN"/>
              </w:rPr>
              <w:t>损益表、收益表</w:t>
            </w:r>
            <w:r>
              <w:rPr>
                <w:rFonts w:ascii="宋体" w:hAnsi="宋体"/>
                <w:lang w:val="zh-CN"/>
              </w:rPr>
              <w:t>)</w:t>
            </w:r>
            <w:r>
              <w:rPr>
                <w:rFonts w:ascii="宋体" w:hAnsi="宋体"/>
                <w:lang w:val="zh-CN"/>
              </w:rPr>
              <w:t>、现金流量表、所有者权益变动表及其附注（复印件）；开业不满一年的提供验资报告或银行出具的资信证明或公司成立之日后的财务报表（复印件）；财务报告中要求提供内容为实质性要求条款</w:t>
            </w:r>
            <w:r>
              <w:rPr>
                <w:rFonts w:ascii="宋体" w:hAnsi="宋体"/>
                <w:lang w:val="zh-CN"/>
              </w:rPr>
              <w:t>(</w:t>
            </w:r>
            <w:r>
              <w:rPr>
                <w:rFonts w:ascii="宋体" w:hAnsi="宋体"/>
                <w:lang w:val="zh-CN"/>
              </w:rPr>
              <w:t>即重要条款</w:t>
            </w:r>
            <w:r>
              <w:rPr>
                <w:rFonts w:ascii="宋体" w:hAnsi="宋体"/>
                <w:lang w:val="zh-CN"/>
              </w:rPr>
              <w:t>)</w:t>
            </w:r>
            <w:r>
              <w:rPr>
                <w:rFonts w:ascii="宋体" w:hAnsi="宋体"/>
                <w:lang w:val="zh-CN"/>
              </w:rPr>
              <w:t>，缺少相关资料，在评标时将其视为无效投标。</w:t>
            </w:r>
          </w:p>
        </w:tc>
      </w:tr>
      <w:tr w:rsidR="00012075">
        <w:trPr>
          <w:cantSplit/>
          <w:trHeight w:val="576"/>
        </w:trPr>
        <w:tc>
          <w:tcPr>
            <w:tcW w:w="693" w:type="dxa"/>
            <w:vMerge/>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spacing w:line="300" w:lineRule="exact"/>
              <w:jc w:val="center"/>
              <w:rPr>
                <w:rFonts w:hint="default"/>
              </w:rPr>
            </w:pPr>
          </w:p>
        </w:tc>
        <w:tc>
          <w:tcPr>
            <w:tcW w:w="245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adjustRightInd w:val="0"/>
              <w:snapToGrid w:val="0"/>
              <w:spacing w:beforeLines="25" w:before="78" w:line="300" w:lineRule="exact"/>
              <w:jc w:val="center"/>
              <w:rPr>
                <w:rFonts w:hint="default"/>
              </w:rPr>
            </w:pPr>
            <w:r>
              <w:rPr>
                <w:rFonts w:ascii="宋体" w:hAnsi="宋体"/>
              </w:rPr>
              <w:t>信誉要求</w:t>
            </w:r>
          </w:p>
        </w:tc>
        <w:tc>
          <w:tcPr>
            <w:tcW w:w="649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adjustRightInd w:val="0"/>
              <w:snapToGrid w:val="0"/>
              <w:spacing w:beforeLines="25" w:before="78" w:line="300" w:lineRule="exact"/>
              <w:rPr>
                <w:rFonts w:hint="default"/>
              </w:rPr>
            </w:pPr>
            <w:r>
              <w:rPr>
                <w:rFonts w:ascii="宋体" w:hAnsi="宋体"/>
              </w:rPr>
              <w:t>1.</w:t>
            </w:r>
            <w:r>
              <w:rPr>
                <w:rFonts w:ascii="宋体" w:hAnsi="宋体"/>
              </w:rPr>
              <w:t>在最近三年内未有骗取中标或严重违法行为</w:t>
            </w:r>
          </w:p>
          <w:p w:rsidR="00012075" w:rsidRDefault="00C32FCD">
            <w:pPr>
              <w:adjustRightInd w:val="0"/>
              <w:snapToGrid w:val="0"/>
              <w:spacing w:beforeLines="25" w:before="78" w:line="300" w:lineRule="exact"/>
              <w:rPr>
                <w:rFonts w:hint="default"/>
                <w:lang w:val="zh-CN"/>
              </w:rPr>
            </w:pPr>
            <w:r>
              <w:rPr>
                <w:rFonts w:ascii="宋体" w:hAnsi="宋体"/>
              </w:rPr>
              <w:t>2.</w:t>
            </w:r>
            <w:r>
              <w:rPr>
                <w:rFonts w:ascii="宋体" w:hAnsi="宋体"/>
              </w:rPr>
              <w:t>拒绝被政府取消投标资格期间的企业或个人投标</w:t>
            </w:r>
          </w:p>
        </w:tc>
      </w:tr>
      <w:tr w:rsidR="00012075">
        <w:trPr>
          <w:cantSplit/>
          <w:trHeight w:val="527"/>
        </w:trPr>
        <w:tc>
          <w:tcPr>
            <w:tcW w:w="693"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adjustRightInd w:val="0"/>
              <w:snapToGrid w:val="0"/>
              <w:spacing w:beforeLines="25" w:before="78" w:afterLines="25" w:after="78" w:line="300" w:lineRule="exact"/>
              <w:jc w:val="center"/>
              <w:rPr>
                <w:rFonts w:hint="default"/>
              </w:rPr>
            </w:pPr>
            <w:r>
              <w:rPr>
                <w:rFonts w:ascii="宋体" w:hAnsi="宋体"/>
              </w:rPr>
              <w:t>响应性</w:t>
            </w:r>
          </w:p>
          <w:p w:rsidR="00012075" w:rsidRDefault="00C32FCD">
            <w:pPr>
              <w:adjustRightInd w:val="0"/>
              <w:snapToGrid w:val="0"/>
              <w:spacing w:beforeLines="25" w:before="78" w:afterLines="25" w:after="78" w:line="300" w:lineRule="exact"/>
              <w:jc w:val="center"/>
              <w:rPr>
                <w:rFonts w:hint="default"/>
              </w:rPr>
            </w:pPr>
            <w:r>
              <w:rPr>
                <w:rFonts w:ascii="宋体" w:hAnsi="宋体"/>
              </w:rPr>
              <w:t>评审</w:t>
            </w:r>
          </w:p>
          <w:p w:rsidR="00012075" w:rsidRDefault="00C32FCD">
            <w:pPr>
              <w:adjustRightInd w:val="0"/>
              <w:snapToGrid w:val="0"/>
              <w:spacing w:beforeLines="25" w:before="78" w:afterLines="25" w:after="78" w:line="300" w:lineRule="exact"/>
              <w:jc w:val="center"/>
              <w:rPr>
                <w:rFonts w:hint="default"/>
              </w:rPr>
            </w:pPr>
            <w:r>
              <w:rPr>
                <w:rFonts w:ascii="宋体" w:hAnsi="宋体"/>
              </w:rPr>
              <w:t>标准</w:t>
            </w:r>
          </w:p>
        </w:tc>
        <w:tc>
          <w:tcPr>
            <w:tcW w:w="245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adjustRightInd w:val="0"/>
              <w:snapToGrid w:val="0"/>
              <w:spacing w:beforeLines="25" w:before="78" w:line="300" w:lineRule="exact"/>
              <w:jc w:val="center"/>
              <w:rPr>
                <w:rFonts w:hint="default"/>
              </w:rPr>
            </w:pPr>
            <w:r>
              <w:rPr>
                <w:rFonts w:ascii="宋体" w:hAnsi="宋体"/>
              </w:rPr>
              <w:t>投标报价</w:t>
            </w:r>
          </w:p>
        </w:tc>
        <w:tc>
          <w:tcPr>
            <w:tcW w:w="649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autoSpaceDE w:val="0"/>
              <w:autoSpaceDN w:val="0"/>
              <w:adjustRightInd w:val="0"/>
              <w:spacing w:line="300" w:lineRule="exact"/>
              <w:rPr>
                <w:rFonts w:hint="default"/>
              </w:rPr>
            </w:pPr>
            <w:r>
              <w:rPr>
                <w:rFonts w:ascii="宋体" w:hAnsi="宋体"/>
              </w:rPr>
              <w:t>禁止超过</w:t>
            </w:r>
            <w:r>
              <w:rPr>
                <w:rFonts w:ascii="宋体" w:hAnsi="宋体"/>
                <w:lang w:val="zh-CN"/>
              </w:rPr>
              <w:t>最高限价</w:t>
            </w:r>
          </w:p>
        </w:tc>
      </w:tr>
      <w:tr w:rsidR="00012075">
        <w:trPr>
          <w:cantSplit/>
          <w:trHeight w:val="400"/>
        </w:trPr>
        <w:tc>
          <w:tcPr>
            <w:tcW w:w="693" w:type="dxa"/>
            <w:vMerge/>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spacing w:line="300" w:lineRule="exact"/>
              <w:jc w:val="center"/>
              <w:rPr>
                <w:rFonts w:hint="default"/>
              </w:rPr>
            </w:pPr>
          </w:p>
        </w:tc>
        <w:tc>
          <w:tcPr>
            <w:tcW w:w="245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adjustRightInd w:val="0"/>
              <w:snapToGrid w:val="0"/>
              <w:spacing w:beforeLines="25" w:before="78" w:line="300" w:lineRule="exact"/>
              <w:jc w:val="center"/>
              <w:rPr>
                <w:rFonts w:hint="default"/>
              </w:rPr>
            </w:pPr>
            <w:r>
              <w:rPr>
                <w:rFonts w:ascii="宋体" w:hAnsi="宋体"/>
              </w:rPr>
              <w:t>项目地点</w:t>
            </w:r>
          </w:p>
        </w:tc>
        <w:tc>
          <w:tcPr>
            <w:tcW w:w="649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adjustRightInd w:val="0"/>
              <w:snapToGrid w:val="0"/>
              <w:spacing w:beforeLines="25" w:before="78" w:line="300" w:lineRule="exact"/>
              <w:rPr>
                <w:rFonts w:hint="default"/>
              </w:rPr>
            </w:pPr>
            <w:r>
              <w:rPr>
                <w:rFonts w:ascii="宋体" w:hAnsi="宋体"/>
              </w:rPr>
              <w:t>采购人指定地点</w:t>
            </w:r>
          </w:p>
        </w:tc>
      </w:tr>
      <w:tr w:rsidR="00012075">
        <w:trPr>
          <w:cantSplit/>
          <w:trHeight w:val="90"/>
        </w:trPr>
        <w:tc>
          <w:tcPr>
            <w:tcW w:w="693" w:type="dxa"/>
            <w:vMerge/>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spacing w:line="300" w:lineRule="exact"/>
              <w:jc w:val="center"/>
              <w:rPr>
                <w:rFonts w:hint="default"/>
              </w:rPr>
            </w:pPr>
          </w:p>
        </w:tc>
        <w:tc>
          <w:tcPr>
            <w:tcW w:w="245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adjustRightInd w:val="0"/>
              <w:snapToGrid w:val="0"/>
              <w:spacing w:beforeLines="25" w:before="78" w:line="300" w:lineRule="exact"/>
              <w:jc w:val="center"/>
              <w:rPr>
                <w:rFonts w:hint="default"/>
              </w:rPr>
            </w:pPr>
            <w:r>
              <w:rPr>
                <w:rFonts w:ascii="宋体" w:hAnsi="宋体"/>
              </w:rPr>
              <w:t>质量要求</w:t>
            </w:r>
          </w:p>
        </w:tc>
        <w:tc>
          <w:tcPr>
            <w:tcW w:w="649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adjustRightInd w:val="0"/>
              <w:snapToGrid w:val="0"/>
              <w:spacing w:beforeLines="25" w:before="78" w:line="300" w:lineRule="exact"/>
              <w:rPr>
                <w:rFonts w:hint="default"/>
              </w:rPr>
            </w:pPr>
            <w:r>
              <w:rPr>
                <w:rFonts w:ascii="宋体" w:hAnsi="宋体"/>
              </w:rPr>
              <w:t>满足采购人要求</w:t>
            </w:r>
          </w:p>
        </w:tc>
      </w:tr>
      <w:tr w:rsidR="00012075">
        <w:trPr>
          <w:cantSplit/>
          <w:trHeight w:val="400"/>
        </w:trPr>
        <w:tc>
          <w:tcPr>
            <w:tcW w:w="693" w:type="dxa"/>
            <w:vMerge/>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spacing w:line="300" w:lineRule="exact"/>
              <w:jc w:val="center"/>
              <w:rPr>
                <w:rFonts w:hint="default"/>
              </w:rPr>
            </w:pPr>
          </w:p>
        </w:tc>
        <w:tc>
          <w:tcPr>
            <w:tcW w:w="245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adjustRightInd w:val="0"/>
              <w:snapToGrid w:val="0"/>
              <w:spacing w:beforeLines="25" w:before="78" w:line="300" w:lineRule="exact"/>
              <w:jc w:val="center"/>
              <w:rPr>
                <w:rFonts w:hint="default"/>
              </w:rPr>
            </w:pPr>
            <w:r>
              <w:rPr>
                <w:rFonts w:ascii="宋体" w:hAnsi="宋体"/>
              </w:rPr>
              <w:t>投标有效期</w:t>
            </w:r>
          </w:p>
        </w:tc>
        <w:tc>
          <w:tcPr>
            <w:tcW w:w="649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adjustRightInd w:val="0"/>
              <w:snapToGrid w:val="0"/>
              <w:spacing w:beforeLines="25" w:before="78" w:line="300" w:lineRule="exact"/>
              <w:rPr>
                <w:rFonts w:hint="default"/>
              </w:rPr>
            </w:pPr>
            <w:r>
              <w:rPr>
                <w:rFonts w:ascii="宋体" w:hAnsi="宋体"/>
              </w:rPr>
              <w:t>90</w:t>
            </w:r>
            <w:r>
              <w:rPr>
                <w:rFonts w:ascii="宋体" w:hAnsi="宋体"/>
              </w:rPr>
              <w:t>天（从投标截止日算起）</w:t>
            </w:r>
          </w:p>
        </w:tc>
      </w:tr>
      <w:tr w:rsidR="00012075">
        <w:trPr>
          <w:cantSplit/>
          <w:trHeight w:val="434"/>
        </w:trPr>
        <w:tc>
          <w:tcPr>
            <w:tcW w:w="693" w:type="dxa"/>
            <w:vMerge/>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spacing w:line="300" w:lineRule="exact"/>
              <w:jc w:val="center"/>
              <w:rPr>
                <w:rFonts w:hint="default"/>
              </w:rPr>
            </w:pPr>
          </w:p>
        </w:tc>
        <w:tc>
          <w:tcPr>
            <w:tcW w:w="245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adjustRightInd w:val="0"/>
              <w:snapToGrid w:val="0"/>
              <w:spacing w:beforeLines="25" w:before="78" w:line="300" w:lineRule="exact"/>
              <w:jc w:val="center"/>
              <w:rPr>
                <w:rFonts w:hint="default"/>
              </w:rPr>
            </w:pPr>
            <w:r>
              <w:rPr>
                <w:rFonts w:ascii="宋体" w:hAnsi="宋体"/>
              </w:rPr>
              <w:t>投标保证金</w:t>
            </w:r>
          </w:p>
        </w:tc>
        <w:tc>
          <w:tcPr>
            <w:tcW w:w="649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adjustRightInd w:val="0"/>
              <w:snapToGrid w:val="0"/>
              <w:spacing w:beforeLines="25" w:before="78" w:line="300" w:lineRule="exact"/>
              <w:rPr>
                <w:rFonts w:hint="default"/>
              </w:rPr>
            </w:pPr>
            <w:r>
              <w:rPr>
                <w:rFonts w:ascii="宋体" w:hAnsi="宋体"/>
              </w:rPr>
              <w:t>已按要求递交</w:t>
            </w:r>
          </w:p>
        </w:tc>
      </w:tr>
      <w:tr w:rsidR="00012075">
        <w:trPr>
          <w:cantSplit/>
          <w:trHeight w:val="473"/>
        </w:trPr>
        <w:tc>
          <w:tcPr>
            <w:tcW w:w="693" w:type="dxa"/>
            <w:vMerge/>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spacing w:line="300" w:lineRule="exact"/>
              <w:jc w:val="center"/>
              <w:rPr>
                <w:rFonts w:hint="default"/>
              </w:rPr>
            </w:pPr>
          </w:p>
        </w:tc>
        <w:tc>
          <w:tcPr>
            <w:tcW w:w="245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adjustRightInd w:val="0"/>
              <w:snapToGrid w:val="0"/>
              <w:spacing w:beforeLines="25" w:before="78" w:line="300" w:lineRule="exact"/>
              <w:jc w:val="center"/>
              <w:rPr>
                <w:rFonts w:hint="default"/>
              </w:rPr>
            </w:pPr>
            <w:r>
              <w:rPr>
                <w:rFonts w:ascii="宋体" w:hAnsi="宋体"/>
              </w:rPr>
              <w:t>权利和义务</w:t>
            </w:r>
          </w:p>
        </w:tc>
        <w:tc>
          <w:tcPr>
            <w:tcW w:w="649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adjustRightInd w:val="0"/>
              <w:snapToGrid w:val="0"/>
              <w:spacing w:beforeLines="25" w:before="78" w:line="300" w:lineRule="exact"/>
              <w:rPr>
                <w:rFonts w:hint="default"/>
              </w:rPr>
            </w:pPr>
            <w:r>
              <w:rPr>
                <w:rFonts w:ascii="宋体" w:hAnsi="宋体"/>
              </w:rPr>
              <w:t>响应本采购文件“合同条款”之规定（但不限于此）</w:t>
            </w:r>
          </w:p>
        </w:tc>
      </w:tr>
      <w:tr w:rsidR="00012075">
        <w:trPr>
          <w:cantSplit/>
          <w:trHeight w:val="821"/>
        </w:trPr>
        <w:tc>
          <w:tcPr>
            <w:tcW w:w="693" w:type="dxa"/>
            <w:vMerge/>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spacing w:line="300" w:lineRule="exact"/>
              <w:jc w:val="center"/>
              <w:rPr>
                <w:rFonts w:hint="default"/>
              </w:rPr>
            </w:pPr>
          </w:p>
        </w:tc>
        <w:tc>
          <w:tcPr>
            <w:tcW w:w="245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adjustRightInd w:val="0"/>
              <w:snapToGrid w:val="0"/>
              <w:spacing w:beforeLines="25" w:before="78" w:line="300" w:lineRule="exact"/>
              <w:jc w:val="center"/>
              <w:rPr>
                <w:rFonts w:hint="default"/>
              </w:rPr>
            </w:pPr>
            <w:r>
              <w:rPr>
                <w:rFonts w:ascii="宋体" w:hAnsi="宋体"/>
              </w:rPr>
              <w:t>实质性</w:t>
            </w:r>
          </w:p>
          <w:p w:rsidR="00012075" w:rsidRDefault="00C32FCD">
            <w:pPr>
              <w:adjustRightInd w:val="0"/>
              <w:snapToGrid w:val="0"/>
              <w:spacing w:beforeLines="25" w:before="78" w:line="300" w:lineRule="exact"/>
              <w:jc w:val="center"/>
              <w:rPr>
                <w:rFonts w:hint="default"/>
              </w:rPr>
            </w:pPr>
            <w:r>
              <w:rPr>
                <w:rFonts w:ascii="宋体" w:hAnsi="宋体"/>
              </w:rPr>
              <w:t>响应要求</w:t>
            </w:r>
          </w:p>
        </w:tc>
        <w:tc>
          <w:tcPr>
            <w:tcW w:w="649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adjustRightInd w:val="0"/>
              <w:snapToGrid w:val="0"/>
              <w:spacing w:beforeLines="25" w:before="78" w:line="300" w:lineRule="exact"/>
              <w:rPr>
                <w:rFonts w:hint="default"/>
              </w:rPr>
            </w:pPr>
            <w:r>
              <w:rPr>
                <w:rFonts w:ascii="宋体" w:hAnsi="宋体"/>
                <w:kern w:val="0"/>
              </w:rPr>
              <w:t>实质性响应本采购文件“项目采购清单”全部要求。</w:t>
            </w:r>
          </w:p>
        </w:tc>
      </w:tr>
    </w:tbl>
    <w:p w:rsidR="00012075" w:rsidRDefault="00012075">
      <w:pPr>
        <w:pStyle w:val="a4"/>
        <w:rPr>
          <w:rFonts w:ascii="Times New Roman" w:eastAsia="Times New Roman" w:hint="default"/>
        </w:rPr>
      </w:pPr>
    </w:p>
    <w:tbl>
      <w:tblPr>
        <w:tblpPr w:leftFromText="180" w:rightFromText="180" w:vertAnchor="page" w:horzAnchor="margin" w:tblpXSpec="center" w:tblpY="976"/>
        <w:tblW w:w="108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4A0" w:firstRow="1" w:lastRow="0" w:firstColumn="1" w:lastColumn="0" w:noHBand="0" w:noVBand="1"/>
      </w:tblPr>
      <w:tblGrid>
        <w:gridCol w:w="645"/>
        <w:gridCol w:w="1065"/>
        <w:gridCol w:w="765"/>
        <w:gridCol w:w="1958"/>
        <w:gridCol w:w="6390"/>
      </w:tblGrid>
      <w:tr w:rsidR="00012075">
        <w:trPr>
          <w:cantSplit/>
          <w:trHeight w:val="442"/>
        </w:trPr>
        <w:tc>
          <w:tcPr>
            <w:tcW w:w="645" w:type="dxa"/>
            <w:vMerge w:val="restart"/>
            <w:shd w:val="clear" w:color="auto" w:fill="FFFFFF" w:themeFill="background1"/>
            <w:vAlign w:val="center"/>
          </w:tcPr>
          <w:p w:rsidR="00012075" w:rsidRDefault="00C32FCD">
            <w:pPr>
              <w:tabs>
                <w:tab w:val="left" w:pos="1080"/>
              </w:tabs>
              <w:autoSpaceDE w:val="0"/>
              <w:autoSpaceDN w:val="0"/>
              <w:adjustRightInd w:val="0"/>
              <w:spacing w:line="300" w:lineRule="exact"/>
              <w:jc w:val="center"/>
              <w:rPr>
                <w:rFonts w:hint="default"/>
                <w:b/>
                <w:lang w:val="zh-CN"/>
              </w:rPr>
            </w:pPr>
            <w:r>
              <w:rPr>
                <w:rFonts w:ascii="宋体" w:hAnsi="宋体"/>
                <w:b/>
                <w:lang w:val="zh-CN"/>
              </w:rPr>
              <w:lastRenderedPageBreak/>
              <w:t>序号</w:t>
            </w:r>
          </w:p>
        </w:tc>
        <w:tc>
          <w:tcPr>
            <w:tcW w:w="1065" w:type="dxa"/>
            <w:vMerge w:val="restart"/>
            <w:shd w:val="clear" w:color="auto" w:fill="FFFFFF" w:themeFill="background1"/>
            <w:vAlign w:val="center"/>
          </w:tcPr>
          <w:p w:rsidR="00012075" w:rsidRDefault="00C32FCD">
            <w:pPr>
              <w:tabs>
                <w:tab w:val="left" w:pos="1080"/>
              </w:tabs>
              <w:autoSpaceDE w:val="0"/>
              <w:autoSpaceDN w:val="0"/>
              <w:adjustRightInd w:val="0"/>
              <w:jc w:val="center"/>
              <w:rPr>
                <w:rFonts w:hint="default"/>
                <w:b/>
                <w:lang w:val="zh-CN"/>
              </w:rPr>
            </w:pPr>
            <w:r>
              <w:rPr>
                <w:rFonts w:ascii="宋体" w:hAnsi="宋体"/>
                <w:b/>
                <w:lang w:val="zh-CN"/>
              </w:rPr>
              <w:t>项目</w:t>
            </w:r>
          </w:p>
        </w:tc>
        <w:tc>
          <w:tcPr>
            <w:tcW w:w="765" w:type="dxa"/>
            <w:vMerge w:val="restart"/>
            <w:shd w:val="clear" w:color="auto" w:fill="FFFFFF" w:themeFill="background1"/>
            <w:vAlign w:val="center"/>
          </w:tcPr>
          <w:p w:rsidR="00012075" w:rsidRDefault="00C32FCD">
            <w:pPr>
              <w:autoSpaceDE w:val="0"/>
              <w:autoSpaceDN w:val="0"/>
              <w:adjustRightInd w:val="0"/>
              <w:spacing w:line="300" w:lineRule="exact"/>
              <w:jc w:val="center"/>
              <w:rPr>
                <w:rFonts w:hint="default"/>
                <w:b/>
                <w:lang w:val="zh-CN"/>
              </w:rPr>
            </w:pPr>
            <w:r>
              <w:rPr>
                <w:rFonts w:ascii="宋体" w:hAnsi="宋体"/>
                <w:b/>
                <w:lang w:val="zh-CN"/>
              </w:rPr>
              <w:t>标准分</w:t>
            </w:r>
          </w:p>
        </w:tc>
        <w:tc>
          <w:tcPr>
            <w:tcW w:w="1958" w:type="dxa"/>
            <w:vMerge w:val="restart"/>
            <w:shd w:val="clear" w:color="auto" w:fill="FFFFFF" w:themeFill="background1"/>
            <w:vAlign w:val="center"/>
          </w:tcPr>
          <w:p w:rsidR="00012075" w:rsidRDefault="00C32FCD">
            <w:pPr>
              <w:autoSpaceDE w:val="0"/>
              <w:autoSpaceDN w:val="0"/>
              <w:adjustRightInd w:val="0"/>
              <w:spacing w:line="300" w:lineRule="exact"/>
              <w:jc w:val="center"/>
              <w:rPr>
                <w:rFonts w:hint="default"/>
                <w:b/>
                <w:lang w:val="zh-CN"/>
              </w:rPr>
            </w:pPr>
            <w:r>
              <w:rPr>
                <w:rFonts w:ascii="宋体" w:hAnsi="宋体"/>
                <w:b/>
                <w:lang w:val="zh-CN"/>
              </w:rPr>
              <w:t>计分</w:t>
            </w:r>
          </w:p>
          <w:p w:rsidR="00012075" w:rsidRDefault="00C32FCD">
            <w:pPr>
              <w:autoSpaceDE w:val="0"/>
              <w:autoSpaceDN w:val="0"/>
              <w:adjustRightInd w:val="0"/>
              <w:spacing w:line="300" w:lineRule="exact"/>
              <w:jc w:val="center"/>
              <w:rPr>
                <w:rFonts w:hint="default"/>
                <w:b/>
                <w:lang w:val="zh-CN"/>
              </w:rPr>
            </w:pPr>
            <w:r>
              <w:rPr>
                <w:rFonts w:ascii="宋体" w:hAnsi="宋体"/>
                <w:b/>
                <w:lang w:val="zh-CN"/>
              </w:rPr>
              <w:t>内容</w:t>
            </w:r>
          </w:p>
        </w:tc>
        <w:tc>
          <w:tcPr>
            <w:tcW w:w="6390" w:type="dxa"/>
            <w:vMerge w:val="restart"/>
            <w:shd w:val="clear" w:color="auto" w:fill="FFFFFF" w:themeFill="background1"/>
            <w:vAlign w:val="center"/>
          </w:tcPr>
          <w:p w:rsidR="00012075" w:rsidRDefault="00C32FCD">
            <w:pPr>
              <w:autoSpaceDE w:val="0"/>
              <w:autoSpaceDN w:val="0"/>
              <w:adjustRightInd w:val="0"/>
              <w:spacing w:line="300" w:lineRule="exact"/>
              <w:jc w:val="center"/>
              <w:rPr>
                <w:rFonts w:hint="default"/>
                <w:b/>
                <w:lang w:val="zh-CN"/>
              </w:rPr>
            </w:pPr>
            <w:r>
              <w:rPr>
                <w:rFonts w:ascii="宋体" w:hAnsi="宋体"/>
                <w:b/>
                <w:lang w:val="zh-CN"/>
              </w:rPr>
              <w:t>评分标准</w:t>
            </w:r>
          </w:p>
        </w:tc>
      </w:tr>
      <w:tr w:rsidR="00012075">
        <w:trPr>
          <w:cantSplit/>
          <w:trHeight w:val="312"/>
        </w:trPr>
        <w:tc>
          <w:tcPr>
            <w:tcW w:w="645" w:type="dxa"/>
            <w:vMerge/>
            <w:shd w:val="clear" w:color="auto" w:fill="FFFFFF" w:themeFill="background1"/>
            <w:vAlign w:val="center"/>
          </w:tcPr>
          <w:p w:rsidR="00012075" w:rsidRDefault="00012075">
            <w:pPr>
              <w:tabs>
                <w:tab w:val="left" w:pos="1080"/>
              </w:tabs>
              <w:autoSpaceDE w:val="0"/>
              <w:autoSpaceDN w:val="0"/>
              <w:adjustRightInd w:val="0"/>
              <w:spacing w:line="300" w:lineRule="exact"/>
              <w:jc w:val="center"/>
              <w:rPr>
                <w:rFonts w:hint="default"/>
                <w:lang w:val="zh-CN"/>
              </w:rPr>
            </w:pPr>
          </w:p>
        </w:tc>
        <w:tc>
          <w:tcPr>
            <w:tcW w:w="1065" w:type="dxa"/>
            <w:vMerge/>
            <w:shd w:val="clear" w:color="auto" w:fill="FFFFFF" w:themeFill="background1"/>
            <w:vAlign w:val="center"/>
          </w:tcPr>
          <w:p w:rsidR="00012075" w:rsidRDefault="00012075">
            <w:pPr>
              <w:tabs>
                <w:tab w:val="left" w:pos="1080"/>
              </w:tabs>
              <w:autoSpaceDE w:val="0"/>
              <w:autoSpaceDN w:val="0"/>
              <w:adjustRightInd w:val="0"/>
              <w:jc w:val="center"/>
              <w:rPr>
                <w:rFonts w:hint="default"/>
                <w:lang w:val="zh-CN"/>
              </w:rPr>
            </w:pPr>
          </w:p>
        </w:tc>
        <w:tc>
          <w:tcPr>
            <w:tcW w:w="765" w:type="dxa"/>
            <w:vMerge/>
            <w:shd w:val="clear" w:color="auto" w:fill="FFFFFF" w:themeFill="background1"/>
            <w:vAlign w:val="center"/>
          </w:tcPr>
          <w:p w:rsidR="00012075" w:rsidRDefault="00012075">
            <w:pPr>
              <w:autoSpaceDE w:val="0"/>
              <w:autoSpaceDN w:val="0"/>
              <w:adjustRightInd w:val="0"/>
              <w:spacing w:line="300" w:lineRule="exact"/>
              <w:jc w:val="center"/>
              <w:rPr>
                <w:rFonts w:hint="default"/>
                <w:lang w:val="zh-CN"/>
              </w:rPr>
            </w:pPr>
          </w:p>
        </w:tc>
        <w:tc>
          <w:tcPr>
            <w:tcW w:w="1958" w:type="dxa"/>
            <w:vMerge/>
            <w:shd w:val="clear" w:color="auto" w:fill="FFFFFF" w:themeFill="background1"/>
            <w:vAlign w:val="center"/>
          </w:tcPr>
          <w:p w:rsidR="00012075" w:rsidRDefault="00012075">
            <w:pPr>
              <w:autoSpaceDE w:val="0"/>
              <w:autoSpaceDN w:val="0"/>
              <w:adjustRightInd w:val="0"/>
              <w:spacing w:line="300" w:lineRule="exact"/>
              <w:jc w:val="center"/>
              <w:rPr>
                <w:rFonts w:hint="default"/>
                <w:lang w:val="zh-CN"/>
              </w:rPr>
            </w:pPr>
          </w:p>
        </w:tc>
        <w:tc>
          <w:tcPr>
            <w:tcW w:w="6390" w:type="dxa"/>
            <w:vMerge/>
            <w:shd w:val="clear" w:color="auto" w:fill="FFFFFF" w:themeFill="background1"/>
            <w:vAlign w:val="center"/>
          </w:tcPr>
          <w:p w:rsidR="00012075" w:rsidRDefault="00012075">
            <w:pPr>
              <w:autoSpaceDE w:val="0"/>
              <w:autoSpaceDN w:val="0"/>
              <w:adjustRightInd w:val="0"/>
              <w:spacing w:line="300" w:lineRule="exact"/>
              <w:jc w:val="center"/>
              <w:rPr>
                <w:rFonts w:hint="default"/>
                <w:lang w:val="zh-CN"/>
              </w:rPr>
            </w:pPr>
          </w:p>
        </w:tc>
      </w:tr>
      <w:tr w:rsidR="00012075">
        <w:trPr>
          <w:cantSplit/>
          <w:trHeight w:val="90"/>
        </w:trPr>
        <w:tc>
          <w:tcPr>
            <w:tcW w:w="645" w:type="dxa"/>
            <w:shd w:val="clear" w:color="auto" w:fill="FFFFFF" w:themeFill="background1"/>
            <w:vAlign w:val="center"/>
          </w:tcPr>
          <w:p w:rsidR="00012075" w:rsidRDefault="00C32FCD">
            <w:pPr>
              <w:autoSpaceDE w:val="0"/>
              <w:autoSpaceDN w:val="0"/>
              <w:adjustRightInd w:val="0"/>
              <w:spacing w:line="400" w:lineRule="exact"/>
              <w:rPr>
                <w:rFonts w:hint="default"/>
                <w:lang w:val="zh-CN"/>
              </w:rPr>
            </w:pPr>
            <w:proofErr w:type="gramStart"/>
            <w:r>
              <w:rPr>
                <w:rFonts w:ascii="宋体" w:hAnsi="宋体"/>
                <w:lang w:val="zh-CN"/>
              </w:rPr>
              <w:t>一</w:t>
            </w:r>
            <w:proofErr w:type="gramEnd"/>
          </w:p>
        </w:tc>
        <w:tc>
          <w:tcPr>
            <w:tcW w:w="1065" w:type="dxa"/>
            <w:shd w:val="clear" w:color="auto" w:fill="FFFFFF" w:themeFill="background1"/>
            <w:vAlign w:val="center"/>
          </w:tcPr>
          <w:p w:rsidR="00012075" w:rsidRDefault="00C32FCD">
            <w:pPr>
              <w:autoSpaceDE w:val="0"/>
              <w:autoSpaceDN w:val="0"/>
              <w:adjustRightInd w:val="0"/>
              <w:spacing w:line="300" w:lineRule="exact"/>
              <w:rPr>
                <w:rFonts w:hint="default"/>
                <w:lang w:val="zh-CN"/>
              </w:rPr>
            </w:pPr>
            <w:r>
              <w:rPr>
                <w:rFonts w:ascii="宋体" w:hAnsi="宋体"/>
                <w:lang w:val="zh-CN"/>
              </w:rPr>
              <w:t>投标报价</w:t>
            </w:r>
          </w:p>
        </w:tc>
        <w:tc>
          <w:tcPr>
            <w:tcW w:w="765" w:type="dxa"/>
            <w:shd w:val="clear" w:color="auto" w:fill="FFFFFF" w:themeFill="background1"/>
            <w:vAlign w:val="center"/>
          </w:tcPr>
          <w:p w:rsidR="00012075" w:rsidRDefault="00C32FCD">
            <w:pPr>
              <w:autoSpaceDE w:val="0"/>
              <w:autoSpaceDN w:val="0"/>
              <w:adjustRightInd w:val="0"/>
              <w:spacing w:line="300" w:lineRule="exact"/>
              <w:rPr>
                <w:rFonts w:hint="default"/>
                <w:lang w:val="zh-CN"/>
              </w:rPr>
            </w:pPr>
            <w:r>
              <w:rPr>
                <w:rFonts w:ascii="宋体" w:hAnsi="宋体"/>
              </w:rPr>
              <w:t>30</w:t>
            </w:r>
            <w:r>
              <w:rPr>
                <w:rFonts w:ascii="宋体" w:hAnsi="宋体"/>
                <w:lang w:val="zh-CN"/>
              </w:rPr>
              <w:t>分</w:t>
            </w:r>
          </w:p>
        </w:tc>
        <w:tc>
          <w:tcPr>
            <w:tcW w:w="1958" w:type="dxa"/>
            <w:shd w:val="clear" w:color="auto" w:fill="FFFFFF" w:themeFill="background1"/>
            <w:vAlign w:val="center"/>
          </w:tcPr>
          <w:p w:rsidR="00012075" w:rsidRDefault="00C32FCD">
            <w:pPr>
              <w:autoSpaceDE w:val="0"/>
              <w:autoSpaceDN w:val="0"/>
              <w:adjustRightInd w:val="0"/>
              <w:spacing w:line="300" w:lineRule="exact"/>
              <w:rPr>
                <w:rFonts w:hint="default"/>
                <w:lang w:val="zh-CN"/>
              </w:rPr>
            </w:pPr>
            <w:r>
              <w:rPr>
                <w:rFonts w:ascii="宋体" w:hAnsi="宋体"/>
                <w:lang w:val="zh-CN"/>
              </w:rPr>
              <w:t>投标报价</w:t>
            </w:r>
          </w:p>
          <w:p w:rsidR="00012075" w:rsidRDefault="00C32FCD">
            <w:pPr>
              <w:autoSpaceDE w:val="0"/>
              <w:autoSpaceDN w:val="0"/>
              <w:adjustRightInd w:val="0"/>
              <w:spacing w:line="300" w:lineRule="exact"/>
              <w:rPr>
                <w:rFonts w:hint="default"/>
                <w:lang w:val="zh-CN"/>
              </w:rPr>
            </w:pPr>
            <w:r>
              <w:rPr>
                <w:rFonts w:ascii="宋体" w:hAnsi="宋体"/>
                <w:lang w:val="zh-CN"/>
              </w:rPr>
              <w:t>（</w:t>
            </w:r>
            <w:r>
              <w:rPr>
                <w:rFonts w:ascii="宋体" w:hAnsi="宋体"/>
              </w:rPr>
              <w:t>30</w:t>
            </w:r>
            <w:r>
              <w:rPr>
                <w:rFonts w:ascii="宋体" w:hAnsi="宋体"/>
                <w:lang w:val="zh-CN"/>
              </w:rPr>
              <w:t>分）</w:t>
            </w:r>
          </w:p>
        </w:tc>
        <w:tc>
          <w:tcPr>
            <w:tcW w:w="6390" w:type="dxa"/>
            <w:shd w:val="clear" w:color="auto" w:fill="FFFFFF" w:themeFill="background1"/>
            <w:vAlign w:val="center"/>
          </w:tcPr>
          <w:p w:rsidR="00012075" w:rsidRDefault="00C32FCD">
            <w:pPr>
              <w:autoSpaceDE w:val="0"/>
              <w:autoSpaceDN w:val="0"/>
              <w:adjustRightInd w:val="0"/>
              <w:spacing w:line="300" w:lineRule="exact"/>
              <w:rPr>
                <w:rFonts w:hint="default"/>
                <w:lang w:val="zh-CN"/>
              </w:rPr>
            </w:pPr>
            <w:r>
              <w:rPr>
                <w:rFonts w:ascii="宋体" w:hAnsi="宋体"/>
                <w:lang w:val="zh-CN"/>
              </w:rPr>
              <w:t>投标报价得分：以按照招标文件规定修正后的所有合格投标人的评标价的最低价作为评分基准价。投标人的价格分按下式计算：价格分</w:t>
            </w:r>
            <w:r>
              <w:rPr>
                <w:rFonts w:ascii="宋体" w:hAnsi="宋体"/>
                <w:lang w:val="zh-CN"/>
              </w:rPr>
              <w:t>=</w:t>
            </w:r>
            <w:r>
              <w:rPr>
                <w:rFonts w:ascii="宋体" w:hAnsi="宋体"/>
                <w:lang w:val="zh-CN"/>
              </w:rPr>
              <w:t>（评分基准价</w:t>
            </w:r>
            <w:r>
              <w:rPr>
                <w:rFonts w:ascii="宋体" w:hAnsi="宋体"/>
                <w:lang w:val="zh-CN"/>
              </w:rPr>
              <w:t>/</w:t>
            </w:r>
            <w:r>
              <w:rPr>
                <w:rFonts w:ascii="宋体" w:hAnsi="宋体"/>
                <w:lang w:val="zh-CN"/>
              </w:rPr>
              <w:t>评标价）×基准分值。</w:t>
            </w:r>
          </w:p>
        </w:tc>
      </w:tr>
      <w:tr w:rsidR="00012075">
        <w:trPr>
          <w:cantSplit/>
          <w:trHeight w:val="90"/>
        </w:trPr>
        <w:tc>
          <w:tcPr>
            <w:tcW w:w="645" w:type="dxa"/>
            <w:vMerge w:val="restart"/>
            <w:shd w:val="clear" w:color="auto" w:fill="FFFFFF" w:themeFill="background1"/>
            <w:vAlign w:val="center"/>
          </w:tcPr>
          <w:p w:rsidR="00012075" w:rsidRDefault="00C32FCD">
            <w:pPr>
              <w:autoSpaceDE w:val="0"/>
              <w:autoSpaceDN w:val="0"/>
              <w:adjustRightInd w:val="0"/>
              <w:spacing w:line="400" w:lineRule="exact"/>
              <w:rPr>
                <w:rFonts w:hint="default"/>
                <w:lang w:val="zh-CN"/>
              </w:rPr>
            </w:pPr>
            <w:r>
              <w:rPr>
                <w:rFonts w:ascii="宋体" w:hAnsi="宋体"/>
                <w:lang w:val="zh-CN"/>
              </w:rPr>
              <w:t>二</w:t>
            </w:r>
          </w:p>
        </w:tc>
        <w:tc>
          <w:tcPr>
            <w:tcW w:w="1065" w:type="dxa"/>
            <w:vMerge w:val="restart"/>
            <w:shd w:val="clear" w:color="auto" w:fill="FFFFFF" w:themeFill="background1"/>
            <w:vAlign w:val="center"/>
          </w:tcPr>
          <w:p w:rsidR="00012075" w:rsidRDefault="00C32FCD">
            <w:pPr>
              <w:autoSpaceDE w:val="0"/>
              <w:autoSpaceDN w:val="0"/>
              <w:adjustRightInd w:val="0"/>
              <w:spacing w:line="300" w:lineRule="exact"/>
              <w:rPr>
                <w:rFonts w:hint="default"/>
                <w:lang w:val="zh-CN"/>
              </w:rPr>
            </w:pPr>
            <w:r>
              <w:rPr>
                <w:rFonts w:ascii="宋体" w:hAnsi="宋体"/>
                <w:lang w:val="zh-CN"/>
              </w:rPr>
              <w:t>技术部分</w:t>
            </w:r>
          </w:p>
        </w:tc>
        <w:tc>
          <w:tcPr>
            <w:tcW w:w="765" w:type="dxa"/>
            <w:vMerge w:val="restart"/>
            <w:shd w:val="clear" w:color="auto" w:fill="FFFFFF" w:themeFill="background1"/>
            <w:vAlign w:val="center"/>
          </w:tcPr>
          <w:p w:rsidR="00012075" w:rsidRDefault="00C32FCD">
            <w:pPr>
              <w:autoSpaceDE w:val="0"/>
              <w:autoSpaceDN w:val="0"/>
              <w:adjustRightInd w:val="0"/>
              <w:spacing w:line="300" w:lineRule="exact"/>
              <w:rPr>
                <w:rFonts w:hint="default"/>
                <w:lang w:val="zh-CN"/>
              </w:rPr>
            </w:pPr>
            <w:r>
              <w:rPr>
                <w:rFonts w:ascii="宋体" w:hAnsi="宋体"/>
              </w:rPr>
              <w:t>40</w:t>
            </w:r>
            <w:r>
              <w:rPr>
                <w:rFonts w:ascii="宋体" w:hAnsi="宋体"/>
                <w:lang w:val="zh-CN"/>
              </w:rPr>
              <w:t>分</w:t>
            </w:r>
          </w:p>
        </w:tc>
        <w:tc>
          <w:tcPr>
            <w:tcW w:w="1958" w:type="dxa"/>
            <w:shd w:val="clear" w:color="auto" w:fill="FFFFFF" w:themeFill="background1"/>
            <w:vAlign w:val="center"/>
          </w:tcPr>
          <w:p w:rsidR="00012075" w:rsidRDefault="00C32FCD">
            <w:pPr>
              <w:rPr>
                <w:rFonts w:hint="default"/>
                <w:spacing w:val="-16"/>
                <w:lang w:val="zh-CN"/>
              </w:rPr>
            </w:pPr>
            <w:r>
              <w:rPr>
                <w:rFonts w:ascii="宋体" w:hAnsi="宋体"/>
                <w:spacing w:val="-6"/>
              </w:rPr>
              <w:t>内容完整性和编制水平（</w:t>
            </w:r>
            <w:r>
              <w:rPr>
                <w:rFonts w:ascii="宋体" w:hAnsi="宋体"/>
                <w:spacing w:val="-6"/>
              </w:rPr>
              <w:t>15</w:t>
            </w:r>
            <w:r>
              <w:rPr>
                <w:rFonts w:ascii="宋体" w:hAnsi="宋体"/>
              </w:rPr>
              <w:t>分</w:t>
            </w:r>
            <w:r>
              <w:rPr>
                <w:rFonts w:ascii="宋体" w:hAnsi="宋体"/>
                <w:spacing w:val="-6"/>
              </w:rPr>
              <w:t>）</w:t>
            </w:r>
          </w:p>
        </w:tc>
        <w:tc>
          <w:tcPr>
            <w:tcW w:w="6390" w:type="dxa"/>
            <w:shd w:val="clear" w:color="auto" w:fill="FFFFFF" w:themeFill="background1"/>
            <w:vAlign w:val="center"/>
          </w:tcPr>
          <w:p w:rsidR="00012075" w:rsidRDefault="00C32FCD">
            <w:pPr>
              <w:rPr>
                <w:rFonts w:hint="default"/>
                <w:lang w:val="zh-CN"/>
              </w:rPr>
            </w:pPr>
            <w:r>
              <w:rPr>
                <w:rFonts w:ascii="宋体" w:hAnsi="宋体"/>
                <w:spacing w:val="-6"/>
              </w:rPr>
              <w:t>根据供应商提供相关服务方案，方案的完整性、科学性、可行性、可验证性，每阶段方法、计划、任务的清晰程度和合理性。能够满足时限要求，方案详细、科学、合理</w:t>
            </w:r>
            <w:r>
              <w:rPr>
                <w:spacing w:val="-6"/>
              </w:rPr>
              <w:t>,</w:t>
            </w:r>
            <w:r>
              <w:rPr>
                <w:rFonts w:ascii="宋体" w:hAnsi="宋体"/>
                <w:spacing w:val="-6"/>
              </w:rPr>
              <w:t>体现对需求的深入理解，具有较强的可操作性</w:t>
            </w:r>
            <w:r>
              <w:rPr>
                <w:rFonts w:ascii="宋体" w:hAnsi="宋体"/>
                <w:spacing w:val="-6"/>
              </w:rPr>
              <w:t>0-15</w:t>
            </w:r>
            <w:r>
              <w:rPr>
                <w:rFonts w:ascii="宋体" w:hAnsi="宋体"/>
                <w:spacing w:val="-6"/>
              </w:rPr>
              <w:t>分。</w:t>
            </w:r>
          </w:p>
        </w:tc>
      </w:tr>
      <w:tr w:rsidR="00012075">
        <w:trPr>
          <w:cantSplit/>
          <w:trHeight w:val="90"/>
        </w:trPr>
        <w:tc>
          <w:tcPr>
            <w:tcW w:w="645" w:type="dxa"/>
            <w:vMerge/>
            <w:shd w:val="clear" w:color="auto" w:fill="FFFFFF" w:themeFill="background1"/>
            <w:vAlign w:val="center"/>
          </w:tcPr>
          <w:p w:rsidR="00012075" w:rsidRDefault="00012075">
            <w:pPr>
              <w:autoSpaceDE w:val="0"/>
              <w:autoSpaceDN w:val="0"/>
              <w:adjustRightInd w:val="0"/>
              <w:spacing w:line="400" w:lineRule="exact"/>
              <w:rPr>
                <w:rFonts w:hint="default"/>
                <w:lang w:val="zh-CN"/>
              </w:rPr>
            </w:pPr>
          </w:p>
        </w:tc>
        <w:tc>
          <w:tcPr>
            <w:tcW w:w="1065" w:type="dxa"/>
            <w:vMerge/>
            <w:shd w:val="clear" w:color="auto" w:fill="FFFFFF" w:themeFill="background1"/>
            <w:vAlign w:val="center"/>
          </w:tcPr>
          <w:p w:rsidR="00012075" w:rsidRDefault="00012075">
            <w:pPr>
              <w:autoSpaceDE w:val="0"/>
              <w:autoSpaceDN w:val="0"/>
              <w:adjustRightInd w:val="0"/>
              <w:spacing w:line="300" w:lineRule="exact"/>
              <w:rPr>
                <w:rFonts w:hint="default"/>
                <w:lang w:val="zh-CN"/>
              </w:rPr>
            </w:pPr>
          </w:p>
        </w:tc>
        <w:tc>
          <w:tcPr>
            <w:tcW w:w="765" w:type="dxa"/>
            <w:vMerge/>
            <w:shd w:val="clear" w:color="auto" w:fill="FFFFFF" w:themeFill="background1"/>
            <w:vAlign w:val="center"/>
          </w:tcPr>
          <w:p w:rsidR="00012075" w:rsidRDefault="00012075">
            <w:pPr>
              <w:autoSpaceDE w:val="0"/>
              <w:autoSpaceDN w:val="0"/>
              <w:adjustRightInd w:val="0"/>
              <w:spacing w:line="300" w:lineRule="exact"/>
              <w:rPr>
                <w:rFonts w:hint="default"/>
                <w:lang w:val="zh-CN"/>
              </w:rPr>
            </w:pPr>
          </w:p>
        </w:tc>
        <w:tc>
          <w:tcPr>
            <w:tcW w:w="1958" w:type="dxa"/>
            <w:shd w:val="clear" w:color="auto" w:fill="FFFFFF" w:themeFill="background1"/>
            <w:vAlign w:val="center"/>
          </w:tcPr>
          <w:p w:rsidR="00012075" w:rsidRDefault="00C32FCD">
            <w:pPr>
              <w:rPr>
                <w:rFonts w:hint="default"/>
                <w:spacing w:val="-16"/>
                <w:lang w:val="zh-CN"/>
              </w:rPr>
            </w:pPr>
            <w:r>
              <w:rPr>
                <w:rFonts w:ascii="宋体" w:hAnsi="宋体"/>
                <w:spacing w:val="-6"/>
              </w:rPr>
              <w:t>日常管理（</w:t>
            </w:r>
            <w:r>
              <w:rPr>
                <w:rFonts w:ascii="宋体" w:hAnsi="宋体"/>
                <w:spacing w:val="-6"/>
              </w:rPr>
              <w:t>10</w:t>
            </w:r>
            <w:r>
              <w:rPr>
                <w:rFonts w:ascii="宋体" w:hAnsi="宋体"/>
              </w:rPr>
              <w:t>分</w:t>
            </w:r>
            <w:r>
              <w:rPr>
                <w:rFonts w:ascii="宋体" w:hAnsi="宋体"/>
                <w:spacing w:val="-6"/>
              </w:rPr>
              <w:t>）</w:t>
            </w:r>
          </w:p>
        </w:tc>
        <w:tc>
          <w:tcPr>
            <w:tcW w:w="6390" w:type="dxa"/>
            <w:shd w:val="clear" w:color="auto" w:fill="FFFFFF" w:themeFill="background1"/>
            <w:vAlign w:val="center"/>
          </w:tcPr>
          <w:p w:rsidR="00012075" w:rsidRDefault="00C32FCD">
            <w:pPr>
              <w:rPr>
                <w:rFonts w:hint="default"/>
                <w:lang w:val="zh-CN"/>
              </w:rPr>
            </w:pPr>
            <w:r>
              <w:rPr>
                <w:rFonts w:ascii="宋体" w:hAnsi="宋体"/>
                <w:spacing w:val="-6"/>
              </w:rPr>
              <w:t>根据日常管理方案的完备性、科学性、可行性，相关计划、任务的清晰程度和合理性，方案完整响应项目需求，完备、科学、合理，具有较强的可操作性</w:t>
            </w:r>
            <w:r>
              <w:rPr>
                <w:rFonts w:ascii="宋体" w:hAnsi="宋体"/>
                <w:spacing w:val="-6"/>
              </w:rPr>
              <w:t>0-10</w:t>
            </w:r>
            <w:r>
              <w:rPr>
                <w:rFonts w:ascii="宋体" w:hAnsi="宋体"/>
                <w:spacing w:val="-6"/>
              </w:rPr>
              <w:t>分。</w:t>
            </w:r>
          </w:p>
        </w:tc>
      </w:tr>
      <w:tr w:rsidR="00012075">
        <w:trPr>
          <w:cantSplit/>
          <w:trHeight w:val="90"/>
        </w:trPr>
        <w:tc>
          <w:tcPr>
            <w:tcW w:w="645" w:type="dxa"/>
            <w:vMerge/>
            <w:shd w:val="clear" w:color="auto" w:fill="FFFFFF" w:themeFill="background1"/>
            <w:vAlign w:val="center"/>
          </w:tcPr>
          <w:p w:rsidR="00012075" w:rsidRDefault="00012075">
            <w:pPr>
              <w:autoSpaceDE w:val="0"/>
              <w:autoSpaceDN w:val="0"/>
              <w:adjustRightInd w:val="0"/>
              <w:spacing w:line="400" w:lineRule="exact"/>
              <w:rPr>
                <w:rFonts w:hint="default"/>
                <w:lang w:val="zh-CN"/>
              </w:rPr>
            </w:pPr>
          </w:p>
        </w:tc>
        <w:tc>
          <w:tcPr>
            <w:tcW w:w="1065" w:type="dxa"/>
            <w:vMerge/>
            <w:shd w:val="clear" w:color="auto" w:fill="FFFFFF" w:themeFill="background1"/>
            <w:vAlign w:val="center"/>
          </w:tcPr>
          <w:p w:rsidR="00012075" w:rsidRDefault="00012075">
            <w:pPr>
              <w:autoSpaceDE w:val="0"/>
              <w:autoSpaceDN w:val="0"/>
              <w:adjustRightInd w:val="0"/>
              <w:spacing w:line="300" w:lineRule="exact"/>
              <w:rPr>
                <w:rFonts w:hint="default"/>
                <w:lang w:val="zh-CN"/>
              </w:rPr>
            </w:pPr>
          </w:p>
        </w:tc>
        <w:tc>
          <w:tcPr>
            <w:tcW w:w="765" w:type="dxa"/>
            <w:vMerge/>
            <w:shd w:val="clear" w:color="auto" w:fill="FFFFFF" w:themeFill="background1"/>
            <w:vAlign w:val="center"/>
          </w:tcPr>
          <w:p w:rsidR="00012075" w:rsidRDefault="00012075">
            <w:pPr>
              <w:autoSpaceDE w:val="0"/>
              <w:autoSpaceDN w:val="0"/>
              <w:adjustRightInd w:val="0"/>
              <w:spacing w:line="300" w:lineRule="exact"/>
              <w:rPr>
                <w:rFonts w:hint="default"/>
                <w:lang w:val="zh-CN"/>
              </w:rPr>
            </w:pPr>
          </w:p>
        </w:tc>
        <w:tc>
          <w:tcPr>
            <w:tcW w:w="1958" w:type="dxa"/>
            <w:shd w:val="clear" w:color="auto" w:fill="FFFFFF" w:themeFill="background1"/>
            <w:vAlign w:val="center"/>
          </w:tcPr>
          <w:p w:rsidR="00012075" w:rsidRDefault="00C32FCD">
            <w:pPr>
              <w:rPr>
                <w:rFonts w:hint="default"/>
                <w:spacing w:val="-6"/>
              </w:rPr>
            </w:pPr>
            <w:r>
              <w:rPr>
                <w:rFonts w:ascii="宋体" w:hAnsi="宋体"/>
                <w:spacing w:val="-6"/>
                <w:lang w:val="zh-CN"/>
              </w:rPr>
              <w:t>应急方案措施（</w:t>
            </w:r>
            <w:r>
              <w:rPr>
                <w:rFonts w:ascii="宋体" w:hAnsi="宋体"/>
                <w:spacing w:val="-6"/>
              </w:rPr>
              <w:t>10</w:t>
            </w:r>
            <w:r>
              <w:rPr>
                <w:rFonts w:ascii="宋体" w:hAnsi="宋体"/>
                <w:spacing w:val="-6"/>
              </w:rPr>
              <w:t>分</w:t>
            </w:r>
            <w:r>
              <w:rPr>
                <w:rFonts w:ascii="宋体" w:hAnsi="宋体"/>
                <w:spacing w:val="-6"/>
                <w:lang w:val="zh-CN"/>
              </w:rPr>
              <w:t>）</w:t>
            </w:r>
          </w:p>
        </w:tc>
        <w:tc>
          <w:tcPr>
            <w:tcW w:w="6390" w:type="dxa"/>
            <w:shd w:val="clear" w:color="auto" w:fill="FFFFFF" w:themeFill="background1"/>
            <w:vAlign w:val="center"/>
          </w:tcPr>
          <w:p w:rsidR="00012075" w:rsidRDefault="00C32FCD">
            <w:pPr>
              <w:rPr>
                <w:rFonts w:hint="default"/>
                <w:spacing w:val="-6"/>
              </w:rPr>
            </w:pPr>
            <w:r>
              <w:rPr>
                <w:rFonts w:ascii="宋体" w:hAnsi="宋体"/>
                <w:spacing w:val="-6"/>
                <w:lang w:val="zh-CN"/>
              </w:rPr>
              <w:t>根据应答</w:t>
            </w:r>
            <w:proofErr w:type="gramStart"/>
            <w:r>
              <w:rPr>
                <w:rFonts w:ascii="宋体" w:hAnsi="宋体"/>
                <w:spacing w:val="-6"/>
                <w:lang w:val="zh-CN"/>
              </w:rPr>
              <w:t>人制</w:t>
            </w:r>
            <w:proofErr w:type="gramEnd"/>
            <w:r>
              <w:rPr>
                <w:rFonts w:ascii="宋体" w:hAnsi="宋体"/>
                <w:spacing w:val="-6"/>
                <w:lang w:val="zh-CN"/>
              </w:rPr>
              <w:t>定的应急突发故障处理方案进行评定，方案内容包括不限于现场故障排除服务流程、对常见故障原因分析、预见、处理方式、预防手段等内容，重点考核火灾、水灾、用电安全。根据方案的内容完整性、可靠性、时间的及时性等，横向比较</w:t>
            </w:r>
            <w:r>
              <w:rPr>
                <w:rFonts w:ascii="宋体" w:hAnsi="宋体"/>
                <w:spacing w:val="-6"/>
              </w:rPr>
              <w:t>0-10</w:t>
            </w:r>
            <w:r>
              <w:rPr>
                <w:rFonts w:ascii="宋体" w:hAnsi="宋体"/>
                <w:spacing w:val="-6"/>
              </w:rPr>
              <w:t>分</w:t>
            </w:r>
            <w:r>
              <w:rPr>
                <w:rFonts w:ascii="宋体" w:hAnsi="宋体"/>
                <w:spacing w:val="-6"/>
                <w:lang w:val="zh-CN"/>
              </w:rPr>
              <w:t>。</w:t>
            </w:r>
          </w:p>
        </w:tc>
      </w:tr>
      <w:tr w:rsidR="00012075">
        <w:trPr>
          <w:cantSplit/>
          <w:trHeight w:val="90"/>
        </w:trPr>
        <w:tc>
          <w:tcPr>
            <w:tcW w:w="645" w:type="dxa"/>
            <w:vMerge/>
            <w:shd w:val="clear" w:color="auto" w:fill="FFFFFF" w:themeFill="background1"/>
            <w:vAlign w:val="center"/>
          </w:tcPr>
          <w:p w:rsidR="00012075" w:rsidRDefault="00012075">
            <w:pPr>
              <w:autoSpaceDE w:val="0"/>
              <w:autoSpaceDN w:val="0"/>
              <w:adjustRightInd w:val="0"/>
              <w:spacing w:line="400" w:lineRule="exact"/>
              <w:rPr>
                <w:rFonts w:hint="default"/>
                <w:lang w:val="zh-CN"/>
              </w:rPr>
            </w:pPr>
          </w:p>
        </w:tc>
        <w:tc>
          <w:tcPr>
            <w:tcW w:w="1065" w:type="dxa"/>
            <w:vMerge/>
            <w:shd w:val="clear" w:color="auto" w:fill="FFFFFF" w:themeFill="background1"/>
            <w:vAlign w:val="center"/>
          </w:tcPr>
          <w:p w:rsidR="00012075" w:rsidRDefault="00012075">
            <w:pPr>
              <w:autoSpaceDE w:val="0"/>
              <w:autoSpaceDN w:val="0"/>
              <w:adjustRightInd w:val="0"/>
              <w:spacing w:line="300" w:lineRule="exact"/>
              <w:rPr>
                <w:rFonts w:hint="default"/>
                <w:lang w:val="zh-CN"/>
              </w:rPr>
            </w:pPr>
          </w:p>
        </w:tc>
        <w:tc>
          <w:tcPr>
            <w:tcW w:w="765" w:type="dxa"/>
            <w:vMerge/>
            <w:shd w:val="clear" w:color="auto" w:fill="FFFFFF" w:themeFill="background1"/>
            <w:vAlign w:val="center"/>
          </w:tcPr>
          <w:p w:rsidR="00012075" w:rsidRDefault="00012075">
            <w:pPr>
              <w:autoSpaceDE w:val="0"/>
              <w:autoSpaceDN w:val="0"/>
              <w:adjustRightInd w:val="0"/>
              <w:spacing w:line="300" w:lineRule="exact"/>
              <w:rPr>
                <w:rFonts w:hint="default"/>
                <w:lang w:val="zh-CN"/>
              </w:rPr>
            </w:pPr>
          </w:p>
        </w:tc>
        <w:tc>
          <w:tcPr>
            <w:tcW w:w="1958" w:type="dxa"/>
            <w:shd w:val="clear" w:color="auto" w:fill="FFFFFF" w:themeFill="background1"/>
            <w:vAlign w:val="center"/>
          </w:tcPr>
          <w:p w:rsidR="00012075" w:rsidRDefault="00C32FCD">
            <w:pPr>
              <w:rPr>
                <w:rFonts w:hint="default"/>
                <w:spacing w:val="-6"/>
              </w:rPr>
            </w:pPr>
            <w:r>
              <w:rPr>
                <w:rFonts w:ascii="宋体" w:hAnsi="宋体"/>
                <w:spacing w:val="-6"/>
              </w:rPr>
              <w:t>验收方案（</w:t>
            </w:r>
            <w:r>
              <w:rPr>
                <w:rFonts w:ascii="宋体" w:hAnsi="宋体"/>
                <w:spacing w:val="-6"/>
              </w:rPr>
              <w:t>5</w:t>
            </w:r>
            <w:r>
              <w:rPr>
                <w:rFonts w:ascii="宋体" w:hAnsi="宋体"/>
                <w:spacing w:val="-6"/>
              </w:rPr>
              <w:t>分）</w:t>
            </w:r>
          </w:p>
        </w:tc>
        <w:tc>
          <w:tcPr>
            <w:tcW w:w="6390" w:type="dxa"/>
            <w:shd w:val="clear" w:color="auto" w:fill="FFFFFF" w:themeFill="background1"/>
            <w:vAlign w:val="center"/>
          </w:tcPr>
          <w:p w:rsidR="00012075" w:rsidRDefault="00C32FCD">
            <w:pPr>
              <w:rPr>
                <w:rFonts w:hint="default"/>
                <w:spacing w:val="-6"/>
              </w:rPr>
            </w:pPr>
            <w:r>
              <w:rPr>
                <w:rFonts w:ascii="宋体" w:hAnsi="宋体"/>
                <w:spacing w:val="-6"/>
              </w:rPr>
              <w:t>根据测试验收方案的完整性、详细性和可操作性，在</w:t>
            </w:r>
            <w:r>
              <w:rPr>
                <w:rFonts w:ascii="宋体" w:hAnsi="宋体"/>
                <w:spacing w:val="-6"/>
              </w:rPr>
              <w:t>0-5</w:t>
            </w:r>
            <w:r>
              <w:rPr>
                <w:rFonts w:ascii="宋体" w:hAnsi="宋体"/>
                <w:spacing w:val="-6"/>
              </w:rPr>
              <w:t>分之间酌情打分。</w:t>
            </w:r>
          </w:p>
        </w:tc>
      </w:tr>
      <w:tr w:rsidR="00012075">
        <w:trPr>
          <w:cantSplit/>
          <w:trHeight w:val="90"/>
        </w:trPr>
        <w:tc>
          <w:tcPr>
            <w:tcW w:w="645" w:type="dxa"/>
            <w:vMerge w:val="restart"/>
            <w:shd w:val="clear" w:color="auto" w:fill="FFFFFF" w:themeFill="background1"/>
            <w:vAlign w:val="center"/>
          </w:tcPr>
          <w:p w:rsidR="00012075" w:rsidRDefault="00C32FCD">
            <w:pPr>
              <w:autoSpaceDE w:val="0"/>
              <w:autoSpaceDN w:val="0"/>
              <w:adjustRightInd w:val="0"/>
              <w:spacing w:line="400" w:lineRule="exact"/>
              <w:rPr>
                <w:rFonts w:hint="default"/>
                <w:lang w:val="zh-CN"/>
              </w:rPr>
            </w:pPr>
            <w:r>
              <w:rPr>
                <w:rFonts w:ascii="宋体" w:hAnsi="宋体"/>
                <w:lang w:val="zh-CN"/>
              </w:rPr>
              <w:t>三</w:t>
            </w:r>
          </w:p>
        </w:tc>
        <w:tc>
          <w:tcPr>
            <w:tcW w:w="1065" w:type="dxa"/>
            <w:vMerge w:val="restart"/>
            <w:shd w:val="clear" w:color="auto" w:fill="FFFFFF" w:themeFill="background1"/>
            <w:vAlign w:val="center"/>
          </w:tcPr>
          <w:p w:rsidR="00012075" w:rsidRDefault="00C32FCD">
            <w:pPr>
              <w:autoSpaceDE w:val="0"/>
              <w:autoSpaceDN w:val="0"/>
              <w:adjustRightInd w:val="0"/>
              <w:spacing w:line="300" w:lineRule="exact"/>
              <w:rPr>
                <w:rFonts w:hint="default"/>
                <w:lang w:val="zh-CN"/>
              </w:rPr>
            </w:pPr>
            <w:r>
              <w:rPr>
                <w:rFonts w:ascii="宋体" w:hAnsi="宋体"/>
                <w:lang w:val="zh-CN"/>
              </w:rPr>
              <w:t>商务部分</w:t>
            </w:r>
          </w:p>
        </w:tc>
        <w:tc>
          <w:tcPr>
            <w:tcW w:w="765" w:type="dxa"/>
            <w:vMerge w:val="restart"/>
            <w:shd w:val="clear" w:color="auto" w:fill="FFFFFF" w:themeFill="background1"/>
            <w:vAlign w:val="center"/>
          </w:tcPr>
          <w:p w:rsidR="00012075" w:rsidRDefault="00C32FCD">
            <w:pPr>
              <w:autoSpaceDE w:val="0"/>
              <w:autoSpaceDN w:val="0"/>
              <w:adjustRightInd w:val="0"/>
              <w:spacing w:line="300" w:lineRule="exact"/>
              <w:rPr>
                <w:rFonts w:hint="default"/>
                <w:lang w:val="zh-CN"/>
              </w:rPr>
            </w:pPr>
            <w:r>
              <w:rPr>
                <w:rFonts w:ascii="宋体" w:hAnsi="宋体"/>
              </w:rPr>
              <w:t>30</w:t>
            </w:r>
            <w:r>
              <w:rPr>
                <w:rFonts w:ascii="宋体" w:hAnsi="宋体"/>
                <w:lang w:val="zh-CN"/>
              </w:rPr>
              <w:t>分</w:t>
            </w:r>
          </w:p>
        </w:tc>
        <w:tc>
          <w:tcPr>
            <w:tcW w:w="1958" w:type="dxa"/>
            <w:shd w:val="clear" w:color="auto" w:fill="FFFFFF" w:themeFill="background1"/>
            <w:vAlign w:val="center"/>
          </w:tcPr>
          <w:p w:rsidR="00012075" w:rsidRDefault="00C32FCD">
            <w:pPr>
              <w:rPr>
                <w:rFonts w:hint="default"/>
                <w:spacing w:val="-6"/>
              </w:rPr>
            </w:pPr>
            <w:r>
              <w:rPr>
                <w:rFonts w:ascii="宋体" w:hAnsi="宋体"/>
                <w:spacing w:val="-6"/>
              </w:rPr>
              <w:t>综合物业服务团队重点服务人员（以上人员投标人为其缴纳近六个月</w:t>
            </w:r>
            <w:proofErr w:type="gramStart"/>
            <w:r>
              <w:rPr>
                <w:rFonts w:ascii="宋体" w:hAnsi="宋体"/>
                <w:spacing w:val="-6"/>
              </w:rPr>
              <w:t>社保证</w:t>
            </w:r>
            <w:proofErr w:type="gramEnd"/>
            <w:r>
              <w:rPr>
                <w:rFonts w:ascii="宋体" w:hAnsi="宋体"/>
                <w:spacing w:val="-6"/>
              </w:rPr>
              <w:t>明为准并需提供资格证书影印件加盖公章）</w:t>
            </w:r>
            <w:r>
              <w:rPr>
                <w:rFonts w:ascii="宋体" w:hAnsi="宋体"/>
                <w:spacing w:val="-6"/>
              </w:rPr>
              <w:t>10</w:t>
            </w:r>
            <w:r>
              <w:rPr>
                <w:rFonts w:ascii="宋体" w:hAnsi="宋体"/>
                <w:spacing w:val="-6"/>
              </w:rPr>
              <w:t>分</w:t>
            </w:r>
          </w:p>
        </w:tc>
        <w:tc>
          <w:tcPr>
            <w:tcW w:w="6390" w:type="dxa"/>
            <w:shd w:val="clear" w:color="auto" w:fill="FFFFFF" w:themeFill="background1"/>
            <w:vAlign w:val="center"/>
          </w:tcPr>
          <w:p w:rsidR="00012075" w:rsidRDefault="00C32FCD">
            <w:pPr>
              <w:rPr>
                <w:rFonts w:hint="default"/>
                <w:spacing w:val="-6"/>
              </w:rPr>
            </w:pPr>
            <w:r>
              <w:rPr>
                <w:rFonts w:ascii="宋体" w:hAnsi="宋体"/>
                <w:spacing w:val="-6"/>
              </w:rPr>
              <w:t>根据本项目配备的人员评分：（</w:t>
            </w:r>
            <w:r>
              <w:rPr>
                <w:rFonts w:ascii="宋体" w:hAnsi="宋体"/>
                <w:spacing w:val="-6"/>
              </w:rPr>
              <w:t>1</w:t>
            </w:r>
            <w:r>
              <w:rPr>
                <w:rFonts w:ascii="宋体" w:hAnsi="宋体"/>
                <w:spacing w:val="-6"/>
              </w:rPr>
              <w:t>）电工需要持有电工证件，且有</w:t>
            </w:r>
            <w:r>
              <w:rPr>
                <w:rFonts w:ascii="宋体" w:hAnsi="宋体"/>
                <w:spacing w:val="-6"/>
              </w:rPr>
              <w:t>5</w:t>
            </w:r>
            <w:r>
              <w:rPr>
                <w:rFonts w:ascii="宋体" w:hAnsi="宋体"/>
                <w:spacing w:val="-6"/>
              </w:rPr>
              <w:t>年以上经验的，得</w:t>
            </w:r>
            <w:r>
              <w:rPr>
                <w:rFonts w:ascii="宋体" w:hAnsi="宋体"/>
                <w:spacing w:val="-6"/>
              </w:rPr>
              <w:t>2</w:t>
            </w:r>
            <w:r>
              <w:rPr>
                <w:rFonts w:ascii="宋体" w:hAnsi="宋体"/>
                <w:spacing w:val="-6"/>
              </w:rPr>
              <w:t>分。</w:t>
            </w:r>
          </w:p>
          <w:p w:rsidR="00012075" w:rsidRDefault="00C32FCD">
            <w:pPr>
              <w:rPr>
                <w:rFonts w:hint="default"/>
                <w:spacing w:val="-6"/>
              </w:rPr>
            </w:pPr>
            <w:r>
              <w:rPr>
                <w:rFonts w:ascii="宋体" w:hAnsi="宋体"/>
                <w:spacing w:val="-6"/>
              </w:rPr>
              <w:t>（</w:t>
            </w:r>
            <w:r>
              <w:rPr>
                <w:rFonts w:ascii="宋体" w:hAnsi="宋体"/>
                <w:spacing w:val="-6"/>
              </w:rPr>
              <w:t>2</w:t>
            </w:r>
            <w:r>
              <w:rPr>
                <w:rFonts w:ascii="宋体" w:hAnsi="宋体"/>
                <w:spacing w:val="-6"/>
              </w:rPr>
              <w:t>）消防平台</w:t>
            </w:r>
            <w:proofErr w:type="gramStart"/>
            <w:r>
              <w:rPr>
                <w:rFonts w:ascii="宋体" w:hAnsi="宋体"/>
                <w:spacing w:val="-6"/>
              </w:rPr>
              <w:t>监控员</w:t>
            </w:r>
            <w:proofErr w:type="gramEnd"/>
            <w:r>
              <w:rPr>
                <w:rFonts w:ascii="宋体" w:hAnsi="宋体"/>
                <w:spacing w:val="-6"/>
              </w:rPr>
              <w:t>需要持有相关证件，每提供</w:t>
            </w:r>
            <w:r>
              <w:rPr>
                <w:rFonts w:ascii="宋体" w:hAnsi="宋体"/>
                <w:spacing w:val="-6"/>
              </w:rPr>
              <w:t>1</w:t>
            </w:r>
            <w:r>
              <w:rPr>
                <w:rFonts w:ascii="宋体" w:hAnsi="宋体"/>
                <w:spacing w:val="-6"/>
              </w:rPr>
              <w:t>人加</w:t>
            </w:r>
            <w:r>
              <w:rPr>
                <w:rFonts w:ascii="宋体" w:hAnsi="宋体"/>
                <w:spacing w:val="-6"/>
              </w:rPr>
              <w:t>1</w:t>
            </w:r>
            <w:r>
              <w:rPr>
                <w:rFonts w:ascii="宋体" w:hAnsi="宋体"/>
                <w:spacing w:val="-6"/>
              </w:rPr>
              <w:t>分，最多加</w:t>
            </w:r>
            <w:r>
              <w:rPr>
                <w:rFonts w:ascii="宋体" w:hAnsi="宋体"/>
                <w:spacing w:val="-6"/>
              </w:rPr>
              <w:t>2</w:t>
            </w:r>
            <w:r>
              <w:rPr>
                <w:rFonts w:ascii="宋体" w:hAnsi="宋体"/>
                <w:spacing w:val="-6"/>
              </w:rPr>
              <w:t>分</w:t>
            </w:r>
          </w:p>
          <w:p w:rsidR="00012075" w:rsidRDefault="00C32FCD">
            <w:pPr>
              <w:rPr>
                <w:rFonts w:hint="default"/>
                <w:spacing w:val="-6"/>
              </w:rPr>
            </w:pPr>
            <w:r>
              <w:rPr>
                <w:rFonts w:ascii="宋体" w:hAnsi="宋体"/>
                <w:spacing w:val="-6"/>
              </w:rPr>
              <w:t>（</w:t>
            </w:r>
            <w:r>
              <w:rPr>
                <w:rFonts w:ascii="宋体" w:hAnsi="宋体"/>
                <w:spacing w:val="-6"/>
              </w:rPr>
              <w:t>3</w:t>
            </w:r>
            <w:r>
              <w:rPr>
                <w:rFonts w:ascii="宋体" w:hAnsi="宋体"/>
                <w:spacing w:val="-6"/>
              </w:rPr>
              <w:t>）根据本项目配备的食堂人员评分。</w:t>
            </w:r>
          </w:p>
          <w:p w:rsidR="00012075" w:rsidRDefault="00C32FCD">
            <w:pPr>
              <w:rPr>
                <w:rFonts w:hint="default"/>
                <w:spacing w:val="-6"/>
              </w:rPr>
            </w:pPr>
            <w:r>
              <w:rPr>
                <w:rFonts w:ascii="宋体" w:hAnsi="宋体"/>
                <w:spacing w:val="-6"/>
              </w:rPr>
              <w:t>23</w:t>
            </w:r>
            <w:r>
              <w:rPr>
                <w:rFonts w:ascii="宋体" w:hAnsi="宋体"/>
                <w:spacing w:val="-6"/>
              </w:rPr>
              <w:t>名食堂人员和</w:t>
            </w:r>
            <w:r>
              <w:rPr>
                <w:rFonts w:ascii="宋体" w:hAnsi="宋体"/>
                <w:spacing w:val="-6"/>
              </w:rPr>
              <w:t>6</w:t>
            </w:r>
            <w:r>
              <w:rPr>
                <w:rFonts w:ascii="宋体" w:hAnsi="宋体"/>
                <w:spacing w:val="-6"/>
              </w:rPr>
              <w:t>名保洁人员全部持有健康证，全部满足得</w:t>
            </w:r>
            <w:r>
              <w:rPr>
                <w:rFonts w:ascii="宋体" w:hAnsi="宋体"/>
                <w:spacing w:val="-6"/>
              </w:rPr>
              <w:t>6</w:t>
            </w:r>
            <w:r>
              <w:rPr>
                <w:rFonts w:ascii="宋体" w:hAnsi="宋体"/>
                <w:spacing w:val="-6"/>
              </w:rPr>
              <w:t>分。不满足不得分。</w:t>
            </w:r>
          </w:p>
        </w:tc>
      </w:tr>
      <w:tr w:rsidR="00012075">
        <w:trPr>
          <w:cantSplit/>
          <w:trHeight w:val="90"/>
        </w:trPr>
        <w:tc>
          <w:tcPr>
            <w:tcW w:w="645" w:type="dxa"/>
            <w:vMerge/>
            <w:shd w:val="clear" w:color="auto" w:fill="FFFFFF" w:themeFill="background1"/>
            <w:vAlign w:val="center"/>
          </w:tcPr>
          <w:p w:rsidR="00012075" w:rsidRDefault="00012075">
            <w:pPr>
              <w:autoSpaceDE w:val="0"/>
              <w:autoSpaceDN w:val="0"/>
              <w:adjustRightInd w:val="0"/>
              <w:spacing w:line="400" w:lineRule="exact"/>
              <w:rPr>
                <w:rFonts w:hint="default"/>
                <w:lang w:val="zh-CN"/>
              </w:rPr>
            </w:pPr>
          </w:p>
        </w:tc>
        <w:tc>
          <w:tcPr>
            <w:tcW w:w="1065" w:type="dxa"/>
            <w:vMerge/>
            <w:shd w:val="clear" w:color="auto" w:fill="FFFFFF" w:themeFill="background1"/>
            <w:vAlign w:val="center"/>
          </w:tcPr>
          <w:p w:rsidR="00012075" w:rsidRDefault="00012075">
            <w:pPr>
              <w:autoSpaceDE w:val="0"/>
              <w:autoSpaceDN w:val="0"/>
              <w:adjustRightInd w:val="0"/>
              <w:spacing w:line="300" w:lineRule="exact"/>
              <w:rPr>
                <w:rFonts w:hint="default"/>
                <w:lang w:val="zh-CN"/>
              </w:rPr>
            </w:pPr>
          </w:p>
        </w:tc>
        <w:tc>
          <w:tcPr>
            <w:tcW w:w="765" w:type="dxa"/>
            <w:vMerge/>
            <w:shd w:val="clear" w:color="auto" w:fill="FFFFFF" w:themeFill="background1"/>
            <w:vAlign w:val="center"/>
          </w:tcPr>
          <w:p w:rsidR="00012075" w:rsidRDefault="00012075">
            <w:pPr>
              <w:autoSpaceDE w:val="0"/>
              <w:autoSpaceDN w:val="0"/>
              <w:adjustRightInd w:val="0"/>
              <w:spacing w:line="300" w:lineRule="exact"/>
              <w:rPr>
                <w:rFonts w:hint="default"/>
                <w:lang w:val="zh-CN"/>
              </w:rPr>
            </w:pPr>
          </w:p>
        </w:tc>
        <w:tc>
          <w:tcPr>
            <w:tcW w:w="1958" w:type="dxa"/>
            <w:shd w:val="clear" w:color="auto" w:fill="FFFFFF" w:themeFill="background1"/>
            <w:vAlign w:val="center"/>
          </w:tcPr>
          <w:p w:rsidR="00012075" w:rsidRDefault="00C32FCD">
            <w:pPr>
              <w:jc w:val="center"/>
              <w:rPr>
                <w:rFonts w:hint="default"/>
                <w:spacing w:val="-16"/>
                <w:lang w:val="zh-CN"/>
              </w:rPr>
            </w:pPr>
            <w:r>
              <w:rPr>
                <w:rFonts w:ascii="宋体" w:hAnsi="宋体"/>
                <w:spacing w:val="-6"/>
              </w:rPr>
              <w:t>企业经验（</w:t>
            </w:r>
            <w:r>
              <w:rPr>
                <w:rFonts w:ascii="宋体" w:hAnsi="宋体"/>
                <w:spacing w:val="-6"/>
              </w:rPr>
              <w:t>10</w:t>
            </w:r>
            <w:r>
              <w:rPr>
                <w:rFonts w:ascii="宋体" w:hAnsi="宋体"/>
                <w:spacing w:val="-6"/>
              </w:rPr>
              <w:t>分）</w:t>
            </w:r>
          </w:p>
        </w:tc>
        <w:tc>
          <w:tcPr>
            <w:tcW w:w="6390" w:type="dxa"/>
            <w:shd w:val="clear" w:color="auto" w:fill="FFFFFF" w:themeFill="background1"/>
            <w:vAlign w:val="center"/>
          </w:tcPr>
          <w:p w:rsidR="00012075" w:rsidRDefault="00C32FCD">
            <w:pPr>
              <w:rPr>
                <w:rFonts w:hint="default"/>
                <w:spacing w:val="-6"/>
              </w:rPr>
            </w:pPr>
            <w:r>
              <w:rPr>
                <w:rFonts w:ascii="宋体" w:hAnsi="宋体"/>
                <w:spacing w:val="-6"/>
              </w:rPr>
              <w:t>2017-2019</w:t>
            </w:r>
            <w:r>
              <w:rPr>
                <w:rFonts w:ascii="宋体" w:hAnsi="宋体"/>
                <w:spacing w:val="-6"/>
              </w:rPr>
              <w:t>年度内投标人完成的类似项目业绩</w:t>
            </w:r>
          </w:p>
          <w:p w:rsidR="00012075" w:rsidRDefault="00C32FCD">
            <w:pPr>
              <w:rPr>
                <w:rFonts w:hint="default"/>
                <w:spacing w:val="-6"/>
              </w:rPr>
            </w:pPr>
            <w:r>
              <w:rPr>
                <w:rFonts w:ascii="宋体" w:hAnsi="宋体"/>
                <w:spacing w:val="-6"/>
              </w:rPr>
              <w:t>1.</w:t>
            </w:r>
            <w:r>
              <w:rPr>
                <w:rFonts w:ascii="宋体" w:hAnsi="宋体"/>
                <w:spacing w:val="-6"/>
              </w:rPr>
              <w:t>一项行政事业单位相关经验得</w:t>
            </w:r>
            <w:r>
              <w:rPr>
                <w:rFonts w:ascii="宋体" w:hAnsi="宋体"/>
                <w:spacing w:val="-6"/>
              </w:rPr>
              <w:t>2</w:t>
            </w:r>
            <w:r>
              <w:rPr>
                <w:rFonts w:ascii="宋体" w:hAnsi="宋体"/>
                <w:spacing w:val="-6"/>
              </w:rPr>
              <w:t>分</w:t>
            </w:r>
          </w:p>
          <w:p w:rsidR="00012075" w:rsidRDefault="00C32FCD">
            <w:pPr>
              <w:rPr>
                <w:rFonts w:ascii="宋体" w:hAnsi="宋体" w:hint="default"/>
                <w:spacing w:val="-6"/>
              </w:rPr>
            </w:pPr>
            <w:r>
              <w:rPr>
                <w:rFonts w:ascii="宋体" w:hAnsi="宋体"/>
                <w:spacing w:val="-6"/>
              </w:rPr>
              <w:t>2.</w:t>
            </w:r>
            <w:r>
              <w:rPr>
                <w:rFonts w:ascii="宋体" w:hAnsi="宋体"/>
                <w:spacing w:val="-6"/>
              </w:rPr>
              <w:t>一项其他企业公司相关业绩得</w:t>
            </w:r>
            <w:r>
              <w:rPr>
                <w:rFonts w:ascii="宋体" w:hAnsi="宋体"/>
                <w:spacing w:val="-6"/>
              </w:rPr>
              <w:t>1</w:t>
            </w:r>
            <w:r>
              <w:rPr>
                <w:rFonts w:ascii="宋体" w:hAnsi="宋体"/>
                <w:spacing w:val="-6"/>
              </w:rPr>
              <w:t>分</w:t>
            </w:r>
          </w:p>
          <w:p w:rsidR="00012075" w:rsidRDefault="00C32FCD">
            <w:pPr>
              <w:rPr>
                <w:rFonts w:hint="default"/>
                <w:lang w:val="zh-CN"/>
              </w:rPr>
            </w:pPr>
            <w:r>
              <w:rPr>
                <w:rFonts w:ascii="宋体" w:hAnsi="宋体"/>
                <w:spacing w:val="-6"/>
              </w:rPr>
              <w:t>此项最多得</w:t>
            </w:r>
            <w:r>
              <w:rPr>
                <w:rFonts w:ascii="宋体" w:hAnsi="宋体"/>
                <w:spacing w:val="-6"/>
              </w:rPr>
              <w:t>10</w:t>
            </w:r>
            <w:r>
              <w:rPr>
                <w:rFonts w:ascii="宋体" w:hAnsi="宋体"/>
                <w:spacing w:val="-6"/>
              </w:rPr>
              <w:t>分，应附有中标通知书或合同等相关证明复印件，否则不计分。</w:t>
            </w:r>
          </w:p>
        </w:tc>
      </w:tr>
      <w:tr w:rsidR="00012075">
        <w:trPr>
          <w:cantSplit/>
          <w:trHeight w:val="90"/>
        </w:trPr>
        <w:tc>
          <w:tcPr>
            <w:tcW w:w="645" w:type="dxa"/>
            <w:vMerge/>
            <w:shd w:val="clear" w:color="auto" w:fill="FFFFFF" w:themeFill="background1"/>
            <w:vAlign w:val="center"/>
          </w:tcPr>
          <w:p w:rsidR="00012075" w:rsidRDefault="00012075">
            <w:pPr>
              <w:autoSpaceDE w:val="0"/>
              <w:autoSpaceDN w:val="0"/>
              <w:adjustRightInd w:val="0"/>
              <w:spacing w:line="400" w:lineRule="exact"/>
              <w:rPr>
                <w:rFonts w:hint="default"/>
                <w:lang w:val="zh-CN"/>
              </w:rPr>
            </w:pPr>
          </w:p>
        </w:tc>
        <w:tc>
          <w:tcPr>
            <w:tcW w:w="1065" w:type="dxa"/>
            <w:vMerge/>
            <w:shd w:val="clear" w:color="auto" w:fill="FFFFFF" w:themeFill="background1"/>
            <w:vAlign w:val="center"/>
          </w:tcPr>
          <w:p w:rsidR="00012075" w:rsidRDefault="00012075">
            <w:pPr>
              <w:autoSpaceDE w:val="0"/>
              <w:autoSpaceDN w:val="0"/>
              <w:adjustRightInd w:val="0"/>
              <w:spacing w:line="300" w:lineRule="exact"/>
              <w:rPr>
                <w:rFonts w:hint="default"/>
                <w:lang w:val="zh-CN"/>
              </w:rPr>
            </w:pPr>
          </w:p>
        </w:tc>
        <w:tc>
          <w:tcPr>
            <w:tcW w:w="765" w:type="dxa"/>
            <w:vMerge/>
            <w:shd w:val="clear" w:color="auto" w:fill="FFFFFF" w:themeFill="background1"/>
            <w:vAlign w:val="center"/>
          </w:tcPr>
          <w:p w:rsidR="00012075" w:rsidRDefault="00012075">
            <w:pPr>
              <w:autoSpaceDE w:val="0"/>
              <w:autoSpaceDN w:val="0"/>
              <w:adjustRightInd w:val="0"/>
              <w:spacing w:line="300" w:lineRule="exact"/>
              <w:rPr>
                <w:rFonts w:hint="default"/>
                <w:lang w:val="zh-CN"/>
              </w:rPr>
            </w:pPr>
          </w:p>
        </w:tc>
        <w:tc>
          <w:tcPr>
            <w:tcW w:w="1958" w:type="dxa"/>
            <w:shd w:val="clear" w:color="auto" w:fill="FFFFFF" w:themeFill="background1"/>
            <w:vAlign w:val="center"/>
          </w:tcPr>
          <w:p w:rsidR="00012075" w:rsidRDefault="00C32FCD">
            <w:pPr>
              <w:rPr>
                <w:rFonts w:hint="default"/>
                <w:spacing w:val="-6"/>
                <w:lang w:val="zh-CN"/>
              </w:rPr>
            </w:pPr>
            <w:r>
              <w:rPr>
                <w:rFonts w:ascii="宋体" w:hAnsi="宋体"/>
                <w:spacing w:val="-6"/>
                <w:lang w:val="zh-CN"/>
              </w:rPr>
              <w:t>项目队伍的情况及管理水平（</w:t>
            </w:r>
            <w:r>
              <w:rPr>
                <w:rFonts w:ascii="宋体" w:hAnsi="宋体"/>
                <w:spacing w:val="-6"/>
              </w:rPr>
              <w:t>10</w:t>
            </w:r>
            <w:r>
              <w:rPr>
                <w:rFonts w:ascii="宋体" w:hAnsi="宋体"/>
                <w:spacing w:val="-6"/>
                <w:lang w:val="zh-CN"/>
              </w:rPr>
              <w:t>分）</w:t>
            </w:r>
          </w:p>
        </w:tc>
        <w:tc>
          <w:tcPr>
            <w:tcW w:w="6390" w:type="dxa"/>
            <w:shd w:val="clear" w:color="auto" w:fill="FFFFFF" w:themeFill="background1"/>
            <w:vAlign w:val="center"/>
          </w:tcPr>
          <w:p w:rsidR="00012075" w:rsidRDefault="00C32FCD">
            <w:pPr>
              <w:rPr>
                <w:rFonts w:hint="default"/>
                <w:spacing w:val="-6"/>
              </w:rPr>
            </w:pPr>
            <w:r>
              <w:rPr>
                <w:rFonts w:ascii="宋体" w:hAnsi="宋体"/>
                <w:spacing w:val="-6"/>
                <w:lang w:val="zh-CN"/>
              </w:rPr>
              <w:t>提交人员招收、招聘来源情况及人员稳定性保障措施，确保</w:t>
            </w:r>
            <w:proofErr w:type="gramStart"/>
            <w:r>
              <w:rPr>
                <w:rFonts w:ascii="宋体" w:hAnsi="宋体"/>
                <w:spacing w:val="-6"/>
                <w:lang w:val="zh-CN"/>
              </w:rPr>
              <w:t>当人员</w:t>
            </w:r>
            <w:proofErr w:type="gramEnd"/>
            <w:r>
              <w:rPr>
                <w:rFonts w:ascii="宋体" w:hAnsi="宋体"/>
                <w:spacing w:val="-6"/>
                <w:lang w:val="zh-CN"/>
              </w:rPr>
              <w:t>离职且未完成新进人员招聘时，或者在职人员休长假而缺岗时，提供服务质量不受影响，依据服务稳定性方案给予酌情打分</w:t>
            </w:r>
            <w:r>
              <w:rPr>
                <w:spacing w:val="-6"/>
                <w:lang w:val="zh-CN"/>
              </w:rPr>
              <w:t>0-</w:t>
            </w:r>
            <w:r>
              <w:rPr>
                <w:rFonts w:ascii="宋体" w:hAnsi="宋体"/>
                <w:spacing w:val="-6"/>
              </w:rPr>
              <w:t>10</w:t>
            </w:r>
            <w:r>
              <w:rPr>
                <w:rFonts w:ascii="宋体" w:hAnsi="宋体"/>
                <w:spacing w:val="-6"/>
                <w:lang w:val="zh-CN"/>
              </w:rPr>
              <w:t>分</w:t>
            </w:r>
            <w:r>
              <w:rPr>
                <w:rFonts w:ascii="宋体" w:hAnsi="宋体"/>
                <w:spacing w:val="-6"/>
              </w:rPr>
              <w:t>。</w:t>
            </w:r>
          </w:p>
        </w:tc>
      </w:tr>
    </w:tbl>
    <w:p w:rsidR="00012075" w:rsidRDefault="00012075">
      <w:pPr>
        <w:pStyle w:val="a4"/>
        <w:ind w:firstLineChars="200" w:firstLine="420"/>
        <w:rPr>
          <w:rFonts w:ascii="Times New Roman" w:eastAsia="MingLiU_HKSCS" w:hAnsi="Times New Roman" w:hint="default"/>
        </w:rPr>
      </w:pPr>
    </w:p>
    <w:p w:rsidR="00012075" w:rsidRDefault="00C32FCD">
      <w:pPr>
        <w:pStyle w:val="a4"/>
        <w:ind w:firstLineChars="200" w:firstLine="420"/>
        <w:rPr>
          <w:rFonts w:eastAsia="Times New Roman" w:hAnsi="宋体" w:hint="default"/>
        </w:rPr>
      </w:pPr>
      <w:r>
        <w:rPr>
          <w:rFonts w:hAnsi="宋体"/>
        </w:rPr>
        <w:t>(2)</w:t>
      </w:r>
      <w:r>
        <w:rPr>
          <w:rFonts w:hAnsi="宋体"/>
        </w:rPr>
        <w:t>符合性审查相关要求详见投标人须知</w:t>
      </w:r>
      <w:r>
        <w:rPr>
          <w:rFonts w:hAnsi="宋体"/>
        </w:rPr>
        <w:t>26.1</w:t>
      </w:r>
      <w:r>
        <w:rPr>
          <w:rFonts w:hAnsi="宋体"/>
        </w:rPr>
        <w:t>。</w:t>
      </w:r>
    </w:p>
    <w:p w:rsidR="00012075" w:rsidRDefault="00C32FCD">
      <w:pPr>
        <w:pStyle w:val="a4"/>
        <w:ind w:firstLineChars="200" w:firstLine="420"/>
        <w:rPr>
          <w:rFonts w:eastAsia="Times New Roman" w:hAnsi="宋体" w:hint="default"/>
        </w:rPr>
      </w:pPr>
      <w:r>
        <w:rPr>
          <w:rFonts w:hAnsi="宋体"/>
        </w:rPr>
        <w:t>(3)</w:t>
      </w:r>
      <w:r>
        <w:rPr>
          <w:rFonts w:hAnsi="宋体"/>
        </w:rPr>
        <w:t>核价原则详见投标人须知</w:t>
      </w:r>
      <w:r>
        <w:rPr>
          <w:rFonts w:hAnsi="宋体"/>
        </w:rPr>
        <w:t>26.2</w:t>
      </w:r>
      <w:r>
        <w:rPr>
          <w:rFonts w:hAnsi="宋体"/>
        </w:rPr>
        <w:t>。</w:t>
      </w:r>
    </w:p>
    <w:p w:rsidR="00012075" w:rsidRDefault="00C32FCD">
      <w:pPr>
        <w:pStyle w:val="a4"/>
        <w:ind w:firstLineChars="200" w:firstLine="420"/>
        <w:rPr>
          <w:rFonts w:eastAsia="Times New Roman" w:hAnsi="宋体" w:hint="default"/>
        </w:rPr>
      </w:pPr>
      <w:r>
        <w:rPr>
          <w:rFonts w:hAnsi="宋体"/>
        </w:rPr>
        <w:t>(4)</w:t>
      </w:r>
      <w:r>
        <w:rPr>
          <w:rFonts w:hAnsi="宋体"/>
        </w:rPr>
        <w:t>价格扣除原则：</w:t>
      </w:r>
    </w:p>
    <w:p w:rsidR="00012075" w:rsidRDefault="00C32FCD">
      <w:pPr>
        <w:pStyle w:val="a4"/>
        <w:ind w:firstLineChars="200" w:firstLine="420"/>
        <w:rPr>
          <w:rFonts w:eastAsia="Times New Roman" w:hAnsi="宋体" w:hint="default"/>
        </w:rPr>
      </w:pPr>
      <w:r>
        <w:rPr>
          <w:rFonts w:hAnsi="宋体"/>
        </w:rPr>
        <w:t>①节能产品</w:t>
      </w:r>
      <w:r>
        <w:rPr>
          <w:rFonts w:hAnsi="宋体"/>
        </w:rPr>
        <w:t>(</w:t>
      </w:r>
      <w:r>
        <w:rPr>
          <w:rFonts w:hAnsi="宋体"/>
        </w:rPr>
        <w:t>视具体项目适用</w:t>
      </w:r>
      <w:r>
        <w:rPr>
          <w:rFonts w:hAnsi="宋体"/>
        </w:rPr>
        <w:t>)</w:t>
      </w:r>
      <w:r>
        <w:rPr>
          <w:rFonts w:hAnsi="宋体"/>
        </w:rPr>
        <w:t>：供应商所投产品中，如有符合政策的节能产品的，对节能产品在评审时按投标人须知前附表的规定对其投标价格给予价格扣除或在评审时予以加分。供应商须在投标文件中同时提供有效期内的节能产品证书及最新一期的节能产品政府采购清单的复印件</w:t>
      </w:r>
      <w:r>
        <w:rPr>
          <w:rFonts w:hAnsi="宋体"/>
        </w:rPr>
        <w:t>(</w:t>
      </w:r>
      <w:r>
        <w:rPr>
          <w:rFonts w:hAnsi="宋体"/>
        </w:rPr>
        <w:t>均需要加盖供应商公章</w:t>
      </w:r>
      <w:r>
        <w:rPr>
          <w:rFonts w:hAnsi="宋体"/>
        </w:rPr>
        <w:t>)</w:t>
      </w:r>
      <w:r>
        <w:rPr>
          <w:rFonts w:hAnsi="宋体"/>
        </w:rPr>
        <w:t>，否则在评审时将不给予价格扣除或加分。</w:t>
      </w:r>
    </w:p>
    <w:p w:rsidR="00012075" w:rsidRDefault="00C32FCD">
      <w:pPr>
        <w:pStyle w:val="a4"/>
        <w:ind w:firstLineChars="200" w:firstLine="420"/>
        <w:rPr>
          <w:rFonts w:eastAsia="Times New Roman" w:hAnsi="宋体" w:hint="default"/>
        </w:rPr>
      </w:pPr>
      <w:r>
        <w:rPr>
          <w:rFonts w:hAnsi="宋体"/>
        </w:rPr>
        <w:t>②环境标志产品</w:t>
      </w:r>
      <w:r>
        <w:rPr>
          <w:rFonts w:hAnsi="宋体"/>
        </w:rPr>
        <w:t>(</w:t>
      </w:r>
      <w:r>
        <w:rPr>
          <w:rFonts w:hAnsi="宋体"/>
        </w:rPr>
        <w:t>视具体项目适用</w:t>
      </w:r>
      <w:r>
        <w:rPr>
          <w:rFonts w:hAnsi="宋体"/>
        </w:rPr>
        <w:t>)</w:t>
      </w:r>
      <w:r>
        <w:rPr>
          <w:rFonts w:hAnsi="宋体"/>
        </w:rPr>
        <w:t>：供应商所投产品中，如有符合政策的环境标志产品的，对环境标志产品在评审时按投标人须知前附表的规定对其投标价格给予价格扣除或在评审时予以加分。供应商须在投标文件中同时提</w:t>
      </w:r>
      <w:r>
        <w:rPr>
          <w:rFonts w:hAnsi="宋体"/>
        </w:rPr>
        <w:t>供有效期内的环境标志产品证书及最新一期的环境标志产品政府采购清单的复印件</w:t>
      </w:r>
      <w:r>
        <w:rPr>
          <w:rFonts w:hAnsi="宋体"/>
        </w:rPr>
        <w:t>(</w:t>
      </w:r>
      <w:r>
        <w:rPr>
          <w:rFonts w:hAnsi="宋体"/>
        </w:rPr>
        <w:t>均需要加盖供应商公章</w:t>
      </w:r>
      <w:r>
        <w:rPr>
          <w:rFonts w:hAnsi="宋体"/>
        </w:rPr>
        <w:t>)</w:t>
      </w:r>
      <w:r>
        <w:rPr>
          <w:rFonts w:hAnsi="宋体"/>
        </w:rPr>
        <w:t>，否则在评审时将不给予价格</w:t>
      </w:r>
      <w:r>
        <w:rPr>
          <w:rFonts w:hAnsi="宋体"/>
        </w:rPr>
        <w:lastRenderedPageBreak/>
        <w:t>扣除或加分。</w:t>
      </w:r>
    </w:p>
    <w:p w:rsidR="00012075" w:rsidRDefault="00C32FCD">
      <w:pPr>
        <w:pStyle w:val="a4"/>
        <w:ind w:firstLineChars="200" w:firstLine="420"/>
        <w:rPr>
          <w:rFonts w:eastAsia="Times New Roman" w:hAnsi="宋体" w:hint="default"/>
        </w:rPr>
      </w:pPr>
      <w:r>
        <w:rPr>
          <w:rFonts w:hAnsi="宋体"/>
        </w:rPr>
        <w:t>③对小型或微型企业、</w:t>
      </w:r>
      <w:r>
        <w:rPr>
          <w:rFonts w:hAnsi="宋体"/>
          <w:kern w:val="0"/>
        </w:rPr>
        <w:t>残疾人福利性单位</w:t>
      </w:r>
      <w:r>
        <w:rPr>
          <w:rFonts w:hAnsi="宋体"/>
        </w:rPr>
        <w:t>以及监狱企业，在评审时按投标人须知前附表的规定对其投标价格给予价格扣除。供应商须在投标文件中提供《中小企业声明函》、《残疾人福利性单位申明函》、《监狱企业声明函》</w:t>
      </w:r>
      <w:r>
        <w:rPr>
          <w:rFonts w:hAnsi="宋体"/>
        </w:rPr>
        <w:t>(</w:t>
      </w:r>
      <w:r>
        <w:rPr>
          <w:rFonts w:hAnsi="宋体"/>
        </w:rPr>
        <w:t>格式见“第五章　投标文件格式”</w:t>
      </w:r>
      <w:r>
        <w:rPr>
          <w:rFonts w:hAnsi="宋体"/>
        </w:rPr>
        <w:t>)</w:t>
      </w:r>
      <w:r>
        <w:rPr>
          <w:rFonts w:hAnsi="宋体"/>
        </w:rPr>
        <w:t>及其要求的证明文件，否则在评审时将不给予价格扣除。</w:t>
      </w:r>
    </w:p>
    <w:p w:rsidR="00012075" w:rsidRDefault="00C32FCD">
      <w:pPr>
        <w:pStyle w:val="a4"/>
        <w:ind w:firstLineChars="200" w:firstLine="420"/>
        <w:rPr>
          <w:rFonts w:ascii="Times New Roman" w:eastAsia="Times New Roman" w:hint="default"/>
        </w:rPr>
      </w:pPr>
      <w:r>
        <w:rPr>
          <w:rFonts w:hAnsi="宋体"/>
        </w:rPr>
        <w:t>供应商为大中型企业和其他自然人、法人或者其他组织与小型、微型企业组成的联合体</w:t>
      </w:r>
      <w:r>
        <w:rPr>
          <w:rFonts w:hAnsi="宋体"/>
        </w:rPr>
        <w:t>(</w:t>
      </w:r>
      <w:proofErr w:type="gramStart"/>
      <w:r>
        <w:rPr>
          <w:rFonts w:hAnsi="宋体"/>
        </w:rPr>
        <w:t>若项目</w:t>
      </w:r>
      <w:proofErr w:type="gramEnd"/>
      <w:r>
        <w:rPr>
          <w:rFonts w:hAnsi="宋体"/>
        </w:rPr>
        <w:t>允许联合</w:t>
      </w:r>
      <w:r>
        <w:rPr>
          <w:rFonts w:hAnsi="宋体"/>
        </w:rPr>
        <w:t>体报价响应的情况下</w:t>
      </w:r>
      <w:r>
        <w:rPr>
          <w:rFonts w:hAnsi="宋体"/>
        </w:rPr>
        <w:t>)</w:t>
      </w:r>
      <w:r>
        <w:rPr>
          <w:rFonts w:hAnsi="宋体"/>
        </w:rPr>
        <w:t>，且联合体协议中约定小型、微型企业的协议合同金额</w:t>
      </w:r>
      <w:r>
        <w:rPr>
          <w:rFonts w:hAnsi="宋体"/>
        </w:rPr>
        <w:t>(</w:t>
      </w:r>
      <w:r>
        <w:rPr>
          <w:rFonts w:hAnsi="宋体"/>
        </w:rPr>
        <w:t>必须为小型或微型企业产品</w:t>
      </w:r>
      <w:r>
        <w:rPr>
          <w:rFonts w:hAnsi="宋体"/>
        </w:rPr>
        <w:t>)</w:t>
      </w:r>
      <w:r>
        <w:rPr>
          <w:rFonts w:hAnsi="宋体"/>
        </w:rPr>
        <w:t>占到联合体协议合同总金额</w:t>
      </w:r>
      <w:r>
        <w:rPr>
          <w:rFonts w:hAnsi="宋体"/>
        </w:rPr>
        <w:t>30%</w:t>
      </w:r>
      <w:r>
        <w:rPr>
          <w:rFonts w:hAnsi="宋体"/>
        </w:rPr>
        <w:t>以上的，对联合体报价给予扣除。组成联合体的大中型企业和其他自然人、法人或者其他组织，与小型、微型企业之间不得存在投资关系。</w:t>
      </w:r>
      <w:r>
        <w:rPr>
          <w:rFonts w:eastAsia="Times New Roman" w:hAnsi="宋体" w:hint="default"/>
        </w:rPr>
        <w:br w:type="page"/>
      </w:r>
    </w:p>
    <w:p w:rsidR="00012075" w:rsidRDefault="00C32FCD">
      <w:pPr>
        <w:pStyle w:val="7"/>
        <w:keepNext w:val="0"/>
        <w:jc w:val="center"/>
        <w:rPr>
          <w:rFonts w:eastAsia="Times New Roman" w:hint="default"/>
        </w:rPr>
      </w:pPr>
      <w:r>
        <w:rPr>
          <w:rFonts w:ascii="Times New Roman" w:hAnsi="Times New Roman"/>
        </w:rPr>
        <w:lastRenderedPageBreak/>
        <w:t xml:space="preserve">第四章　</w:t>
      </w:r>
      <w:proofErr w:type="gramStart"/>
      <w:r>
        <w:rPr>
          <w:rFonts w:ascii="Times New Roman" w:hAnsi="Times New Roman"/>
        </w:rPr>
        <w:t>拟签订</w:t>
      </w:r>
      <w:proofErr w:type="gramEnd"/>
      <w:r>
        <w:rPr>
          <w:rFonts w:ascii="Times New Roman" w:hAnsi="Times New Roman"/>
        </w:rPr>
        <w:t>的合同文本</w:t>
      </w:r>
    </w:p>
    <w:p w:rsidR="00012075" w:rsidRDefault="00012075">
      <w:pPr>
        <w:pStyle w:val="a4"/>
        <w:ind w:firstLineChars="200" w:firstLine="420"/>
        <w:jc w:val="center"/>
        <w:rPr>
          <w:rFonts w:eastAsia="Times New Roman" w:hAnsi="宋体" w:hint="default"/>
        </w:rPr>
      </w:pPr>
    </w:p>
    <w:p w:rsidR="00012075" w:rsidRDefault="00012075">
      <w:pPr>
        <w:pStyle w:val="a4"/>
        <w:ind w:firstLineChars="200" w:firstLine="420"/>
        <w:jc w:val="center"/>
        <w:rPr>
          <w:rFonts w:eastAsia="Times New Roman" w:hAnsi="宋体" w:hint="default"/>
        </w:rPr>
      </w:pPr>
    </w:p>
    <w:p w:rsidR="00012075" w:rsidRDefault="00012075">
      <w:pPr>
        <w:pStyle w:val="a4"/>
        <w:ind w:firstLineChars="200" w:firstLine="600"/>
        <w:jc w:val="center"/>
        <w:rPr>
          <w:rFonts w:ascii="Times New Roman" w:eastAsia="Times New Roman" w:hint="default"/>
          <w:sz w:val="30"/>
        </w:rPr>
      </w:pPr>
    </w:p>
    <w:p w:rsidR="00012075" w:rsidRDefault="00C32FCD">
      <w:pPr>
        <w:pStyle w:val="a4"/>
        <w:ind w:firstLineChars="200" w:firstLine="600"/>
        <w:jc w:val="center"/>
        <w:rPr>
          <w:rFonts w:eastAsia="Times New Roman" w:hAnsi="宋体" w:hint="default"/>
          <w:sz w:val="30"/>
        </w:rPr>
      </w:pPr>
      <w:r>
        <w:rPr>
          <w:rFonts w:ascii="Times New Roman" w:hAnsi="Times New Roman"/>
          <w:sz w:val="30"/>
        </w:rPr>
        <w:t>国家税务总局白山市税务局</w:t>
      </w:r>
      <w:r>
        <w:rPr>
          <w:rFonts w:ascii="Times New Roman" w:hAnsi="Times New Roman"/>
          <w:sz w:val="30"/>
        </w:rPr>
        <w:t xml:space="preserve">       </w:t>
      </w:r>
      <w:r>
        <w:rPr>
          <w:sz w:val="30"/>
        </w:rPr>
        <w:t>项目</w:t>
      </w:r>
    </w:p>
    <w:p w:rsidR="00012075" w:rsidRDefault="00012075">
      <w:pPr>
        <w:pStyle w:val="a4"/>
        <w:ind w:firstLineChars="200" w:firstLine="600"/>
        <w:jc w:val="center"/>
        <w:rPr>
          <w:rFonts w:eastAsia="Times New Roman" w:hAnsi="宋体" w:hint="default"/>
          <w:sz w:val="30"/>
        </w:rPr>
      </w:pPr>
    </w:p>
    <w:p w:rsidR="00012075" w:rsidRDefault="00012075">
      <w:pPr>
        <w:pStyle w:val="a4"/>
        <w:ind w:firstLineChars="200" w:firstLine="600"/>
        <w:jc w:val="center"/>
        <w:rPr>
          <w:rFonts w:eastAsia="Times New Roman" w:hAnsi="宋体" w:hint="default"/>
          <w:sz w:val="30"/>
        </w:rPr>
      </w:pPr>
    </w:p>
    <w:p w:rsidR="00012075" w:rsidRDefault="00012075">
      <w:pPr>
        <w:pStyle w:val="a4"/>
        <w:ind w:firstLineChars="200" w:firstLine="600"/>
        <w:jc w:val="center"/>
        <w:rPr>
          <w:rFonts w:eastAsia="Times New Roman" w:hAnsi="宋体" w:hint="default"/>
          <w:sz w:val="30"/>
        </w:rPr>
      </w:pPr>
    </w:p>
    <w:p w:rsidR="00012075" w:rsidRDefault="00012075">
      <w:pPr>
        <w:pStyle w:val="a4"/>
        <w:ind w:firstLineChars="200" w:firstLine="600"/>
        <w:jc w:val="center"/>
        <w:rPr>
          <w:rFonts w:eastAsia="Times New Roman" w:hAnsi="宋体" w:hint="default"/>
          <w:sz w:val="30"/>
        </w:rPr>
      </w:pPr>
    </w:p>
    <w:p w:rsidR="00012075" w:rsidRDefault="00012075">
      <w:pPr>
        <w:pStyle w:val="a4"/>
        <w:ind w:firstLineChars="200" w:firstLine="600"/>
        <w:jc w:val="center"/>
        <w:rPr>
          <w:rFonts w:eastAsia="Times New Roman" w:hAnsi="宋体" w:hint="default"/>
          <w:sz w:val="30"/>
        </w:rPr>
      </w:pPr>
    </w:p>
    <w:p w:rsidR="00012075" w:rsidRDefault="00012075">
      <w:pPr>
        <w:pStyle w:val="a4"/>
        <w:ind w:firstLineChars="200" w:firstLine="600"/>
        <w:jc w:val="center"/>
        <w:rPr>
          <w:rFonts w:eastAsia="Times New Roman" w:hAnsi="宋体" w:hint="default"/>
          <w:sz w:val="30"/>
        </w:rPr>
      </w:pPr>
    </w:p>
    <w:p w:rsidR="00012075" w:rsidRDefault="00C32FCD">
      <w:pPr>
        <w:pStyle w:val="a4"/>
        <w:ind w:firstLineChars="200" w:firstLine="600"/>
        <w:jc w:val="center"/>
        <w:rPr>
          <w:rFonts w:eastAsia="Times New Roman" w:hAnsi="宋体" w:hint="default"/>
          <w:sz w:val="30"/>
        </w:rPr>
      </w:pPr>
      <w:r>
        <w:rPr>
          <w:rFonts w:hAnsi="宋体"/>
          <w:sz w:val="30"/>
        </w:rPr>
        <w:t>合</w:t>
      </w:r>
      <w:r>
        <w:rPr>
          <w:rFonts w:hAnsi="宋体"/>
          <w:sz w:val="30"/>
        </w:rPr>
        <w:t xml:space="preserve">   </w:t>
      </w:r>
      <w:r>
        <w:rPr>
          <w:rFonts w:hAnsi="宋体"/>
          <w:sz w:val="30"/>
        </w:rPr>
        <w:t>同</w:t>
      </w:r>
    </w:p>
    <w:p w:rsidR="00012075" w:rsidRDefault="00012075">
      <w:pPr>
        <w:pStyle w:val="a4"/>
        <w:ind w:firstLineChars="200" w:firstLine="600"/>
        <w:rPr>
          <w:rFonts w:eastAsia="Times New Roman" w:hAnsi="宋体" w:hint="default"/>
          <w:sz w:val="30"/>
        </w:rPr>
      </w:pPr>
    </w:p>
    <w:p w:rsidR="00012075" w:rsidRDefault="00012075">
      <w:pPr>
        <w:pStyle w:val="a4"/>
        <w:ind w:firstLineChars="200" w:firstLine="600"/>
        <w:rPr>
          <w:rFonts w:eastAsia="Times New Roman" w:hAnsi="宋体" w:hint="default"/>
          <w:sz w:val="30"/>
        </w:rPr>
      </w:pPr>
    </w:p>
    <w:p w:rsidR="00012075" w:rsidRDefault="00012075">
      <w:pPr>
        <w:pStyle w:val="a4"/>
        <w:ind w:firstLineChars="200" w:firstLine="600"/>
        <w:rPr>
          <w:rFonts w:hAnsi="宋体" w:hint="default"/>
          <w:sz w:val="30"/>
        </w:rPr>
      </w:pPr>
    </w:p>
    <w:p w:rsidR="00012075" w:rsidRDefault="00C32FCD">
      <w:pPr>
        <w:pStyle w:val="a4"/>
        <w:ind w:firstLineChars="200" w:firstLine="600"/>
        <w:rPr>
          <w:rFonts w:ascii="Times New Roman" w:eastAsia="Times New Roman" w:hint="default"/>
          <w:sz w:val="30"/>
        </w:rPr>
      </w:pPr>
      <w:r>
        <w:rPr>
          <w:rFonts w:hAnsi="宋体"/>
          <w:sz w:val="30"/>
        </w:rPr>
        <w:t>合同编号：</w:t>
      </w:r>
    </w:p>
    <w:p w:rsidR="00012075" w:rsidRDefault="00C32FCD">
      <w:pPr>
        <w:pStyle w:val="a4"/>
        <w:ind w:firstLineChars="200" w:firstLine="600"/>
        <w:rPr>
          <w:rFonts w:eastAsia="Times New Roman" w:hAnsi="宋体" w:hint="default"/>
          <w:sz w:val="30"/>
        </w:rPr>
      </w:pPr>
      <w:r>
        <w:rPr>
          <w:rFonts w:hAnsi="宋体"/>
          <w:sz w:val="30"/>
        </w:rPr>
        <w:t>甲　　方：国家税务总局白山市税务局</w:t>
      </w:r>
    </w:p>
    <w:p w:rsidR="00012075" w:rsidRDefault="00C32FCD">
      <w:pPr>
        <w:pStyle w:val="a4"/>
        <w:ind w:firstLineChars="200" w:firstLine="600"/>
        <w:rPr>
          <w:rFonts w:hAnsi="宋体" w:hint="default"/>
          <w:sz w:val="30"/>
        </w:rPr>
      </w:pPr>
      <w:r>
        <w:rPr>
          <w:rFonts w:hAnsi="宋体"/>
          <w:sz w:val="30"/>
        </w:rPr>
        <w:t>乙　　方：</w:t>
      </w:r>
      <w:r>
        <w:rPr>
          <w:rFonts w:hAnsi="宋体"/>
          <w:sz w:val="30"/>
        </w:rPr>
        <w:t xml:space="preserve"> </w:t>
      </w:r>
    </w:p>
    <w:p w:rsidR="00012075" w:rsidRDefault="00C32FCD">
      <w:pPr>
        <w:pStyle w:val="a4"/>
        <w:spacing w:line="360" w:lineRule="auto"/>
        <w:ind w:firstLineChars="200" w:firstLine="600"/>
        <w:jc w:val="left"/>
        <w:rPr>
          <w:rFonts w:eastAsia="Times New Roman" w:hAnsi="宋体" w:hint="default"/>
        </w:rPr>
      </w:pPr>
      <w:r>
        <w:rPr>
          <w:rFonts w:hAnsi="宋体"/>
          <w:sz w:val="30"/>
        </w:rPr>
        <w:t>第</w:t>
      </w:r>
      <w:r>
        <w:rPr>
          <w:rFonts w:hAnsi="宋体"/>
          <w:sz w:val="30"/>
        </w:rPr>
        <w:t xml:space="preserve"> </w:t>
      </w:r>
      <w:r>
        <w:rPr>
          <w:rFonts w:hAnsi="宋体"/>
          <w:sz w:val="30"/>
        </w:rPr>
        <w:t>三</w:t>
      </w:r>
      <w:r>
        <w:rPr>
          <w:rFonts w:hAnsi="宋体"/>
          <w:sz w:val="30"/>
        </w:rPr>
        <w:t xml:space="preserve"> </w:t>
      </w:r>
      <w:r>
        <w:rPr>
          <w:rFonts w:hAnsi="宋体"/>
          <w:sz w:val="30"/>
        </w:rPr>
        <w:t>方：</w:t>
      </w:r>
      <w:r>
        <w:rPr>
          <w:rFonts w:eastAsia="Times New Roman" w:hAnsi="宋体" w:hint="default"/>
          <w:sz w:val="30"/>
        </w:rPr>
        <w:br w:type="page"/>
      </w:r>
      <w:r>
        <w:rPr>
          <w:rFonts w:hAnsi="宋体"/>
        </w:rPr>
        <w:lastRenderedPageBreak/>
        <w:t>根据《中华人民共和国政府采购法》、《中华人民共和国合同法》等有关法律法规规定，国家税务总局白山市税务局</w:t>
      </w:r>
      <w:r>
        <w:rPr>
          <w:rFonts w:hAnsi="宋体"/>
        </w:rPr>
        <w:t>(</w:t>
      </w:r>
      <w:r>
        <w:rPr>
          <w:rFonts w:hAnsi="宋体"/>
        </w:rPr>
        <w:t>以下简称：“甲方”</w:t>
      </w:r>
      <w:r>
        <w:rPr>
          <w:rFonts w:hAnsi="宋体"/>
        </w:rPr>
        <w:t>)</w:t>
      </w:r>
      <w:r>
        <w:rPr>
          <w:rFonts w:hAnsi="宋体"/>
        </w:rPr>
        <w:t>通过公开招标采购确定</w:t>
      </w:r>
      <w:r>
        <w:rPr>
          <w:rFonts w:hAnsi="宋体"/>
        </w:rPr>
        <w:t xml:space="preserve"> (</w:t>
      </w:r>
      <w:r>
        <w:rPr>
          <w:rFonts w:hAnsi="宋体"/>
        </w:rPr>
        <w:t>以下简称：“乙方”</w:t>
      </w:r>
      <w:r>
        <w:rPr>
          <w:rFonts w:hAnsi="宋体"/>
        </w:rPr>
        <w:t>)</w:t>
      </w:r>
      <w:r>
        <w:rPr>
          <w:rFonts w:hAnsi="宋体"/>
        </w:rPr>
        <w:t>为国家税务总局白山市税务局项目的中标供应商。甲乙双方同意签署《国家税务总局白山市税务局</w:t>
      </w:r>
      <w:r>
        <w:rPr>
          <w:rFonts w:hAnsi="宋体"/>
        </w:rPr>
        <w:t xml:space="preserve">           </w:t>
      </w:r>
      <w:r>
        <w:rPr>
          <w:rFonts w:hAnsi="宋体"/>
        </w:rPr>
        <w:t>项目合同》</w:t>
      </w:r>
      <w:r>
        <w:rPr>
          <w:rFonts w:hAnsi="宋体"/>
        </w:rPr>
        <w:t>(</w:t>
      </w:r>
      <w:r>
        <w:rPr>
          <w:rFonts w:hAnsi="宋体"/>
        </w:rPr>
        <w:t>合同编号：</w:t>
      </w:r>
      <w:r>
        <w:rPr>
          <w:rFonts w:hAnsi="宋体"/>
        </w:rPr>
        <w:t xml:space="preserve">        </w:t>
      </w:r>
      <w:r>
        <w:rPr>
          <w:rFonts w:hAnsi="宋体"/>
        </w:rPr>
        <w:t>，以下简称：“合同”</w:t>
      </w:r>
      <w:r>
        <w:rPr>
          <w:rFonts w:hAnsi="宋体"/>
        </w:rPr>
        <w:t>)</w:t>
      </w:r>
      <w:r>
        <w:rPr>
          <w:rFonts w:hAnsi="宋体"/>
        </w:rPr>
        <w:t>。</w:t>
      </w:r>
    </w:p>
    <w:p w:rsidR="00012075" w:rsidRDefault="00C32FCD">
      <w:pPr>
        <w:pStyle w:val="a4"/>
        <w:spacing w:line="360" w:lineRule="auto"/>
        <w:ind w:firstLineChars="200" w:firstLine="420"/>
        <w:rPr>
          <w:rFonts w:eastAsia="Times New Roman" w:hAnsi="宋体" w:hint="default"/>
        </w:rPr>
      </w:pPr>
      <w:r>
        <w:rPr>
          <w:rFonts w:hAnsi="宋体"/>
        </w:rPr>
        <w:t>1.</w:t>
      </w:r>
      <w:r>
        <w:rPr>
          <w:rFonts w:hAnsi="宋体"/>
        </w:rPr>
        <w:t>合同文件</w:t>
      </w:r>
    </w:p>
    <w:p w:rsidR="00012075" w:rsidRDefault="00C32FCD">
      <w:pPr>
        <w:pStyle w:val="a4"/>
        <w:spacing w:line="360" w:lineRule="auto"/>
        <w:ind w:firstLineChars="200" w:firstLine="420"/>
        <w:rPr>
          <w:rFonts w:eastAsia="Times New Roman" w:hAnsi="宋体" w:hint="default"/>
        </w:rPr>
      </w:pPr>
      <w:r>
        <w:rPr>
          <w:rFonts w:hAnsi="宋体"/>
        </w:rPr>
        <w:t>下列文件是构成合同不可分割的部分：</w:t>
      </w:r>
    </w:p>
    <w:p w:rsidR="00012075" w:rsidRDefault="00C32FCD">
      <w:pPr>
        <w:pStyle w:val="a4"/>
        <w:spacing w:line="360" w:lineRule="auto"/>
        <w:ind w:firstLineChars="200" w:firstLine="420"/>
        <w:rPr>
          <w:rFonts w:eastAsia="Times New Roman" w:hAnsi="宋体" w:hint="default"/>
        </w:rPr>
      </w:pPr>
      <w:r>
        <w:rPr>
          <w:rFonts w:hAnsi="宋体"/>
        </w:rPr>
        <w:t>(1)</w:t>
      </w:r>
      <w:r>
        <w:rPr>
          <w:rFonts w:hAnsi="宋体"/>
        </w:rPr>
        <w:t>合同条款；</w:t>
      </w:r>
    </w:p>
    <w:p w:rsidR="00012075" w:rsidRDefault="00C32FCD">
      <w:pPr>
        <w:pStyle w:val="a4"/>
        <w:spacing w:line="360" w:lineRule="auto"/>
        <w:ind w:firstLineChars="200" w:firstLine="420"/>
        <w:rPr>
          <w:rFonts w:eastAsia="Times New Roman" w:hAnsi="宋体" w:hint="default"/>
        </w:rPr>
      </w:pPr>
      <w:r>
        <w:rPr>
          <w:rFonts w:hAnsi="宋体"/>
        </w:rPr>
        <w:t>(2)</w:t>
      </w:r>
      <w:r>
        <w:rPr>
          <w:rFonts w:hAnsi="宋体"/>
        </w:rPr>
        <w:t>报价表；</w:t>
      </w:r>
    </w:p>
    <w:p w:rsidR="00012075" w:rsidRDefault="00C32FCD">
      <w:pPr>
        <w:pStyle w:val="a4"/>
        <w:spacing w:line="360" w:lineRule="auto"/>
        <w:ind w:firstLineChars="200" w:firstLine="420"/>
        <w:rPr>
          <w:rFonts w:eastAsia="Times New Roman" w:hAnsi="宋体" w:hint="default"/>
        </w:rPr>
      </w:pPr>
      <w:r>
        <w:rPr>
          <w:rFonts w:hAnsi="宋体"/>
        </w:rPr>
        <w:t>(3)</w:t>
      </w:r>
      <w:r>
        <w:rPr>
          <w:rFonts w:hAnsi="宋体"/>
        </w:rPr>
        <w:t>采购文件和投标</w:t>
      </w:r>
      <w:r>
        <w:rPr>
          <w:rFonts w:hAnsi="宋体"/>
        </w:rPr>
        <w:t>(</w:t>
      </w:r>
      <w:r>
        <w:rPr>
          <w:rFonts w:hAnsi="宋体"/>
        </w:rPr>
        <w:t>响应</w:t>
      </w:r>
      <w:r>
        <w:rPr>
          <w:rFonts w:hAnsi="宋体"/>
        </w:rPr>
        <w:t>)</w:t>
      </w:r>
      <w:r>
        <w:rPr>
          <w:rFonts w:hAnsi="宋体"/>
        </w:rPr>
        <w:t>文件；</w:t>
      </w:r>
    </w:p>
    <w:p w:rsidR="00012075" w:rsidRDefault="00C32FCD">
      <w:pPr>
        <w:pStyle w:val="a4"/>
        <w:spacing w:line="360" w:lineRule="auto"/>
        <w:ind w:firstLineChars="200" w:firstLine="420"/>
        <w:rPr>
          <w:rFonts w:eastAsia="Times New Roman" w:hAnsi="宋体" w:hint="default"/>
        </w:rPr>
      </w:pPr>
      <w:r>
        <w:rPr>
          <w:rFonts w:hAnsi="宋体"/>
        </w:rPr>
        <w:t>(4)</w:t>
      </w:r>
      <w:r>
        <w:rPr>
          <w:rFonts w:hAnsi="宋体"/>
        </w:rPr>
        <w:t>服务承诺</w:t>
      </w:r>
    </w:p>
    <w:p w:rsidR="00012075" w:rsidRDefault="00C32FCD">
      <w:pPr>
        <w:pStyle w:val="a4"/>
        <w:spacing w:line="360" w:lineRule="auto"/>
        <w:ind w:firstLineChars="200" w:firstLine="420"/>
        <w:rPr>
          <w:rFonts w:eastAsia="Times New Roman" w:hAnsi="宋体" w:hint="default"/>
        </w:rPr>
      </w:pPr>
      <w:r>
        <w:rPr>
          <w:rFonts w:hAnsi="宋体"/>
        </w:rPr>
        <w:t>(5)</w:t>
      </w:r>
      <w:r>
        <w:rPr>
          <w:rFonts w:hAnsi="宋体"/>
        </w:rPr>
        <w:t>其他。</w:t>
      </w:r>
    </w:p>
    <w:p w:rsidR="00012075" w:rsidRDefault="00C32FCD">
      <w:pPr>
        <w:pStyle w:val="a4"/>
        <w:spacing w:line="360" w:lineRule="auto"/>
        <w:ind w:firstLineChars="200" w:firstLine="420"/>
        <w:rPr>
          <w:rFonts w:eastAsia="Times New Roman" w:hAnsi="宋体" w:hint="default"/>
        </w:rPr>
      </w:pPr>
      <w:r>
        <w:rPr>
          <w:rFonts w:hAnsi="宋体"/>
        </w:rPr>
        <w:t>2.</w:t>
      </w:r>
      <w:r>
        <w:rPr>
          <w:rFonts w:hAnsi="宋体"/>
        </w:rPr>
        <w:t>合同标的</w:t>
      </w:r>
    </w:p>
    <w:tbl>
      <w:tblPr>
        <w:tblW w:w="96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20"/>
        <w:gridCol w:w="816"/>
        <w:gridCol w:w="816"/>
        <w:gridCol w:w="6201"/>
      </w:tblGrid>
      <w:tr w:rsidR="00012075">
        <w:trPr>
          <w:jc w:val="center"/>
        </w:trPr>
        <w:tc>
          <w:tcPr>
            <w:tcW w:w="1820"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jc w:val="center"/>
              <w:rPr>
                <w:rFonts w:eastAsia="Times New Roman" w:hAnsi="宋体" w:hint="default"/>
              </w:rPr>
            </w:pPr>
            <w:r>
              <w:rPr>
                <w:rFonts w:hAnsi="宋体"/>
              </w:rPr>
              <w:t>服务名称</w:t>
            </w:r>
          </w:p>
        </w:tc>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jc w:val="center"/>
              <w:rPr>
                <w:rFonts w:eastAsia="Times New Roman" w:hAnsi="宋体" w:hint="default"/>
              </w:rPr>
            </w:pPr>
            <w:r>
              <w:rPr>
                <w:rFonts w:hAnsi="宋体"/>
              </w:rPr>
              <w:t>期限</w:t>
            </w:r>
          </w:p>
        </w:tc>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jc w:val="center"/>
              <w:rPr>
                <w:rFonts w:eastAsia="Times New Roman" w:hAnsi="宋体" w:hint="default"/>
              </w:rPr>
            </w:pPr>
            <w:r>
              <w:rPr>
                <w:rFonts w:hAnsi="宋体"/>
              </w:rPr>
              <w:t>单位</w:t>
            </w:r>
          </w:p>
        </w:tc>
        <w:tc>
          <w:tcPr>
            <w:tcW w:w="6201"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jc w:val="center"/>
              <w:rPr>
                <w:rFonts w:eastAsia="Times New Roman" w:hAnsi="宋体" w:hint="default"/>
              </w:rPr>
            </w:pPr>
            <w:r>
              <w:rPr>
                <w:rFonts w:hAnsi="宋体"/>
              </w:rPr>
              <w:t>服务内容</w:t>
            </w:r>
          </w:p>
        </w:tc>
      </w:tr>
      <w:tr w:rsidR="00012075">
        <w:trPr>
          <w:jc w:val="center"/>
        </w:trPr>
        <w:tc>
          <w:tcPr>
            <w:tcW w:w="1820"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spacing w:line="360" w:lineRule="auto"/>
              <w:jc w:val="center"/>
              <w:rPr>
                <w:rFonts w:eastAsia="Times New Roman" w:hAnsi="宋体" w:hint="default"/>
              </w:rPr>
            </w:pPr>
          </w:p>
        </w:tc>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spacing w:line="360" w:lineRule="auto"/>
              <w:jc w:val="center"/>
              <w:rPr>
                <w:rFonts w:eastAsia="Times New Roman" w:hAnsi="宋体" w:hint="default"/>
              </w:rPr>
            </w:pPr>
          </w:p>
        </w:tc>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jc w:val="center"/>
              <w:rPr>
                <w:rFonts w:eastAsia="Times New Roman" w:hAnsi="宋体" w:hint="default"/>
              </w:rPr>
            </w:pPr>
            <w:r>
              <w:rPr>
                <w:rFonts w:hAnsi="宋体"/>
              </w:rPr>
              <w:t>项</w:t>
            </w:r>
          </w:p>
        </w:tc>
        <w:tc>
          <w:tcPr>
            <w:tcW w:w="6201"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spacing w:line="360" w:lineRule="auto"/>
              <w:rPr>
                <w:rFonts w:eastAsia="Times New Roman" w:hAnsi="宋体" w:hint="default"/>
              </w:rPr>
            </w:pPr>
          </w:p>
        </w:tc>
      </w:tr>
      <w:tr w:rsidR="00012075">
        <w:trPr>
          <w:jc w:val="center"/>
        </w:trPr>
        <w:tc>
          <w:tcPr>
            <w:tcW w:w="1820"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spacing w:line="360" w:lineRule="auto"/>
              <w:jc w:val="center"/>
              <w:rPr>
                <w:rFonts w:eastAsia="Times New Roman" w:hAnsi="宋体" w:hint="default"/>
              </w:rPr>
            </w:pPr>
          </w:p>
        </w:tc>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spacing w:line="360" w:lineRule="auto"/>
              <w:jc w:val="center"/>
              <w:rPr>
                <w:rFonts w:eastAsia="Times New Roman" w:hAnsi="宋体" w:hint="default"/>
              </w:rPr>
            </w:pPr>
          </w:p>
        </w:tc>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jc w:val="center"/>
              <w:rPr>
                <w:rFonts w:eastAsia="Times New Roman" w:hAnsi="宋体" w:hint="default"/>
              </w:rPr>
            </w:pPr>
            <w:r>
              <w:rPr>
                <w:rFonts w:hAnsi="宋体"/>
              </w:rPr>
              <w:t>项</w:t>
            </w:r>
          </w:p>
        </w:tc>
        <w:tc>
          <w:tcPr>
            <w:tcW w:w="6201" w:type="dxa"/>
            <w:vMerge/>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spacing w:line="360" w:lineRule="auto"/>
              <w:jc w:val="center"/>
              <w:rPr>
                <w:rFonts w:eastAsia="Times New Roman" w:hAnsi="宋体" w:hint="default"/>
              </w:rPr>
            </w:pPr>
          </w:p>
        </w:tc>
      </w:tr>
      <w:tr w:rsidR="00012075">
        <w:trPr>
          <w:jc w:val="center"/>
        </w:trPr>
        <w:tc>
          <w:tcPr>
            <w:tcW w:w="1820"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spacing w:line="360" w:lineRule="auto"/>
              <w:jc w:val="center"/>
              <w:rPr>
                <w:rFonts w:eastAsia="Times New Roman" w:hAnsi="宋体" w:hint="default"/>
              </w:rPr>
            </w:pPr>
          </w:p>
        </w:tc>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spacing w:line="360" w:lineRule="auto"/>
              <w:jc w:val="center"/>
              <w:rPr>
                <w:rFonts w:eastAsia="Times New Roman" w:hAnsi="宋体" w:hint="default"/>
              </w:rPr>
            </w:pPr>
          </w:p>
        </w:tc>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jc w:val="center"/>
              <w:rPr>
                <w:rFonts w:eastAsia="Times New Roman" w:hAnsi="宋体" w:hint="default"/>
              </w:rPr>
            </w:pPr>
            <w:r>
              <w:rPr>
                <w:rFonts w:hAnsi="宋体"/>
              </w:rPr>
              <w:t>项</w:t>
            </w:r>
          </w:p>
        </w:tc>
        <w:tc>
          <w:tcPr>
            <w:tcW w:w="6201" w:type="dxa"/>
            <w:vMerge/>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spacing w:line="360" w:lineRule="auto"/>
              <w:jc w:val="center"/>
              <w:rPr>
                <w:rFonts w:eastAsia="Times New Roman" w:hAnsi="宋体" w:hint="default"/>
              </w:rPr>
            </w:pPr>
          </w:p>
        </w:tc>
      </w:tr>
    </w:tbl>
    <w:p w:rsidR="00012075" w:rsidRDefault="00C32FCD">
      <w:pPr>
        <w:pStyle w:val="a4"/>
        <w:spacing w:line="360" w:lineRule="auto"/>
        <w:ind w:firstLineChars="200" w:firstLine="420"/>
        <w:rPr>
          <w:rFonts w:eastAsia="Times New Roman" w:hAnsi="宋体" w:hint="default"/>
        </w:rPr>
      </w:pPr>
      <w:r>
        <w:rPr>
          <w:rFonts w:hAnsi="宋体"/>
        </w:rPr>
        <w:t>3.</w:t>
      </w:r>
      <w:r>
        <w:rPr>
          <w:rFonts w:hAnsi="宋体"/>
        </w:rPr>
        <w:t>合同总金额</w:t>
      </w:r>
    </w:p>
    <w:p w:rsidR="00012075" w:rsidRDefault="00C32FCD">
      <w:pPr>
        <w:pStyle w:val="a4"/>
        <w:spacing w:line="360" w:lineRule="auto"/>
        <w:ind w:firstLineChars="200" w:firstLine="420"/>
        <w:rPr>
          <w:rFonts w:eastAsia="Times New Roman" w:hAnsi="宋体" w:hint="default"/>
        </w:rPr>
      </w:pPr>
      <w:r>
        <w:rPr>
          <w:rFonts w:hAnsi="宋体"/>
        </w:rPr>
        <w:t>（</w:t>
      </w:r>
      <w:r>
        <w:rPr>
          <w:rFonts w:hAnsi="宋体"/>
        </w:rPr>
        <w:t>1</w:t>
      </w:r>
      <w:r>
        <w:rPr>
          <w:rFonts w:hAnsi="宋体"/>
        </w:rPr>
        <w:t>）合同总金额为人民币元</w:t>
      </w:r>
      <w:r>
        <w:rPr>
          <w:rFonts w:hAnsi="宋体"/>
        </w:rPr>
        <w:t>(</w:t>
      </w:r>
      <w:r>
        <w:rPr>
          <w:rFonts w:hAnsi="宋体"/>
        </w:rPr>
        <w:t>￥</w:t>
      </w:r>
      <w:r>
        <w:rPr>
          <w:rFonts w:hAnsi="宋体"/>
        </w:rPr>
        <w:t xml:space="preserve"> )</w:t>
      </w:r>
      <w:r>
        <w:rPr>
          <w:rFonts w:hAnsi="宋体"/>
        </w:rPr>
        <w:t>。</w:t>
      </w:r>
    </w:p>
    <w:p w:rsidR="00012075" w:rsidRDefault="00C32FCD">
      <w:pPr>
        <w:pStyle w:val="a4"/>
        <w:spacing w:line="360" w:lineRule="auto"/>
        <w:ind w:firstLineChars="200" w:firstLine="420"/>
        <w:rPr>
          <w:rFonts w:eastAsia="Times New Roman" w:hAnsi="宋体" w:hint="default"/>
        </w:rPr>
      </w:pPr>
      <w:r>
        <w:rPr>
          <w:rFonts w:hAnsi="宋体"/>
        </w:rPr>
        <w:t>（</w:t>
      </w:r>
      <w:r>
        <w:rPr>
          <w:rFonts w:hAnsi="宋体"/>
        </w:rPr>
        <w:t>2</w:t>
      </w:r>
      <w:r>
        <w:rPr>
          <w:rFonts w:hAnsi="宋体"/>
        </w:rPr>
        <w:t>）合同总金额包括税款及乙方完成本合同项下服务发生的全部成本及费用，除合同总金额外，甲方无需向乙方另行支付其他任何费用。</w:t>
      </w:r>
    </w:p>
    <w:p w:rsidR="00012075" w:rsidRDefault="00C32FCD">
      <w:pPr>
        <w:pStyle w:val="a4"/>
        <w:spacing w:line="360" w:lineRule="auto"/>
        <w:ind w:firstLineChars="200" w:firstLine="420"/>
        <w:rPr>
          <w:rFonts w:eastAsia="Times New Roman" w:hAnsi="宋体" w:hint="default"/>
        </w:rPr>
      </w:pPr>
      <w:r>
        <w:rPr>
          <w:rFonts w:hAnsi="宋体"/>
        </w:rPr>
        <w:t>4.</w:t>
      </w:r>
      <w:r>
        <w:rPr>
          <w:rFonts w:hAnsi="宋体"/>
        </w:rPr>
        <w:t>合同签订地：</w:t>
      </w:r>
    </w:p>
    <w:p w:rsidR="00012075" w:rsidRDefault="00C32FCD">
      <w:pPr>
        <w:pStyle w:val="a4"/>
        <w:spacing w:line="360" w:lineRule="auto"/>
        <w:ind w:firstLineChars="200" w:firstLine="420"/>
        <w:rPr>
          <w:rFonts w:eastAsia="Times New Roman" w:hAnsi="宋体" w:hint="default"/>
        </w:rPr>
      </w:pPr>
      <w:r>
        <w:rPr>
          <w:rFonts w:hAnsi="宋体"/>
        </w:rPr>
        <w:t>5.</w:t>
      </w:r>
      <w:r>
        <w:rPr>
          <w:rFonts w:hAnsi="宋体"/>
        </w:rPr>
        <w:t>合同生效</w:t>
      </w:r>
    </w:p>
    <w:p w:rsidR="00012075" w:rsidRDefault="00C32FCD">
      <w:pPr>
        <w:pStyle w:val="a4"/>
        <w:spacing w:line="360" w:lineRule="auto"/>
        <w:ind w:firstLineChars="200" w:firstLine="420"/>
        <w:rPr>
          <w:rFonts w:eastAsia="Times New Roman" w:hAnsi="宋体" w:hint="default"/>
        </w:rPr>
      </w:pPr>
      <w:r>
        <w:rPr>
          <w:rFonts w:hAnsi="宋体"/>
        </w:rPr>
        <w:t>合同一式肆份，经甲乙双方法定代表人或其授权代表签字或签章并加盖甲乙双方单位公章后生效。</w:t>
      </w:r>
    </w:p>
    <w:p w:rsidR="00012075" w:rsidRDefault="00C32FCD">
      <w:pPr>
        <w:pStyle w:val="a4"/>
        <w:spacing w:line="360" w:lineRule="auto"/>
        <w:rPr>
          <w:rFonts w:hAnsi="宋体" w:hint="default"/>
        </w:rPr>
      </w:pPr>
      <w:r>
        <w:rPr>
          <w:rFonts w:hAnsi="宋体"/>
        </w:rPr>
        <w:t>甲方：国家税务总局白山市税务局</w:t>
      </w:r>
      <w:r>
        <w:rPr>
          <w:rFonts w:hAnsi="宋体"/>
        </w:rPr>
        <w:t xml:space="preserve">           </w:t>
      </w:r>
      <w:r>
        <w:rPr>
          <w:rFonts w:hAnsi="宋体"/>
        </w:rPr>
        <w:t>乙方：</w:t>
      </w:r>
      <w:r>
        <w:rPr>
          <w:rFonts w:hAnsi="宋体"/>
        </w:rPr>
        <w:t xml:space="preserve"> </w:t>
      </w:r>
    </w:p>
    <w:p w:rsidR="00012075" w:rsidRDefault="00C32FCD">
      <w:pPr>
        <w:pStyle w:val="a4"/>
        <w:spacing w:line="360" w:lineRule="auto"/>
        <w:rPr>
          <w:rFonts w:eastAsia="Times New Roman" w:hAnsi="宋体" w:hint="default"/>
        </w:rPr>
      </w:pPr>
      <w:r>
        <w:rPr>
          <w:rFonts w:hAnsi="宋体"/>
        </w:rPr>
        <w:t>盖章：</w:t>
      </w:r>
      <w:r>
        <w:rPr>
          <w:rFonts w:hAnsi="宋体"/>
        </w:rPr>
        <w:t xml:space="preserve">                                   </w:t>
      </w:r>
      <w:r>
        <w:rPr>
          <w:rFonts w:hAnsi="宋体"/>
        </w:rPr>
        <w:t>盖章：</w:t>
      </w:r>
    </w:p>
    <w:p w:rsidR="00012075" w:rsidRDefault="00C32FCD">
      <w:pPr>
        <w:pStyle w:val="a4"/>
        <w:spacing w:line="360" w:lineRule="auto"/>
        <w:rPr>
          <w:rFonts w:hAnsi="宋体" w:hint="default"/>
        </w:rPr>
      </w:pPr>
      <w:r>
        <w:rPr>
          <w:rFonts w:hAnsi="宋体"/>
        </w:rPr>
        <w:t>法定代表人或其授权代表（签字或签章</w:t>
      </w:r>
      <w:r>
        <w:rPr>
          <w:rFonts w:hAnsi="宋体"/>
        </w:rPr>
        <w:t xml:space="preserve">):     </w:t>
      </w:r>
      <w:r>
        <w:rPr>
          <w:rFonts w:hAnsi="宋体"/>
        </w:rPr>
        <w:t>法定代表人或其授权代表（签字或签章</w:t>
      </w:r>
      <w:r>
        <w:rPr>
          <w:rFonts w:hAnsi="宋体"/>
        </w:rPr>
        <w:t>)</w:t>
      </w:r>
      <w:r>
        <w:rPr>
          <w:rFonts w:hAnsi="宋体"/>
        </w:rPr>
        <w:t>：</w:t>
      </w:r>
    </w:p>
    <w:p w:rsidR="00012075" w:rsidRDefault="00C32FCD">
      <w:pPr>
        <w:pStyle w:val="a4"/>
        <w:spacing w:line="360" w:lineRule="auto"/>
        <w:rPr>
          <w:rFonts w:eastAsia="Times New Roman" w:hAnsi="宋体" w:hint="default"/>
        </w:rPr>
      </w:pPr>
      <w:r>
        <w:rPr>
          <w:rFonts w:hAnsi="宋体"/>
        </w:rPr>
        <w:t>日期：年</w:t>
      </w:r>
      <w:r>
        <w:rPr>
          <w:rFonts w:hAnsi="宋体"/>
        </w:rPr>
        <w:t>____</w:t>
      </w:r>
      <w:r>
        <w:rPr>
          <w:rFonts w:hAnsi="宋体"/>
        </w:rPr>
        <w:t>月</w:t>
      </w:r>
      <w:r>
        <w:rPr>
          <w:rFonts w:hAnsi="宋体"/>
        </w:rPr>
        <w:t>____</w:t>
      </w:r>
      <w:r>
        <w:rPr>
          <w:rFonts w:hAnsi="宋体"/>
        </w:rPr>
        <w:t>日</w:t>
      </w:r>
      <w:r>
        <w:rPr>
          <w:rFonts w:eastAsia="Times New Roman" w:hAnsi="宋体" w:hint="default"/>
        </w:rPr>
        <w:tab/>
      </w:r>
      <w:r>
        <w:rPr>
          <w:rFonts w:eastAsia="Times New Roman" w:hAnsi="宋体" w:hint="default"/>
        </w:rPr>
        <w:tab/>
      </w:r>
      <w:r>
        <w:rPr>
          <w:rFonts w:hAnsi="宋体"/>
        </w:rPr>
        <w:t xml:space="preserve">         </w:t>
      </w:r>
      <w:r>
        <w:rPr>
          <w:rFonts w:hAnsi="宋体"/>
        </w:rPr>
        <w:t>日期：年</w:t>
      </w:r>
      <w:r>
        <w:rPr>
          <w:rFonts w:hAnsi="宋体"/>
        </w:rPr>
        <w:t>____</w:t>
      </w:r>
      <w:r>
        <w:rPr>
          <w:rFonts w:hAnsi="宋体"/>
        </w:rPr>
        <w:t>月</w:t>
      </w:r>
      <w:r>
        <w:rPr>
          <w:rFonts w:hAnsi="宋体"/>
        </w:rPr>
        <w:t>____</w:t>
      </w:r>
      <w:r>
        <w:rPr>
          <w:rFonts w:hAnsi="宋体"/>
        </w:rPr>
        <w:t>日</w:t>
      </w:r>
      <w:r>
        <w:rPr>
          <w:rFonts w:eastAsia="Times New Roman" w:hAnsi="宋体" w:hint="default"/>
        </w:rPr>
        <w:tab/>
      </w:r>
      <w:r>
        <w:rPr>
          <w:rFonts w:hAnsi="宋体"/>
        </w:rPr>
        <w:t xml:space="preserve">　</w:t>
      </w:r>
    </w:p>
    <w:p w:rsidR="00012075" w:rsidRDefault="00C32FCD">
      <w:pPr>
        <w:pStyle w:val="a4"/>
        <w:spacing w:line="360" w:lineRule="auto"/>
        <w:rPr>
          <w:rFonts w:hAnsi="宋体" w:hint="default"/>
        </w:rPr>
      </w:pPr>
      <w:r>
        <w:rPr>
          <w:rFonts w:eastAsia="Times New Roman" w:hAnsi="宋体" w:hint="default"/>
        </w:rPr>
        <w:br w:type="page"/>
      </w:r>
      <w:r>
        <w:rPr>
          <w:rFonts w:hAnsi="宋体"/>
        </w:rPr>
        <w:lastRenderedPageBreak/>
        <w:t>第三方：</w:t>
      </w:r>
    </w:p>
    <w:p w:rsidR="00012075" w:rsidRDefault="00C32FCD">
      <w:pPr>
        <w:pStyle w:val="a4"/>
        <w:spacing w:line="360" w:lineRule="auto"/>
        <w:rPr>
          <w:rFonts w:hAnsi="宋体" w:hint="default"/>
        </w:rPr>
      </w:pPr>
      <w:r>
        <w:rPr>
          <w:rFonts w:hAnsi="宋体"/>
        </w:rPr>
        <w:t>盖章：</w:t>
      </w:r>
    </w:p>
    <w:p w:rsidR="00012075" w:rsidRDefault="00C32FCD">
      <w:pPr>
        <w:pStyle w:val="a4"/>
        <w:spacing w:line="360" w:lineRule="auto"/>
        <w:rPr>
          <w:rFonts w:hAnsi="宋体" w:hint="default"/>
        </w:rPr>
      </w:pPr>
      <w:r>
        <w:rPr>
          <w:rFonts w:hAnsi="宋体"/>
        </w:rPr>
        <w:t>法定代表人或授权代表</w:t>
      </w:r>
      <w:r>
        <w:rPr>
          <w:rFonts w:hAnsi="宋体"/>
        </w:rPr>
        <w:t xml:space="preserve"> </w:t>
      </w:r>
      <w:r>
        <w:rPr>
          <w:rFonts w:hAnsi="宋体"/>
        </w:rPr>
        <w:t>（签字或盖章）：</w:t>
      </w:r>
    </w:p>
    <w:p w:rsidR="00012075" w:rsidRDefault="00C32FCD">
      <w:pPr>
        <w:pStyle w:val="a4"/>
        <w:spacing w:line="360" w:lineRule="auto"/>
        <w:rPr>
          <w:rFonts w:hAnsi="宋体" w:hint="default"/>
        </w:rPr>
      </w:pPr>
      <w:r>
        <w:rPr>
          <w:rFonts w:hAnsi="宋体"/>
        </w:rPr>
        <w:t>日期：年</w:t>
      </w:r>
      <w:r>
        <w:rPr>
          <w:rFonts w:hAnsi="宋体"/>
        </w:rPr>
        <w:t>____</w:t>
      </w:r>
      <w:r>
        <w:rPr>
          <w:rFonts w:hAnsi="宋体"/>
        </w:rPr>
        <w:t>月</w:t>
      </w:r>
      <w:r>
        <w:rPr>
          <w:rFonts w:hAnsi="宋体"/>
        </w:rPr>
        <w:t>____</w:t>
      </w:r>
      <w:r>
        <w:rPr>
          <w:rFonts w:hAnsi="宋体"/>
        </w:rPr>
        <w:t>日</w:t>
      </w:r>
    </w:p>
    <w:p w:rsidR="00012075" w:rsidRDefault="00012075">
      <w:pPr>
        <w:pStyle w:val="a0"/>
        <w:rPr>
          <w:rFonts w:hint="default"/>
          <w:lang w:val="zh-CN"/>
        </w:rPr>
      </w:pPr>
    </w:p>
    <w:p w:rsidR="00012075" w:rsidRDefault="00C32FCD">
      <w:pPr>
        <w:pStyle w:val="a4"/>
        <w:spacing w:line="360" w:lineRule="auto"/>
        <w:ind w:firstLineChars="200" w:firstLine="420"/>
        <w:rPr>
          <w:rFonts w:eastAsia="Times New Roman" w:hAnsi="宋体" w:hint="default"/>
        </w:rPr>
      </w:pPr>
      <w:r>
        <w:rPr>
          <w:rFonts w:hAnsi="宋体"/>
        </w:rPr>
        <w:t>一、合同条款</w:t>
      </w:r>
    </w:p>
    <w:p w:rsidR="00012075" w:rsidRDefault="00C32FCD">
      <w:pPr>
        <w:pStyle w:val="a4"/>
        <w:spacing w:line="360" w:lineRule="auto"/>
        <w:ind w:firstLineChars="200" w:firstLine="420"/>
        <w:rPr>
          <w:rFonts w:eastAsia="Times New Roman" w:hAnsi="宋体" w:hint="default"/>
        </w:rPr>
      </w:pPr>
      <w:r>
        <w:rPr>
          <w:rFonts w:hAnsi="宋体"/>
        </w:rPr>
        <w:t>合同条款前附表</w:t>
      </w:r>
    </w:p>
    <w:tbl>
      <w:tblPr>
        <w:tblW w:w="82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1"/>
        <w:gridCol w:w="7603"/>
      </w:tblGrid>
      <w:tr w:rsidR="00012075">
        <w:trPr>
          <w:trHeight w:val="703"/>
          <w:jc w:val="center"/>
        </w:trPr>
        <w:tc>
          <w:tcPr>
            <w:tcW w:w="621"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rPr>
                <w:rFonts w:eastAsia="Times New Roman" w:hAnsi="宋体" w:hint="default"/>
              </w:rPr>
            </w:pPr>
            <w:r>
              <w:rPr>
                <w:rFonts w:hAnsi="宋体"/>
              </w:rPr>
              <w:t>序号</w:t>
            </w:r>
          </w:p>
        </w:tc>
        <w:tc>
          <w:tcPr>
            <w:tcW w:w="760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ind w:firstLineChars="200" w:firstLine="420"/>
              <w:rPr>
                <w:rFonts w:eastAsia="Times New Roman" w:hAnsi="宋体" w:hint="default"/>
              </w:rPr>
            </w:pPr>
            <w:r>
              <w:rPr>
                <w:rFonts w:hAnsi="宋体"/>
              </w:rPr>
              <w:t>内容</w:t>
            </w:r>
          </w:p>
        </w:tc>
      </w:tr>
      <w:tr w:rsidR="00012075">
        <w:trPr>
          <w:trHeight w:val="634"/>
          <w:jc w:val="center"/>
        </w:trPr>
        <w:tc>
          <w:tcPr>
            <w:tcW w:w="621"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rPr>
                <w:rFonts w:hAnsi="宋体" w:hint="default"/>
              </w:rPr>
            </w:pPr>
            <w:r>
              <w:rPr>
                <w:rFonts w:hAnsi="宋体"/>
              </w:rPr>
              <w:t>1</w:t>
            </w:r>
          </w:p>
        </w:tc>
        <w:tc>
          <w:tcPr>
            <w:tcW w:w="760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rPr>
                <w:rFonts w:hAnsi="宋体" w:hint="default"/>
              </w:rPr>
            </w:pPr>
            <w:r>
              <w:rPr>
                <w:rFonts w:hAnsi="宋体"/>
              </w:rPr>
              <w:t>合同名称：</w:t>
            </w:r>
            <w:r>
              <w:rPr>
                <w:rFonts w:hAnsi="宋体"/>
              </w:rPr>
              <w:t xml:space="preserve"> </w:t>
            </w:r>
          </w:p>
          <w:p w:rsidR="00012075" w:rsidRDefault="00C32FCD">
            <w:pPr>
              <w:pStyle w:val="a4"/>
              <w:spacing w:line="360" w:lineRule="auto"/>
              <w:rPr>
                <w:rFonts w:eastAsia="Times New Roman" w:hAnsi="宋体" w:hint="default"/>
              </w:rPr>
            </w:pPr>
            <w:r>
              <w:rPr>
                <w:rFonts w:hAnsi="宋体"/>
              </w:rPr>
              <w:t>合同编号：</w:t>
            </w:r>
          </w:p>
        </w:tc>
      </w:tr>
      <w:tr w:rsidR="00012075">
        <w:trPr>
          <w:jc w:val="center"/>
        </w:trPr>
        <w:tc>
          <w:tcPr>
            <w:tcW w:w="621"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rPr>
                <w:rFonts w:hAnsi="宋体" w:hint="default"/>
              </w:rPr>
            </w:pPr>
            <w:r>
              <w:rPr>
                <w:rFonts w:hAnsi="宋体"/>
              </w:rPr>
              <w:t>2</w:t>
            </w:r>
          </w:p>
        </w:tc>
        <w:tc>
          <w:tcPr>
            <w:tcW w:w="760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rPr>
                <w:rFonts w:eastAsia="Times New Roman" w:hAnsi="宋体" w:hint="default"/>
              </w:rPr>
            </w:pPr>
            <w:r>
              <w:rPr>
                <w:rFonts w:hAnsi="宋体"/>
              </w:rPr>
              <w:t>甲方名称：国家税务总局白山市税务局</w:t>
            </w:r>
          </w:p>
        </w:tc>
      </w:tr>
      <w:tr w:rsidR="00012075">
        <w:trPr>
          <w:jc w:val="center"/>
        </w:trPr>
        <w:tc>
          <w:tcPr>
            <w:tcW w:w="621" w:type="dxa"/>
            <w:vMerge/>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spacing w:line="360" w:lineRule="auto"/>
              <w:ind w:firstLineChars="200" w:firstLine="420"/>
              <w:rPr>
                <w:rFonts w:eastAsia="Times New Roman" w:hAnsi="宋体" w:hint="default"/>
              </w:rPr>
            </w:pPr>
          </w:p>
        </w:tc>
        <w:tc>
          <w:tcPr>
            <w:tcW w:w="760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rPr>
                <w:rFonts w:eastAsia="Times New Roman" w:hAnsi="宋体" w:hint="default"/>
              </w:rPr>
            </w:pPr>
            <w:r>
              <w:rPr>
                <w:rFonts w:hAnsi="宋体"/>
              </w:rPr>
              <w:t>甲方地址：</w:t>
            </w:r>
          </w:p>
        </w:tc>
      </w:tr>
      <w:tr w:rsidR="00012075">
        <w:trPr>
          <w:jc w:val="center"/>
        </w:trPr>
        <w:tc>
          <w:tcPr>
            <w:tcW w:w="621" w:type="dxa"/>
            <w:vMerge/>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spacing w:line="360" w:lineRule="auto"/>
              <w:ind w:firstLineChars="200" w:firstLine="420"/>
              <w:rPr>
                <w:rFonts w:eastAsia="Times New Roman" w:hAnsi="宋体" w:hint="default"/>
              </w:rPr>
            </w:pPr>
          </w:p>
        </w:tc>
        <w:tc>
          <w:tcPr>
            <w:tcW w:w="760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rPr>
                <w:rFonts w:eastAsia="Times New Roman" w:hAnsi="宋体" w:hint="default"/>
              </w:rPr>
            </w:pPr>
            <w:r>
              <w:rPr>
                <w:rFonts w:hAnsi="宋体"/>
              </w:rPr>
              <w:t>甲方联系人：　　　　电话：</w:t>
            </w:r>
          </w:p>
        </w:tc>
      </w:tr>
      <w:tr w:rsidR="00012075">
        <w:trPr>
          <w:jc w:val="center"/>
        </w:trPr>
        <w:tc>
          <w:tcPr>
            <w:tcW w:w="621"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rPr>
                <w:rFonts w:hAnsi="宋体" w:hint="default"/>
              </w:rPr>
            </w:pPr>
            <w:r>
              <w:rPr>
                <w:rFonts w:hAnsi="宋体"/>
              </w:rPr>
              <w:t>3</w:t>
            </w:r>
          </w:p>
        </w:tc>
        <w:tc>
          <w:tcPr>
            <w:tcW w:w="760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rPr>
                <w:rFonts w:hAnsi="宋体" w:hint="default"/>
              </w:rPr>
            </w:pPr>
            <w:r>
              <w:rPr>
                <w:rFonts w:hAnsi="宋体"/>
              </w:rPr>
              <w:t>乙方名称：</w:t>
            </w:r>
            <w:r>
              <w:rPr>
                <w:rFonts w:hAnsi="宋体"/>
              </w:rPr>
              <w:t xml:space="preserve"> </w:t>
            </w:r>
          </w:p>
        </w:tc>
      </w:tr>
      <w:tr w:rsidR="00012075">
        <w:trPr>
          <w:jc w:val="center"/>
        </w:trPr>
        <w:tc>
          <w:tcPr>
            <w:tcW w:w="621" w:type="dxa"/>
            <w:vMerge/>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spacing w:line="360" w:lineRule="auto"/>
              <w:ind w:firstLineChars="200" w:firstLine="420"/>
              <w:rPr>
                <w:rFonts w:eastAsia="Times New Roman" w:hAnsi="宋体" w:hint="default"/>
              </w:rPr>
            </w:pPr>
          </w:p>
        </w:tc>
        <w:tc>
          <w:tcPr>
            <w:tcW w:w="760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rPr>
                <w:rFonts w:hAnsi="宋体" w:hint="default"/>
              </w:rPr>
            </w:pPr>
            <w:r>
              <w:rPr>
                <w:rFonts w:hAnsi="宋体"/>
              </w:rPr>
              <w:t>乙方地址：</w:t>
            </w:r>
            <w:r>
              <w:rPr>
                <w:rFonts w:hAnsi="宋体"/>
              </w:rPr>
              <w:t xml:space="preserve"> </w:t>
            </w:r>
          </w:p>
        </w:tc>
      </w:tr>
      <w:tr w:rsidR="00012075">
        <w:trPr>
          <w:jc w:val="center"/>
        </w:trPr>
        <w:tc>
          <w:tcPr>
            <w:tcW w:w="621" w:type="dxa"/>
            <w:vMerge/>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spacing w:line="360" w:lineRule="auto"/>
              <w:ind w:firstLineChars="200" w:firstLine="420"/>
              <w:rPr>
                <w:rFonts w:eastAsia="Times New Roman" w:hAnsi="宋体" w:hint="default"/>
              </w:rPr>
            </w:pPr>
          </w:p>
        </w:tc>
        <w:tc>
          <w:tcPr>
            <w:tcW w:w="760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rPr>
                <w:rFonts w:eastAsia="Times New Roman" w:hAnsi="宋体" w:hint="default"/>
              </w:rPr>
            </w:pPr>
            <w:r>
              <w:rPr>
                <w:rFonts w:hAnsi="宋体"/>
              </w:rPr>
              <w:t xml:space="preserve">乙方联系人：　　　</w:t>
            </w:r>
            <w:r>
              <w:rPr>
                <w:rFonts w:hAnsi="宋体"/>
              </w:rPr>
              <w:t xml:space="preserve">  </w:t>
            </w:r>
            <w:r>
              <w:rPr>
                <w:rFonts w:hAnsi="宋体"/>
              </w:rPr>
              <w:t>电话：</w:t>
            </w:r>
          </w:p>
        </w:tc>
      </w:tr>
      <w:tr w:rsidR="00012075">
        <w:trPr>
          <w:jc w:val="center"/>
        </w:trPr>
        <w:tc>
          <w:tcPr>
            <w:tcW w:w="621" w:type="dxa"/>
            <w:vMerge/>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spacing w:line="360" w:lineRule="auto"/>
              <w:ind w:firstLineChars="200" w:firstLine="420"/>
              <w:rPr>
                <w:rFonts w:eastAsia="Times New Roman" w:hAnsi="宋体" w:hint="default"/>
              </w:rPr>
            </w:pPr>
          </w:p>
        </w:tc>
        <w:tc>
          <w:tcPr>
            <w:tcW w:w="760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jc w:val="left"/>
              <w:rPr>
                <w:rFonts w:hAnsi="宋体" w:hint="default"/>
              </w:rPr>
            </w:pPr>
            <w:r>
              <w:rPr>
                <w:rFonts w:hAnsi="宋体"/>
              </w:rPr>
              <w:t>乙方开户银行名称：</w:t>
            </w:r>
            <w:r>
              <w:rPr>
                <w:rFonts w:hAnsi="宋体"/>
              </w:rPr>
              <w:t xml:space="preserve"> </w:t>
            </w:r>
          </w:p>
          <w:p w:rsidR="00012075" w:rsidRDefault="00C32FCD">
            <w:pPr>
              <w:pStyle w:val="a4"/>
              <w:spacing w:line="360" w:lineRule="auto"/>
              <w:jc w:val="left"/>
              <w:rPr>
                <w:rFonts w:hAnsi="宋体" w:hint="default"/>
              </w:rPr>
            </w:pPr>
            <w:r>
              <w:rPr>
                <w:rFonts w:hAnsi="宋体"/>
              </w:rPr>
              <w:t>账号：</w:t>
            </w:r>
            <w:r>
              <w:rPr>
                <w:rFonts w:hAnsi="宋体"/>
              </w:rPr>
              <w:t xml:space="preserve"> </w:t>
            </w:r>
          </w:p>
        </w:tc>
      </w:tr>
      <w:tr w:rsidR="00012075">
        <w:trPr>
          <w:jc w:val="center"/>
        </w:trPr>
        <w:tc>
          <w:tcPr>
            <w:tcW w:w="621"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rPr>
                <w:rFonts w:hAnsi="宋体" w:hint="default"/>
              </w:rPr>
            </w:pPr>
            <w:r>
              <w:rPr>
                <w:rFonts w:hAnsi="宋体"/>
              </w:rPr>
              <w:t>4</w:t>
            </w:r>
          </w:p>
        </w:tc>
        <w:tc>
          <w:tcPr>
            <w:tcW w:w="760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rPr>
                <w:rFonts w:hAnsi="宋体" w:hint="default"/>
              </w:rPr>
            </w:pPr>
            <w:r>
              <w:rPr>
                <w:rFonts w:hAnsi="宋体"/>
              </w:rPr>
              <w:t>合同金额：</w:t>
            </w:r>
            <w:r>
              <w:rPr>
                <w:rFonts w:hAnsi="宋体"/>
              </w:rPr>
              <w:t xml:space="preserve">     </w:t>
            </w:r>
            <w:r>
              <w:rPr>
                <w:rFonts w:hAnsi="宋体"/>
              </w:rPr>
              <w:t>元</w:t>
            </w:r>
            <w:r>
              <w:rPr>
                <w:rFonts w:hAnsi="宋体"/>
              </w:rPr>
              <w:t>(</w:t>
            </w:r>
            <w:r>
              <w:rPr>
                <w:rFonts w:hAnsi="宋体"/>
              </w:rPr>
              <w:t>￥</w:t>
            </w:r>
            <w:r>
              <w:rPr>
                <w:rFonts w:hAnsi="宋体"/>
              </w:rPr>
              <w:t xml:space="preserve">       )</w:t>
            </w:r>
          </w:p>
        </w:tc>
      </w:tr>
      <w:tr w:rsidR="00012075">
        <w:trPr>
          <w:trHeight w:val="621"/>
          <w:jc w:val="center"/>
        </w:trPr>
        <w:tc>
          <w:tcPr>
            <w:tcW w:w="621"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rPr>
                <w:rFonts w:hAnsi="宋体" w:hint="default"/>
              </w:rPr>
            </w:pPr>
            <w:r>
              <w:rPr>
                <w:rFonts w:hAnsi="宋体"/>
              </w:rPr>
              <w:t>5</w:t>
            </w:r>
          </w:p>
        </w:tc>
        <w:tc>
          <w:tcPr>
            <w:tcW w:w="760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rPr>
                <w:rFonts w:eastAsia="Times New Roman" w:hAnsi="宋体" w:hint="default"/>
              </w:rPr>
            </w:pPr>
            <w:r>
              <w:rPr>
                <w:rFonts w:hAnsi="宋体"/>
              </w:rPr>
              <w:t>服务时间：合同签订之日起</w:t>
            </w:r>
          </w:p>
          <w:p w:rsidR="00012075" w:rsidRDefault="00C32FCD">
            <w:pPr>
              <w:widowControl/>
              <w:adjustRightInd w:val="0"/>
              <w:jc w:val="left"/>
              <w:rPr>
                <w:rFonts w:hint="default"/>
              </w:rPr>
            </w:pPr>
            <w:r>
              <w:rPr>
                <w:rFonts w:ascii="宋体" w:hAnsi="宋体"/>
              </w:rPr>
              <w:t>服务地点：国家税务总局白山市税务局（长白山大街</w:t>
            </w:r>
            <w:r>
              <w:rPr>
                <w:rFonts w:ascii="宋体" w:hAnsi="宋体"/>
              </w:rPr>
              <w:t>2986</w:t>
            </w:r>
            <w:r>
              <w:rPr>
                <w:rFonts w:ascii="宋体" w:hAnsi="宋体"/>
              </w:rPr>
              <w:t>号）；第二分局、驻政务大厅办公区、公寓、第二食堂</w:t>
            </w:r>
            <w:r>
              <w:rPr>
                <w:rFonts w:ascii="宋体" w:hAnsi="宋体"/>
              </w:rPr>
              <w:t>(</w:t>
            </w:r>
            <w:r>
              <w:rPr>
                <w:rFonts w:ascii="宋体" w:hAnsi="宋体"/>
              </w:rPr>
              <w:t>长白山大街</w:t>
            </w:r>
            <w:r>
              <w:rPr>
                <w:rFonts w:ascii="宋体" w:hAnsi="宋体"/>
              </w:rPr>
              <w:t>3802</w:t>
            </w:r>
            <w:r>
              <w:rPr>
                <w:rFonts w:ascii="宋体" w:hAnsi="宋体"/>
              </w:rPr>
              <w:t>号</w:t>
            </w:r>
            <w:r>
              <w:rPr>
                <w:rFonts w:ascii="宋体" w:hAnsi="宋体"/>
              </w:rPr>
              <w:t>)</w:t>
            </w:r>
            <w:r>
              <w:rPr>
                <w:rFonts w:ascii="宋体" w:hAnsi="宋体"/>
              </w:rPr>
              <w:t>；新华路自助办税厅</w:t>
            </w:r>
            <w:r>
              <w:rPr>
                <w:rFonts w:ascii="宋体" w:hAnsi="宋体"/>
              </w:rPr>
              <w:t>(</w:t>
            </w:r>
            <w:r>
              <w:rPr>
                <w:rFonts w:ascii="宋体" w:hAnsi="宋体"/>
              </w:rPr>
              <w:t>新华路</w:t>
            </w:r>
            <w:r>
              <w:rPr>
                <w:rFonts w:ascii="宋体" w:hAnsi="宋体"/>
              </w:rPr>
              <w:t>89</w:t>
            </w:r>
            <w:r>
              <w:rPr>
                <w:rFonts w:ascii="宋体" w:hAnsi="宋体"/>
              </w:rPr>
              <w:t>号），共</w:t>
            </w:r>
            <w:r>
              <w:rPr>
                <w:rFonts w:ascii="宋体" w:hAnsi="宋体"/>
              </w:rPr>
              <w:t>3</w:t>
            </w:r>
            <w:r>
              <w:rPr>
                <w:rFonts w:ascii="宋体" w:hAnsi="宋体"/>
              </w:rPr>
              <w:t>处地点。</w:t>
            </w:r>
          </w:p>
        </w:tc>
      </w:tr>
      <w:tr w:rsidR="00012075">
        <w:trPr>
          <w:jc w:val="center"/>
        </w:trPr>
        <w:tc>
          <w:tcPr>
            <w:tcW w:w="621"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rPr>
                <w:rFonts w:hAnsi="宋体" w:hint="default"/>
              </w:rPr>
            </w:pPr>
            <w:r>
              <w:rPr>
                <w:rFonts w:hAnsi="宋体"/>
              </w:rPr>
              <w:t>6</w:t>
            </w:r>
          </w:p>
        </w:tc>
        <w:tc>
          <w:tcPr>
            <w:tcW w:w="760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rPr>
                <w:rFonts w:eastAsia="Times New Roman" w:hAnsi="宋体" w:hint="default"/>
              </w:rPr>
            </w:pPr>
            <w:r>
              <w:rPr>
                <w:rFonts w:hAnsi="宋体"/>
              </w:rPr>
              <w:t>服务履行期：提供</w:t>
            </w:r>
            <w:r>
              <w:rPr>
                <w:rFonts w:hAnsi="宋体"/>
              </w:rPr>
              <w:t xml:space="preserve"> 2 </w:t>
            </w:r>
            <w:r>
              <w:rPr>
                <w:rFonts w:hAnsi="宋体"/>
              </w:rPr>
              <w:t>年</w:t>
            </w:r>
            <w:r>
              <w:rPr>
                <w:rFonts w:hAnsi="宋体"/>
              </w:rPr>
              <w:t>/24</w:t>
            </w:r>
            <w:r>
              <w:rPr>
                <w:rFonts w:hAnsi="宋体"/>
              </w:rPr>
              <w:t>个月服务。</w:t>
            </w:r>
          </w:p>
        </w:tc>
      </w:tr>
      <w:tr w:rsidR="00012075">
        <w:trPr>
          <w:jc w:val="center"/>
        </w:trPr>
        <w:tc>
          <w:tcPr>
            <w:tcW w:w="621"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rPr>
                <w:rFonts w:hAnsi="宋体" w:hint="default"/>
              </w:rPr>
            </w:pPr>
            <w:r>
              <w:rPr>
                <w:rFonts w:hAnsi="宋体"/>
              </w:rPr>
              <w:t>7</w:t>
            </w:r>
          </w:p>
        </w:tc>
        <w:tc>
          <w:tcPr>
            <w:tcW w:w="760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rPr>
                <w:rFonts w:eastAsia="Times New Roman" w:hAnsi="宋体" w:hint="default"/>
              </w:rPr>
            </w:pPr>
            <w:r>
              <w:rPr>
                <w:rFonts w:hAnsi="宋体"/>
              </w:rPr>
              <w:t>验收方式及标准：按照投标文件中验收方案。</w:t>
            </w:r>
          </w:p>
        </w:tc>
      </w:tr>
      <w:tr w:rsidR="00012075">
        <w:trPr>
          <w:jc w:val="center"/>
        </w:trPr>
        <w:tc>
          <w:tcPr>
            <w:tcW w:w="621"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rPr>
                <w:rFonts w:hAnsi="宋体" w:hint="default"/>
              </w:rPr>
            </w:pPr>
            <w:r>
              <w:rPr>
                <w:rFonts w:hAnsi="宋体"/>
              </w:rPr>
              <w:t>8</w:t>
            </w:r>
          </w:p>
        </w:tc>
        <w:tc>
          <w:tcPr>
            <w:tcW w:w="760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jc w:val="left"/>
              <w:rPr>
                <w:rFonts w:eastAsia="Times New Roman" w:hAnsi="宋体" w:hint="default"/>
              </w:rPr>
            </w:pPr>
            <w:r>
              <w:rPr>
                <w:rFonts w:hAnsi="宋体"/>
              </w:rPr>
              <w:t>付款方式：签订合同后第二个月起每月的</w:t>
            </w:r>
            <w:r>
              <w:rPr>
                <w:rFonts w:hAnsi="宋体"/>
              </w:rPr>
              <w:t>15</w:t>
            </w:r>
            <w:r>
              <w:rPr>
                <w:rFonts w:hAnsi="宋体"/>
              </w:rPr>
              <w:t>日前支付上个月劳务外包服务费</w:t>
            </w:r>
          </w:p>
        </w:tc>
      </w:tr>
      <w:tr w:rsidR="00012075">
        <w:trPr>
          <w:jc w:val="center"/>
        </w:trPr>
        <w:tc>
          <w:tcPr>
            <w:tcW w:w="621"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rPr>
                <w:rFonts w:hAnsi="宋体" w:hint="default"/>
              </w:rPr>
            </w:pPr>
            <w:r>
              <w:rPr>
                <w:rFonts w:hAnsi="宋体"/>
              </w:rPr>
              <w:t>9</w:t>
            </w:r>
          </w:p>
        </w:tc>
        <w:tc>
          <w:tcPr>
            <w:tcW w:w="760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rPr>
                <w:rFonts w:eastAsia="Times New Roman" w:hAnsi="宋体" w:hint="default"/>
              </w:rPr>
            </w:pPr>
            <w:r>
              <w:rPr>
                <w:rFonts w:hAnsi="宋体"/>
              </w:rPr>
              <w:t>履约保证金及其返还：□收取履约保证金</w:t>
            </w:r>
            <w:r>
              <w:rPr>
                <w:rFonts w:hAnsi="宋体"/>
              </w:rPr>
              <w:t xml:space="preserve">  </w:t>
            </w:r>
            <w:r>
              <w:rPr>
                <w:rFonts w:eastAsia="Times New Roman" w:hAnsi="Wingdings" w:hint="default"/>
              </w:rPr>
              <w:sym w:font="Wingdings" w:char="00FE"/>
            </w:r>
            <w:r>
              <w:rPr>
                <w:rFonts w:hAnsi="宋体"/>
              </w:rPr>
              <w:t>不收取履约保证金。</w:t>
            </w:r>
          </w:p>
          <w:p w:rsidR="00012075" w:rsidRDefault="00C32FCD">
            <w:pPr>
              <w:pStyle w:val="a4"/>
              <w:spacing w:line="360" w:lineRule="auto"/>
              <w:rPr>
                <w:rFonts w:eastAsia="Times New Roman" w:hAnsi="宋体" w:hint="default"/>
              </w:rPr>
            </w:pPr>
            <w:r>
              <w:rPr>
                <w:rFonts w:hAnsi="宋体"/>
              </w:rPr>
              <w:t>合同履行完毕乙方无违约行为，履约保证金于合同期限届满后</w:t>
            </w:r>
            <w:r>
              <w:rPr>
                <w:rFonts w:hAnsi="宋体"/>
              </w:rPr>
              <w:t>15</w:t>
            </w:r>
            <w:r>
              <w:rPr>
                <w:rFonts w:hAnsi="宋体"/>
              </w:rPr>
              <w:t>日内无息返还。</w:t>
            </w:r>
          </w:p>
        </w:tc>
      </w:tr>
      <w:tr w:rsidR="00012075">
        <w:trPr>
          <w:trHeight w:val="634"/>
          <w:jc w:val="center"/>
        </w:trPr>
        <w:tc>
          <w:tcPr>
            <w:tcW w:w="621"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rPr>
                <w:rFonts w:hAnsi="宋体" w:hint="default"/>
              </w:rPr>
            </w:pPr>
            <w:r>
              <w:rPr>
                <w:rFonts w:hAnsi="宋体"/>
              </w:rPr>
              <w:lastRenderedPageBreak/>
              <w:t>10</w:t>
            </w:r>
          </w:p>
        </w:tc>
        <w:tc>
          <w:tcPr>
            <w:tcW w:w="760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rPr>
                <w:rFonts w:eastAsia="Times New Roman" w:hAnsi="宋体" w:hint="default"/>
              </w:rPr>
            </w:pPr>
            <w:r>
              <w:rPr>
                <w:rFonts w:eastAsia="Times New Roman" w:hAnsi="Wingdings" w:hint="default"/>
              </w:rPr>
              <w:sym w:font="Wingdings" w:char="00FE"/>
            </w:r>
            <w:r>
              <w:rPr>
                <w:rFonts w:hAnsi="宋体"/>
              </w:rPr>
              <w:t>违约金约定：乙方不履行《合同》或者履行《合同》义务不符合约定，未支付的合同金额不再支付且履约保证金不予返还，给甲方造成的损失超过上述金额的，乙方还应当对超过部分予以赔偿。</w:t>
            </w:r>
          </w:p>
        </w:tc>
      </w:tr>
      <w:tr w:rsidR="00012075">
        <w:trPr>
          <w:jc w:val="center"/>
        </w:trPr>
        <w:tc>
          <w:tcPr>
            <w:tcW w:w="621"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rPr>
                <w:rFonts w:hAnsi="宋体" w:hint="default"/>
              </w:rPr>
            </w:pPr>
            <w:r>
              <w:rPr>
                <w:rFonts w:hAnsi="宋体"/>
              </w:rPr>
              <w:t>11</w:t>
            </w:r>
          </w:p>
        </w:tc>
        <w:tc>
          <w:tcPr>
            <w:tcW w:w="760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rPr>
                <w:rFonts w:eastAsia="Times New Roman" w:hAnsi="宋体" w:hint="default"/>
              </w:rPr>
            </w:pPr>
            <w:r>
              <w:rPr>
                <w:rFonts w:hAnsi="宋体"/>
              </w:rPr>
              <w:t>误期赔偿费约定：如果乙方没有按照合同约定的时间提供服务，甲方有权从未支付的合同金额及履约保证金中扣除误期赔偿费。赔偿费按每日加收合同总金额的</w:t>
            </w:r>
            <w:r>
              <w:rPr>
                <w:rFonts w:hAnsi="宋体"/>
              </w:rPr>
              <w:t>0.5%</w:t>
            </w:r>
            <w:r>
              <w:rPr>
                <w:rFonts w:hAnsi="宋体"/>
              </w:rPr>
              <w:t>计收，直至提供服务为止。但误期赔偿费的最高限额不超过合同总金额的</w:t>
            </w:r>
            <w:r>
              <w:rPr>
                <w:rFonts w:hAnsi="宋体"/>
              </w:rPr>
              <w:t>15%</w:t>
            </w:r>
            <w:r>
              <w:rPr>
                <w:rFonts w:hAnsi="宋体"/>
              </w:rPr>
              <w:t>。</w:t>
            </w:r>
          </w:p>
        </w:tc>
      </w:tr>
      <w:tr w:rsidR="00012075">
        <w:trPr>
          <w:trHeight w:val="1578"/>
          <w:jc w:val="center"/>
        </w:trPr>
        <w:tc>
          <w:tcPr>
            <w:tcW w:w="621"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rPr>
                <w:rFonts w:hAnsi="宋体" w:hint="default"/>
              </w:rPr>
            </w:pPr>
            <w:r>
              <w:rPr>
                <w:rFonts w:hAnsi="宋体"/>
              </w:rPr>
              <w:t>12</w:t>
            </w:r>
          </w:p>
        </w:tc>
        <w:tc>
          <w:tcPr>
            <w:tcW w:w="760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spacing w:line="360" w:lineRule="auto"/>
              <w:rPr>
                <w:rFonts w:eastAsia="Times New Roman" w:hAnsi="宋体" w:hint="default"/>
              </w:rPr>
            </w:pPr>
            <w:r>
              <w:rPr>
                <w:rFonts w:hAnsi="宋体"/>
              </w:rPr>
              <w:t>合同纠纷的解决方式：</w:t>
            </w:r>
          </w:p>
          <w:p w:rsidR="00012075" w:rsidRDefault="00C32FCD">
            <w:pPr>
              <w:pStyle w:val="a4"/>
              <w:spacing w:line="360" w:lineRule="auto"/>
              <w:rPr>
                <w:rFonts w:eastAsia="Times New Roman" w:hAnsi="宋体" w:hint="default"/>
              </w:rPr>
            </w:pPr>
            <w:r>
              <w:rPr>
                <w:rFonts w:hAnsi="宋体"/>
              </w:rPr>
              <w:t>首先通过双方协商解决，协商解决不成，则通过以下途径</w:t>
            </w:r>
            <w:proofErr w:type="gramStart"/>
            <w:r>
              <w:rPr>
                <w:rFonts w:hAnsi="宋体"/>
              </w:rPr>
              <w:t>之一解决</w:t>
            </w:r>
            <w:proofErr w:type="gramEnd"/>
            <w:r>
              <w:rPr>
                <w:rFonts w:hAnsi="宋体"/>
              </w:rPr>
              <w:t>纠纷</w:t>
            </w:r>
            <w:r>
              <w:rPr>
                <w:rFonts w:hAnsi="宋体"/>
              </w:rPr>
              <w:t>(</w:t>
            </w:r>
            <w:r>
              <w:rPr>
                <w:rFonts w:hAnsi="宋体"/>
              </w:rPr>
              <w:t>请在方框内画“√”选择</w:t>
            </w:r>
            <w:r>
              <w:rPr>
                <w:rFonts w:hAnsi="宋体"/>
              </w:rPr>
              <w:t>)</w:t>
            </w:r>
            <w:r>
              <w:rPr>
                <w:rFonts w:hAnsi="宋体"/>
              </w:rPr>
              <w:t>：</w:t>
            </w:r>
          </w:p>
          <w:p w:rsidR="00012075" w:rsidRDefault="00C32FCD">
            <w:pPr>
              <w:pStyle w:val="a4"/>
              <w:spacing w:line="360" w:lineRule="auto"/>
              <w:rPr>
                <w:rFonts w:eastAsia="Times New Roman" w:hAnsi="宋体" w:hint="default"/>
              </w:rPr>
            </w:pPr>
            <w:r>
              <w:rPr>
                <w:rFonts w:hAnsi="宋体"/>
              </w:rPr>
              <w:t>□提请</w:t>
            </w:r>
            <w:r>
              <w:rPr>
                <w:rFonts w:hAnsi="宋体"/>
              </w:rPr>
              <w:t>______</w:t>
            </w:r>
            <w:r>
              <w:rPr>
                <w:rFonts w:hAnsi="宋体"/>
              </w:rPr>
              <w:t>仲裁委员会按照仲裁程序在</w:t>
            </w:r>
            <w:r>
              <w:rPr>
                <w:rFonts w:hAnsi="宋体"/>
              </w:rPr>
              <w:t>______(</w:t>
            </w:r>
            <w:r>
              <w:rPr>
                <w:rFonts w:hAnsi="宋体"/>
              </w:rPr>
              <w:t>仲裁地</w:t>
            </w:r>
            <w:r>
              <w:rPr>
                <w:rFonts w:hAnsi="宋体"/>
              </w:rPr>
              <w:t>)</w:t>
            </w:r>
            <w:r>
              <w:rPr>
                <w:rFonts w:hAnsi="宋体"/>
              </w:rPr>
              <w:t>仲裁</w:t>
            </w:r>
          </w:p>
          <w:p w:rsidR="00012075" w:rsidRDefault="00C32FCD">
            <w:pPr>
              <w:pStyle w:val="a4"/>
              <w:spacing w:line="360" w:lineRule="auto"/>
              <w:rPr>
                <w:rFonts w:eastAsia="Times New Roman" w:hAnsi="宋体" w:hint="default"/>
              </w:rPr>
            </w:pPr>
            <w:r>
              <w:rPr>
                <w:rFonts w:eastAsia="Times New Roman" w:hAnsi="Wingdings" w:hint="default"/>
              </w:rPr>
              <w:sym w:font="Wingdings" w:char="00FE"/>
            </w:r>
            <w:r>
              <w:rPr>
                <w:rFonts w:hAnsi="宋体"/>
              </w:rPr>
              <w:t>向甲方所在地人民法院提起诉讼</w:t>
            </w:r>
          </w:p>
        </w:tc>
      </w:tr>
    </w:tbl>
    <w:p w:rsidR="00012075" w:rsidRDefault="00C32FCD">
      <w:pPr>
        <w:pStyle w:val="a4"/>
        <w:spacing w:line="360" w:lineRule="auto"/>
        <w:ind w:firstLineChars="200" w:firstLine="420"/>
        <w:rPr>
          <w:rFonts w:eastAsia="Times New Roman" w:hAnsi="宋体" w:hint="default"/>
        </w:rPr>
      </w:pPr>
      <w:r>
        <w:rPr>
          <w:rFonts w:hAnsi="宋体"/>
        </w:rPr>
        <w:t>1.</w:t>
      </w:r>
      <w:r>
        <w:rPr>
          <w:rFonts w:hAnsi="宋体"/>
        </w:rPr>
        <w:t>定义</w:t>
      </w:r>
    </w:p>
    <w:p w:rsidR="00012075" w:rsidRDefault="00C32FCD">
      <w:pPr>
        <w:pStyle w:val="a4"/>
        <w:spacing w:line="360" w:lineRule="auto"/>
        <w:ind w:firstLineChars="200" w:firstLine="420"/>
        <w:rPr>
          <w:rFonts w:eastAsia="Times New Roman" w:hAnsi="宋体" w:hint="default"/>
        </w:rPr>
      </w:pPr>
      <w:r>
        <w:rPr>
          <w:rFonts w:hAnsi="宋体"/>
        </w:rPr>
        <w:t>合同下列术语应解释为：</w:t>
      </w:r>
    </w:p>
    <w:p w:rsidR="00012075" w:rsidRDefault="00C32FCD">
      <w:pPr>
        <w:pStyle w:val="a4"/>
        <w:spacing w:line="360" w:lineRule="auto"/>
        <w:ind w:firstLineChars="200" w:firstLine="420"/>
        <w:rPr>
          <w:rFonts w:eastAsia="Times New Roman" w:hAnsi="宋体" w:hint="default"/>
        </w:rPr>
      </w:pPr>
      <w:r>
        <w:rPr>
          <w:rFonts w:hAnsi="宋体"/>
        </w:rPr>
        <w:t>1.1</w:t>
      </w:r>
      <w:r>
        <w:rPr>
          <w:rFonts w:hAnsi="宋体"/>
        </w:rPr>
        <w:t xml:space="preserve">　“甲方”是指采购人。</w:t>
      </w:r>
    </w:p>
    <w:p w:rsidR="00012075" w:rsidRDefault="00C32FCD">
      <w:pPr>
        <w:pStyle w:val="a4"/>
        <w:spacing w:line="360" w:lineRule="auto"/>
        <w:ind w:firstLineChars="200" w:firstLine="420"/>
        <w:rPr>
          <w:rFonts w:eastAsia="Times New Roman" w:hAnsi="宋体" w:hint="default"/>
        </w:rPr>
      </w:pPr>
      <w:r>
        <w:rPr>
          <w:rFonts w:hAnsi="宋体"/>
        </w:rPr>
        <w:t>1.2</w:t>
      </w:r>
      <w:r>
        <w:rPr>
          <w:rFonts w:hAnsi="宋体"/>
        </w:rPr>
        <w:t xml:space="preserve">　“乙方”是指中标</w:t>
      </w:r>
      <w:r>
        <w:rPr>
          <w:rFonts w:hAnsi="宋体"/>
        </w:rPr>
        <w:t>/</w:t>
      </w:r>
      <w:r>
        <w:rPr>
          <w:rFonts w:hAnsi="宋体"/>
        </w:rPr>
        <w:t>成交供应商。</w:t>
      </w:r>
    </w:p>
    <w:p w:rsidR="00012075" w:rsidRDefault="00C32FCD">
      <w:pPr>
        <w:pStyle w:val="a4"/>
        <w:spacing w:line="360" w:lineRule="auto"/>
        <w:ind w:firstLineChars="200" w:firstLine="420"/>
        <w:rPr>
          <w:rFonts w:eastAsia="Times New Roman" w:hAnsi="宋体" w:hint="default"/>
        </w:rPr>
      </w:pPr>
      <w:r>
        <w:rPr>
          <w:rFonts w:hAnsi="宋体"/>
        </w:rPr>
        <w:t>1.3</w:t>
      </w:r>
      <w:r>
        <w:rPr>
          <w:rFonts w:hAnsi="宋体"/>
        </w:rPr>
        <w:t xml:space="preserve">　“合同”系指甲乙双方签署的、合同中载明的甲乙双方所达成的协议，包括所有的附件、附录和上述文件所提到的构成合同的所有文件。</w:t>
      </w:r>
    </w:p>
    <w:p w:rsidR="00012075" w:rsidRDefault="00C32FCD">
      <w:pPr>
        <w:pStyle w:val="a4"/>
        <w:spacing w:line="360" w:lineRule="auto"/>
        <w:ind w:firstLineChars="200" w:firstLine="420"/>
        <w:rPr>
          <w:rFonts w:eastAsia="Times New Roman" w:hAnsi="宋体" w:hint="default"/>
        </w:rPr>
      </w:pPr>
      <w:r>
        <w:rPr>
          <w:rFonts w:hAnsi="宋体"/>
        </w:rPr>
        <w:t>1.4</w:t>
      </w:r>
      <w:r>
        <w:rPr>
          <w:rFonts w:hAnsi="宋体"/>
        </w:rPr>
        <w:t xml:space="preserve">　“服务”是指乙方按照招标</w:t>
      </w:r>
      <w:r>
        <w:rPr>
          <w:rFonts w:hAnsi="宋体"/>
        </w:rPr>
        <w:t>(</w:t>
      </w:r>
      <w:r>
        <w:rPr>
          <w:rFonts w:hAnsi="宋体"/>
        </w:rPr>
        <w:t>采购</w:t>
      </w:r>
      <w:r>
        <w:rPr>
          <w:rFonts w:hAnsi="宋体"/>
        </w:rPr>
        <w:t>)</w:t>
      </w:r>
      <w:r>
        <w:rPr>
          <w:rFonts w:hAnsi="宋体"/>
        </w:rPr>
        <w:t>、投标</w:t>
      </w:r>
      <w:r>
        <w:rPr>
          <w:rFonts w:hAnsi="宋体"/>
        </w:rPr>
        <w:t>(</w:t>
      </w:r>
      <w:r>
        <w:rPr>
          <w:rFonts w:hAnsi="宋体"/>
        </w:rPr>
        <w:t>响应</w:t>
      </w:r>
      <w:r>
        <w:rPr>
          <w:rFonts w:hAnsi="宋体"/>
        </w:rPr>
        <w:t>)</w:t>
      </w:r>
      <w:r>
        <w:rPr>
          <w:rFonts w:hAnsi="宋体"/>
        </w:rPr>
        <w:t>文件要求，向甲方提供的服务。</w:t>
      </w:r>
    </w:p>
    <w:p w:rsidR="00012075" w:rsidRDefault="00C32FCD">
      <w:pPr>
        <w:pStyle w:val="a4"/>
        <w:spacing w:line="360" w:lineRule="auto"/>
        <w:ind w:firstLineChars="200" w:firstLine="420"/>
        <w:rPr>
          <w:rFonts w:eastAsia="Times New Roman" w:hAnsi="宋体" w:hint="default"/>
        </w:rPr>
      </w:pPr>
      <w:r>
        <w:rPr>
          <w:rFonts w:hAnsi="宋体"/>
        </w:rPr>
        <w:t>1.5</w:t>
      </w:r>
      <w:r>
        <w:rPr>
          <w:rFonts w:hAnsi="宋体"/>
        </w:rPr>
        <w:t xml:space="preserve">　“项目现场”是指甲方指定的最终服务地点。</w:t>
      </w:r>
    </w:p>
    <w:p w:rsidR="00012075" w:rsidRDefault="00C32FCD">
      <w:pPr>
        <w:pStyle w:val="a4"/>
        <w:spacing w:line="360" w:lineRule="auto"/>
        <w:ind w:firstLineChars="200" w:firstLine="420"/>
        <w:rPr>
          <w:rFonts w:eastAsia="Times New Roman" w:hAnsi="宋体" w:hint="default"/>
        </w:rPr>
      </w:pPr>
      <w:r>
        <w:rPr>
          <w:rFonts w:hAnsi="宋体"/>
        </w:rPr>
        <w:t>1.6</w:t>
      </w:r>
      <w:r>
        <w:rPr>
          <w:rFonts w:hAnsi="宋体"/>
        </w:rPr>
        <w:t xml:space="preserve">　“天”除非特别指出，“天”均为自然天。</w:t>
      </w:r>
    </w:p>
    <w:p w:rsidR="00012075" w:rsidRDefault="00C32FCD">
      <w:pPr>
        <w:pStyle w:val="a4"/>
        <w:spacing w:line="360" w:lineRule="auto"/>
        <w:ind w:firstLineChars="200" w:firstLine="420"/>
        <w:rPr>
          <w:rFonts w:eastAsia="Times New Roman" w:hAnsi="宋体" w:hint="default"/>
        </w:rPr>
      </w:pPr>
      <w:r>
        <w:rPr>
          <w:rFonts w:hAnsi="宋体"/>
        </w:rPr>
        <w:t>2.</w:t>
      </w:r>
      <w:r>
        <w:rPr>
          <w:rFonts w:hAnsi="宋体"/>
        </w:rPr>
        <w:t>服务标准</w:t>
      </w:r>
    </w:p>
    <w:p w:rsidR="00012075" w:rsidRDefault="00C32FCD">
      <w:pPr>
        <w:pStyle w:val="a4"/>
        <w:spacing w:line="360" w:lineRule="auto"/>
        <w:ind w:firstLineChars="200" w:firstLine="420"/>
        <w:rPr>
          <w:rFonts w:eastAsia="Times New Roman" w:hAnsi="宋体" w:hint="default"/>
        </w:rPr>
      </w:pPr>
      <w:r>
        <w:rPr>
          <w:rFonts w:hAnsi="宋体"/>
        </w:rPr>
        <w:t>2.1</w:t>
      </w:r>
      <w:r>
        <w:rPr>
          <w:rFonts w:hAnsi="宋体"/>
        </w:rPr>
        <w:t xml:space="preserve">　乙方为甲方提供的服务应符合招标</w:t>
      </w:r>
      <w:r>
        <w:rPr>
          <w:rFonts w:hAnsi="宋体"/>
        </w:rPr>
        <w:t>(</w:t>
      </w:r>
      <w:r>
        <w:rPr>
          <w:rFonts w:hAnsi="宋体"/>
        </w:rPr>
        <w:t>采购</w:t>
      </w:r>
      <w:r>
        <w:rPr>
          <w:rFonts w:hAnsi="宋体"/>
        </w:rPr>
        <w:t>)</w:t>
      </w:r>
      <w:r>
        <w:rPr>
          <w:rFonts w:hAnsi="宋体"/>
        </w:rPr>
        <w:t>文件所述的内容，如果没有提及适用标准，则应符合相应的国家标准。这些标准必须是有关机构发布的最新版本的标准。</w:t>
      </w:r>
    </w:p>
    <w:p w:rsidR="00012075" w:rsidRDefault="00C32FCD">
      <w:pPr>
        <w:pStyle w:val="a4"/>
        <w:spacing w:line="360" w:lineRule="auto"/>
        <w:ind w:firstLineChars="200" w:firstLine="420"/>
        <w:rPr>
          <w:rFonts w:eastAsia="Times New Roman" w:hAnsi="宋体" w:hint="default"/>
        </w:rPr>
      </w:pPr>
      <w:r>
        <w:rPr>
          <w:rFonts w:hAnsi="宋体"/>
        </w:rPr>
        <w:t>2.2</w:t>
      </w:r>
      <w:r>
        <w:rPr>
          <w:rFonts w:hAnsi="宋体"/>
        </w:rPr>
        <w:t xml:space="preserve">　除非技术要求中另有规定，计量单位均采用中华人民共和国法定计量单位。</w:t>
      </w:r>
    </w:p>
    <w:p w:rsidR="00012075" w:rsidRDefault="00C32FCD">
      <w:pPr>
        <w:pStyle w:val="a4"/>
        <w:spacing w:line="360" w:lineRule="auto"/>
        <w:ind w:firstLineChars="200" w:firstLine="420"/>
        <w:rPr>
          <w:rFonts w:eastAsia="Times New Roman" w:hAnsi="宋体" w:hint="default"/>
        </w:rPr>
      </w:pPr>
      <w:r>
        <w:rPr>
          <w:rFonts w:hAnsi="宋体"/>
        </w:rPr>
        <w:t>3.</w:t>
      </w:r>
      <w:r>
        <w:rPr>
          <w:rFonts w:hAnsi="宋体"/>
        </w:rPr>
        <w:t>服务</w:t>
      </w:r>
    </w:p>
    <w:p w:rsidR="00012075" w:rsidRDefault="00C32FCD">
      <w:pPr>
        <w:pStyle w:val="a4"/>
        <w:spacing w:line="360" w:lineRule="auto"/>
        <w:ind w:firstLineChars="200" w:firstLine="420"/>
        <w:rPr>
          <w:rFonts w:eastAsia="Times New Roman" w:hAnsi="宋体" w:hint="default"/>
        </w:rPr>
      </w:pPr>
      <w:r>
        <w:rPr>
          <w:rFonts w:hAnsi="宋体"/>
        </w:rPr>
        <w:t>3.1</w:t>
      </w:r>
      <w:r>
        <w:rPr>
          <w:rFonts w:hAnsi="宋体"/>
        </w:rPr>
        <w:t xml:space="preserve">　乙方应按照合同的约定，提供符合要求的服务。</w:t>
      </w:r>
    </w:p>
    <w:p w:rsidR="00012075" w:rsidRDefault="00C32FCD">
      <w:pPr>
        <w:pStyle w:val="a4"/>
        <w:spacing w:line="360" w:lineRule="auto"/>
        <w:ind w:firstLineChars="200" w:firstLine="420"/>
        <w:rPr>
          <w:rFonts w:eastAsia="Times New Roman" w:hAnsi="宋体" w:hint="default"/>
        </w:rPr>
      </w:pPr>
      <w:r>
        <w:rPr>
          <w:rFonts w:hAnsi="宋体"/>
        </w:rPr>
        <w:t>4.</w:t>
      </w:r>
      <w:r>
        <w:rPr>
          <w:rFonts w:hAnsi="宋体"/>
        </w:rPr>
        <w:t>知识产权</w:t>
      </w:r>
    </w:p>
    <w:p w:rsidR="00012075" w:rsidRDefault="00C32FCD">
      <w:pPr>
        <w:pStyle w:val="a4"/>
        <w:spacing w:line="360" w:lineRule="auto"/>
        <w:ind w:firstLineChars="200" w:firstLine="420"/>
        <w:rPr>
          <w:rFonts w:eastAsia="Times New Roman" w:hAnsi="宋体" w:hint="default"/>
        </w:rPr>
      </w:pPr>
      <w:r>
        <w:rPr>
          <w:rFonts w:hAnsi="宋体"/>
        </w:rPr>
        <w:t>4.1</w:t>
      </w:r>
      <w:r>
        <w:rPr>
          <w:rFonts w:hAnsi="宋体"/>
        </w:rPr>
        <w:t xml:space="preserve">　乙</w:t>
      </w:r>
      <w:r>
        <w:rPr>
          <w:rFonts w:hAnsi="宋体"/>
        </w:rPr>
        <w:t>方应保证所提供的服务不侵犯第三方的知识产权</w:t>
      </w:r>
      <w:r>
        <w:rPr>
          <w:rFonts w:hAnsi="宋体"/>
        </w:rPr>
        <w:t>(</w:t>
      </w:r>
      <w:r>
        <w:rPr>
          <w:rFonts w:hAnsi="宋体"/>
        </w:rPr>
        <w:t>专利权、商标权、版权等</w:t>
      </w:r>
      <w:r>
        <w:rPr>
          <w:rFonts w:hAnsi="宋体"/>
        </w:rPr>
        <w:t>)</w:t>
      </w:r>
      <w:r>
        <w:rPr>
          <w:rFonts w:hAnsi="宋体"/>
        </w:rPr>
        <w:t>。因侵害第三方知识产权而产生的法律责任，全部由乙方承担。</w:t>
      </w:r>
    </w:p>
    <w:p w:rsidR="00012075" w:rsidRDefault="00C32FCD">
      <w:pPr>
        <w:pStyle w:val="a4"/>
        <w:spacing w:line="360" w:lineRule="auto"/>
        <w:ind w:firstLineChars="200" w:firstLine="420"/>
        <w:rPr>
          <w:rFonts w:eastAsia="Times New Roman" w:hAnsi="宋体" w:hint="default"/>
        </w:rPr>
      </w:pPr>
      <w:r>
        <w:rPr>
          <w:rFonts w:hAnsi="宋体"/>
        </w:rPr>
        <w:lastRenderedPageBreak/>
        <w:t>4.2</w:t>
      </w:r>
      <w:r>
        <w:rPr>
          <w:rFonts w:hAnsi="宋体"/>
        </w:rPr>
        <w:t xml:space="preserve">　甲方委托乙方开发的产品，甲方享有知识产权，未经甲方许可不得转让任何第三人。</w:t>
      </w:r>
    </w:p>
    <w:p w:rsidR="00012075" w:rsidRDefault="00C32FCD">
      <w:pPr>
        <w:pStyle w:val="a4"/>
        <w:spacing w:line="360" w:lineRule="auto"/>
        <w:ind w:firstLineChars="200" w:firstLine="420"/>
        <w:rPr>
          <w:rFonts w:eastAsia="Times New Roman" w:hAnsi="宋体" w:hint="default"/>
        </w:rPr>
      </w:pPr>
      <w:r>
        <w:rPr>
          <w:rFonts w:hAnsi="宋体"/>
        </w:rPr>
        <w:t>5.</w:t>
      </w:r>
      <w:r>
        <w:rPr>
          <w:rFonts w:hAnsi="宋体"/>
        </w:rPr>
        <w:t>保密条款</w:t>
      </w:r>
    </w:p>
    <w:p w:rsidR="00012075" w:rsidRDefault="00C32FCD">
      <w:pPr>
        <w:pStyle w:val="a4"/>
        <w:spacing w:line="360" w:lineRule="auto"/>
        <w:ind w:firstLineChars="200" w:firstLine="420"/>
        <w:rPr>
          <w:rFonts w:eastAsia="Times New Roman" w:hAnsi="宋体" w:hint="default"/>
        </w:rPr>
      </w:pPr>
      <w:r>
        <w:rPr>
          <w:rFonts w:hAnsi="宋体"/>
        </w:rPr>
        <w:t>5.1</w:t>
      </w:r>
      <w:r>
        <w:rPr>
          <w:rFonts w:hAnsi="宋体"/>
        </w:rPr>
        <w:t xml:space="preserve">　甲乙双方应对在合同签订或履行过程中所接触的对方信息，包括但不限于知识产权、技术资料、技术诀窍、内部管理及其他相关信息，负有保密义务。</w:t>
      </w:r>
    </w:p>
    <w:p w:rsidR="00012075" w:rsidRDefault="00C32FCD">
      <w:pPr>
        <w:pStyle w:val="a4"/>
        <w:spacing w:line="360" w:lineRule="auto"/>
        <w:ind w:firstLineChars="200" w:firstLine="420"/>
        <w:rPr>
          <w:rFonts w:eastAsia="Times New Roman" w:hAnsi="宋体" w:hint="default"/>
        </w:rPr>
      </w:pPr>
      <w:r>
        <w:rPr>
          <w:rFonts w:hAnsi="宋体"/>
        </w:rPr>
        <w:t>5.2</w:t>
      </w:r>
      <w:r>
        <w:rPr>
          <w:rFonts w:hAnsi="宋体"/>
        </w:rPr>
        <w:t xml:space="preserve">　乙方在使用甲方为乙方及其工作人员提供的数据、程序、用户名、口令、资料及甲方相关的业务和技术文档，包括税收政策、方案设计细节、程序文件、数据结构，以及相关业务系统的硬软件、文档、测试和测试产生的数据时，应遵循以下约定：</w:t>
      </w:r>
    </w:p>
    <w:p w:rsidR="00012075" w:rsidRDefault="00C32FCD">
      <w:pPr>
        <w:pStyle w:val="a4"/>
        <w:spacing w:line="360" w:lineRule="auto"/>
        <w:ind w:firstLineChars="200" w:firstLine="420"/>
        <w:rPr>
          <w:rFonts w:eastAsia="Times New Roman" w:hAnsi="宋体" w:hint="default"/>
        </w:rPr>
      </w:pPr>
      <w:r>
        <w:rPr>
          <w:rFonts w:hAnsi="宋体"/>
        </w:rPr>
        <w:t>(1)</w:t>
      </w:r>
      <w:r>
        <w:rPr>
          <w:rFonts w:hAnsi="宋体"/>
        </w:rPr>
        <w:t>应以审慎态度避免泄露、公开或传播甲方的信息；</w:t>
      </w:r>
    </w:p>
    <w:p w:rsidR="00012075" w:rsidRDefault="00C32FCD">
      <w:pPr>
        <w:pStyle w:val="a4"/>
        <w:spacing w:line="360" w:lineRule="auto"/>
        <w:ind w:firstLineChars="200" w:firstLine="420"/>
        <w:rPr>
          <w:rFonts w:eastAsia="Times New Roman" w:hAnsi="宋体" w:hint="default"/>
        </w:rPr>
      </w:pPr>
      <w:r>
        <w:rPr>
          <w:rFonts w:hAnsi="宋体"/>
        </w:rPr>
        <w:t>(2)</w:t>
      </w:r>
      <w:r>
        <w:rPr>
          <w:rFonts w:hAnsi="宋体"/>
        </w:rPr>
        <w:t>未经甲方书面许可，不得对有关信息进行修改、补充、复制；</w:t>
      </w:r>
    </w:p>
    <w:p w:rsidR="00012075" w:rsidRDefault="00C32FCD">
      <w:pPr>
        <w:pStyle w:val="a4"/>
        <w:spacing w:line="360" w:lineRule="auto"/>
        <w:ind w:firstLineChars="200" w:firstLine="420"/>
        <w:rPr>
          <w:rFonts w:eastAsia="Times New Roman" w:hAnsi="宋体" w:hint="default"/>
        </w:rPr>
      </w:pPr>
      <w:r>
        <w:rPr>
          <w:rFonts w:hAnsi="宋体"/>
        </w:rPr>
        <w:t>(3)</w:t>
      </w:r>
      <w:r>
        <w:rPr>
          <w:rFonts w:hAnsi="宋体"/>
        </w:rPr>
        <w:t>未经甲方书面许可，不得将信息以任何方式</w:t>
      </w:r>
      <w:r>
        <w:rPr>
          <w:rFonts w:hAnsi="宋体"/>
        </w:rPr>
        <w:t>(</w:t>
      </w:r>
      <w:r>
        <w:rPr>
          <w:rFonts w:hAnsi="宋体"/>
        </w:rPr>
        <w:t>如</w:t>
      </w:r>
      <w:r>
        <w:rPr>
          <w:rFonts w:hAnsi="宋体"/>
        </w:rPr>
        <w:t>E</w:t>
      </w:r>
      <w:r>
        <w:rPr>
          <w:rFonts w:hAnsi="宋体"/>
        </w:rPr>
        <w:t>－</w:t>
      </w:r>
      <w:r>
        <w:rPr>
          <w:rFonts w:hAnsi="宋体"/>
        </w:rPr>
        <w:t>mail)</w:t>
      </w:r>
      <w:r>
        <w:rPr>
          <w:rFonts w:hAnsi="宋体"/>
        </w:rPr>
        <w:t>携带出甲方场所；</w:t>
      </w:r>
    </w:p>
    <w:p w:rsidR="00012075" w:rsidRDefault="00C32FCD">
      <w:pPr>
        <w:pStyle w:val="a4"/>
        <w:spacing w:line="360" w:lineRule="auto"/>
        <w:ind w:firstLineChars="200" w:firstLine="420"/>
        <w:rPr>
          <w:rFonts w:eastAsia="Times New Roman" w:hAnsi="宋体" w:hint="default"/>
        </w:rPr>
      </w:pPr>
      <w:r>
        <w:rPr>
          <w:rFonts w:hAnsi="宋体"/>
        </w:rPr>
        <w:t>(4)</w:t>
      </w:r>
      <w:r>
        <w:rPr>
          <w:rFonts w:hAnsi="宋体"/>
        </w:rPr>
        <w:t>未经甲方书面许可，不得将信息透露给任何其他人；</w:t>
      </w:r>
    </w:p>
    <w:p w:rsidR="00012075" w:rsidRDefault="00C32FCD">
      <w:pPr>
        <w:pStyle w:val="a4"/>
        <w:spacing w:line="360" w:lineRule="auto"/>
        <w:ind w:firstLineChars="200" w:firstLine="420"/>
        <w:rPr>
          <w:rFonts w:eastAsia="Times New Roman" w:hAnsi="宋体" w:hint="default"/>
        </w:rPr>
      </w:pPr>
      <w:r>
        <w:rPr>
          <w:rFonts w:hAnsi="宋体"/>
        </w:rPr>
        <w:t>(5)</w:t>
      </w:r>
      <w:r>
        <w:rPr>
          <w:rFonts w:hAnsi="宋体"/>
        </w:rPr>
        <w:t>甲方以书面形式提出的其他保密措施</w:t>
      </w:r>
      <w:r>
        <w:rPr>
          <w:rFonts w:hAnsi="宋体"/>
        </w:rPr>
        <w:t>。</w:t>
      </w:r>
    </w:p>
    <w:p w:rsidR="00012075" w:rsidRDefault="00C32FCD">
      <w:pPr>
        <w:pStyle w:val="a4"/>
        <w:spacing w:line="360" w:lineRule="auto"/>
        <w:ind w:firstLineChars="200" w:firstLine="420"/>
        <w:rPr>
          <w:rFonts w:eastAsia="Times New Roman" w:hAnsi="宋体" w:hint="default"/>
        </w:rPr>
      </w:pPr>
      <w:r>
        <w:rPr>
          <w:rFonts w:hAnsi="宋体"/>
        </w:rPr>
        <w:t>5.3</w:t>
      </w:r>
      <w:r>
        <w:rPr>
          <w:rFonts w:hAnsi="宋体"/>
        </w:rPr>
        <w:t xml:space="preserve">　保密期限不受合同有效期的限制，在合同有效期结束后，信息接受方仍应承担保密义务，直至该等信息成为公开信息。</w:t>
      </w:r>
    </w:p>
    <w:p w:rsidR="00012075" w:rsidRDefault="00C32FCD">
      <w:pPr>
        <w:pStyle w:val="a4"/>
        <w:spacing w:line="360" w:lineRule="auto"/>
        <w:ind w:firstLineChars="200" w:firstLine="420"/>
        <w:rPr>
          <w:rFonts w:eastAsia="Times New Roman" w:hAnsi="宋体" w:hint="default"/>
        </w:rPr>
      </w:pPr>
      <w:r>
        <w:rPr>
          <w:rFonts w:hAnsi="宋体"/>
        </w:rPr>
        <w:t>5.4</w:t>
      </w:r>
      <w:r>
        <w:rPr>
          <w:rFonts w:hAnsi="宋体"/>
        </w:rPr>
        <w:t xml:space="preserve">　甲乙双方如出现泄密行为，泄密方应承</w:t>
      </w:r>
      <w:proofErr w:type="gramStart"/>
      <w:r>
        <w:rPr>
          <w:rFonts w:hAnsi="宋体"/>
        </w:rPr>
        <w:t>担相关</w:t>
      </w:r>
      <w:proofErr w:type="gramEnd"/>
      <w:r>
        <w:rPr>
          <w:rFonts w:hAnsi="宋体"/>
        </w:rPr>
        <w:t>的法律责任并承担由此给对方造成的经济损失。</w:t>
      </w:r>
    </w:p>
    <w:p w:rsidR="00012075" w:rsidRDefault="00C32FCD">
      <w:pPr>
        <w:pStyle w:val="a4"/>
        <w:spacing w:line="360" w:lineRule="auto"/>
        <w:ind w:firstLineChars="200" w:firstLine="420"/>
        <w:rPr>
          <w:rFonts w:eastAsia="Times New Roman" w:hAnsi="宋体" w:hint="default"/>
        </w:rPr>
      </w:pPr>
      <w:r>
        <w:rPr>
          <w:rFonts w:hAnsi="宋体"/>
        </w:rPr>
        <w:t>6.</w:t>
      </w:r>
      <w:r>
        <w:rPr>
          <w:rFonts w:hAnsi="宋体"/>
        </w:rPr>
        <w:t>服务质量保证</w:t>
      </w:r>
    </w:p>
    <w:p w:rsidR="00012075" w:rsidRDefault="00C32FCD">
      <w:pPr>
        <w:pStyle w:val="a4"/>
        <w:spacing w:line="360" w:lineRule="auto"/>
        <w:ind w:firstLineChars="200" w:firstLine="420"/>
        <w:rPr>
          <w:rFonts w:eastAsia="Times New Roman" w:hAnsi="宋体" w:hint="default"/>
        </w:rPr>
      </w:pPr>
      <w:r>
        <w:rPr>
          <w:rFonts w:hAnsi="宋体"/>
        </w:rPr>
        <w:t>6.1</w:t>
      </w:r>
      <w:r>
        <w:rPr>
          <w:rFonts w:hAnsi="宋体"/>
        </w:rPr>
        <w:t xml:space="preserve">　乙方应保证所提供的服务，符合国家行业标准和《合同》约定的技术要求。如不符时，乙方应负全责并尽快处理解决，由此造成的损失和相关费用由乙方承担，甲方保留终止合同及索赔的权利。</w:t>
      </w:r>
    </w:p>
    <w:p w:rsidR="00012075" w:rsidRDefault="00C32FCD">
      <w:pPr>
        <w:pStyle w:val="a4"/>
        <w:spacing w:line="360" w:lineRule="auto"/>
        <w:ind w:firstLineChars="200" w:firstLine="420"/>
        <w:rPr>
          <w:rFonts w:eastAsia="Times New Roman" w:hAnsi="宋体" w:hint="default"/>
        </w:rPr>
      </w:pPr>
      <w:r>
        <w:rPr>
          <w:rFonts w:hAnsi="宋体"/>
        </w:rPr>
        <w:t>6.2</w:t>
      </w:r>
      <w:r>
        <w:rPr>
          <w:rFonts w:hAnsi="宋体"/>
        </w:rPr>
        <w:t xml:space="preserve">　乙方应保证通过履行合同义务交付合同约定的工作成果，达到合同约定的预期目标。对任何情况下出现问题的</w:t>
      </w:r>
      <w:r>
        <w:rPr>
          <w:rFonts w:hAnsi="宋体"/>
        </w:rPr>
        <w:t>，应尽快提出解决方案。</w:t>
      </w:r>
    </w:p>
    <w:p w:rsidR="00012075" w:rsidRDefault="00C32FCD">
      <w:pPr>
        <w:pStyle w:val="a4"/>
        <w:spacing w:line="360" w:lineRule="auto"/>
        <w:ind w:firstLineChars="200" w:firstLine="420"/>
        <w:rPr>
          <w:rFonts w:eastAsia="Times New Roman" w:hAnsi="宋体" w:hint="default"/>
        </w:rPr>
      </w:pPr>
      <w:r>
        <w:rPr>
          <w:rFonts w:hAnsi="宋体"/>
        </w:rPr>
        <w:t>6.3</w:t>
      </w:r>
      <w:r>
        <w:rPr>
          <w:rFonts w:hAnsi="宋体"/>
        </w:rPr>
        <w:t xml:space="preserve">　如果乙方提供的服务和解决方案不符合甲方要求，或在约定的时间内没有弥补缺陷，甲方有权采取一切必要的补救措施，由此产生的费用全部由乙方承担。</w:t>
      </w:r>
    </w:p>
    <w:p w:rsidR="00012075" w:rsidRDefault="00C32FCD">
      <w:pPr>
        <w:pStyle w:val="a4"/>
        <w:spacing w:line="360" w:lineRule="auto"/>
        <w:ind w:firstLineChars="200" w:firstLine="420"/>
        <w:rPr>
          <w:rFonts w:eastAsia="Times New Roman" w:hAnsi="宋体" w:hint="default"/>
        </w:rPr>
      </w:pPr>
      <w:r>
        <w:rPr>
          <w:rFonts w:hAnsi="宋体"/>
        </w:rPr>
        <w:t>7.</w:t>
      </w:r>
      <w:r>
        <w:rPr>
          <w:rFonts w:hAnsi="宋体"/>
        </w:rPr>
        <w:t>履约保证金</w:t>
      </w:r>
    </w:p>
    <w:p w:rsidR="00012075" w:rsidRDefault="00C32FCD">
      <w:pPr>
        <w:pStyle w:val="a4"/>
        <w:spacing w:line="360" w:lineRule="auto"/>
        <w:ind w:firstLineChars="200" w:firstLine="420"/>
        <w:rPr>
          <w:rFonts w:eastAsia="Times New Roman" w:hAnsi="宋体" w:hint="default"/>
        </w:rPr>
      </w:pPr>
      <w:r>
        <w:rPr>
          <w:rFonts w:hAnsi="宋体"/>
        </w:rPr>
        <w:t>7.1</w:t>
      </w:r>
      <w:r>
        <w:rPr>
          <w:rFonts w:hAnsi="宋体"/>
        </w:rPr>
        <w:t xml:space="preserve">　按照合同条款前附表规定执行</w:t>
      </w:r>
    </w:p>
    <w:p w:rsidR="00012075" w:rsidRDefault="00C32FCD">
      <w:pPr>
        <w:pStyle w:val="a4"/>
        <w:spacing w:line="360" w:lineRule="auto"/>
        <w:ind w:firstLineChars="200" w:firstLine="420"/>
        <w:rPr>
          <w:rFonts w:eastAsia="Times New Roman" w:hAnsi="宋体" w:hint="default"/>
        </w:rPr>
      </w:pPr>
      <w:r>
        <w:rPr>
          <w:rFonts w:hAnsi="宋体"/>
        </w:rPr>
        <w:t xml:space="preserve">7.2  </w:t>
      </w:r>
      <w:r>
        <w:rPr>
          <w:rFonts w:hAnsi="宋体"/>
        </w:rPr>
        <w:t>如乙方未能履行合同规定的义务，甲方有权按照本合同的约定从履约保证金中进行相应扣除。乙方应在甲方扣除履约保证金后</w:t>
      </w:r>
      <w:r>
        <w:rPr>
          <w:rFonts w:hAnsi="宋体"/>
        </w:rPr>
        <w:t>15</w:t>
      </w:r>
      <w:r>
        <w:rPr>
          <w:rFonts w:hAnsi="宋体"/>
        </w:rPr>
        <w:t>天内，及时补充扣除部分金额。</w:t>
      </w:r>
    </w:p>
    <w:p w:rsidR="00012075" w:rsidRDefault="00C32FCD">
      <w:pPr>
        <w:pStyle w:val="a4"/>
        <w:spacing w:line="360" w:lineRule="auto"/>
        <w:ind w:firstLineChars="200" w:firstLine="420"/>
        <w:rPr>
          <w:rFonts w:eastAsia="Times New Roman" w:hAnsi="宋体" w:hint="default"/>
        </w:rPr>
      </w:pPr>
      <w:r>
        <w:rPr>
          <w:rFonts w:hAnsi="宋体"/>
        </w:rPr>
        <w:t>8.</w:t>
      </w:r>
      <w:r>
        <w:rPr>
          <w:rFonts w:hAnsi="宋体"/>
        </w:rPr>
        <w:t>服务时间、地点与验收</w:t>
      </w:r>
    </w:p>
    <w:p w:rsidR="00012075" w:rsidRDefault="00C32FCD">
      <w:pPr>
        <w:pStyle w:val="a4"/>
        <w:spacing w:line="360" w:lineRule="auto"/>
        <w:ind w:firstLineChars="200" w:firstLine="420"/>
        <w:rPr>
          <w:rFonts w:eastAsia="Times New Roman" w:hAnsi="宋体" w:hint="default"/>
        </w:rPr>
      </w:pPr>
      <w:r>
        <w:rPr>
          <w:rFonts w:hAnsi="宋体"/>
        </w:rPr>
        <w:t>8.1</w:t>
      </w:r>
      <w:r>
        <w:rPr>
          <w:rFonts w:hAnsi="宋体"/>
        </w:rPr>
        <w:t xml:space="preserve">　服务地点：合同条款前附表指定地点。</w:t>
      </w:r>
    </w:p>
    <w:p w:rsidR="00012075" w:rsidRDefault="00C32FCD">
      <w:pPr>
        <w:pStyle w:val="a4"/>
        <w:spacing w:line="360" w:lineRule="auto"/>
        <w:ind w:firstLineChars="200" w:firstLine="420"/>
        <w:rPr>
          <w:rFonts w:eastAsia="Times New Roman" w:hAnsi="宋体" w:hint="default"/>
        </w:rPr>
      </w:pPr>
      <w:r>
        <w:rPr>
          <w:rFonts w:hAnsi="宋体"/>
        </w:rPr>
        <w:lastRenderedPageBreak/>
        <w:t>8.2</w:t>
      </w:r>
      <w:r>
        <w:rPr>
          <w:rFonts w:hAnsi="宋体"/>
        </w:rPr>
        <w:t xml:space="preserve">　服务时间：合同条款前附表指定时间。</w:t>
      </w:r>
    </w:p>
    <w:p w:rsidR="00012075" w:rsidRDefault="00C32FCD">
      <w:pPr>
        <w:pStyle w:val="a4"/>
        <w:spacing w:line="360" w:lineRule="auto"/>
        <w:ind w:firstLineChars="200" w:firstLine="420"/>
        <w:rPr>
          <w:rFonts w:eastAsia="Times New Roman" w:hAnsi="宋体" w:hint="default"/>
        </w:rPr>
      </w:pPr>
      <w:r>
        <w:rPr>
          <w:rFonts w:hAnsi="宋体"/>
        </w:rPr>
        <w:t>8.3</w:t>
      </w:r>
      <w:r>
        <w:rPr>
          <w:rFonts w:hAnsi="宋体"/>
        </w:rPr>
        <w:t xml:space="preserve">　甲方应在乙方完成相关服务工作后及时对服务质量、技术指标、服务成果进行验收。</w:t>
      </w:r>
    </w:p>
    <w:p w:rsidR="00012075" w:rsidRDefault="00C32FCD">
      <w:pPr>
        <w:pStyle w:val="a4"/>
        <w:spacing w:line="360" w:lineRule="auto"/>
        <w:ind w:firstLineChars="200" w:firstLine="420"/>
        <w:rPr>
          <w:rFonts w:eastAsia="Times New Roman" w:hAnsi="宋体" w:hint="default"/>
        </w:rPr>
      </w:pPr>
      <w:r>
        <w:rPr>
          <w:rFonts w:hAnsi="宋体"/>
        </w:rPr>
        <w:t>9.</w:t>
      </w:r>
      <w:r>
        <w:rPr>
          <w:rFonts w:hAnsi="宋体"/>
        </w:rPr>
        <w:t>违约责任</w:t>
      </w:r>
    </w:p>
    <w:p w:rsidR="00012075" w:rsidRDefault="00C32FCD">
      <w:pPr>
        <w:pStyle w:val="a4"/>
        <w:spacing w:line="360" w:lineRule="auto"/>
        <w:ind w:firstLineChars="200" w:firstLine="420"/>
        <w:rPr>
          <w:rFonts w:eastAsia="Times New Roman" w:hAnsi="宋体" w:hint="default"/>
        </w:rPr>
      </w:pPr>
      <w:r>
        <w:rPr>
          <w:rFonts w:hAnsi="宋体"/>
        </w:rPr>
        <w:t>9.1</w:t>
      </w:r>
      <w:r>
        <w:rPr>
          <w:rFonts w:hAnsi="宋体"/>
        </w:rPr>
        <w:t xml:space="preserve">　服务缺陷的补救措施和索赔</w:t>
      </w:r>
    </w:p>
    <w:p w:rsidR="00012075" w:rsidRDefault="00C32FCD">
      <w:pPr>
        <w:pStyle w:val="a4"/>
        <w:spacing w:line="360" w:lineRule="auto"/>
        <w:ind w:firstLineChars="200" w:firstLine="420"/>
        <w:rPr>
          <w:rFonts w:eastAsia="Times New Roman" w:hAnsi="宋体" w:hint="default"/>
        </w:rPr>
      </w:pPr>
      <w:r>
        <w:rPr>
          <w:rFonts w:hAnsi="宋体"/>
        </w:rPr>
        <w:t>(1)</w:t>
      </w:r>
      <w:r>
        <w:rPr>
          <w:rFonts w:hAnsi="宋体"/>
        </w:rPr>
        <w:t>如果乙方提供的服务不符合合同约定以及采购文件、投标文件关于服务的要求和承诺，乙方应按照甲方同意的下列一种或几种方式结合起来解决索赔事宜：</w:t>
      </w:r>
    </w:p>
    <w:p w:rsidR="00012075" w:rsidRDefault="00C32FCD">
      <w:pPr>
        <w:pStyle w:val="a4"/>
        <w:spacing w:line="360" w:lineRule="auto"/>
        <w:ind w:firstLineChars="200" w:firstLine="420"/>
        <w:rPr>
          <w:rFonts w:eastAsia="Times New Roman" w:hAnsi="宋体" w:hint="default"/>
        </w:rPr>
      </w:pPr>
      <w:r>
        <w:rPr>
          <w:rFonts w:hAnsi="宋体"/>
        </w:rPr>
        <w:t>①乙方同意将服务款项目退还给甲方，由此发生的一切费用和损失由乙方承担。如甲方以适当的条件和方法购买与未履约标的相类似的服务，乙方应负担新购买类似服务所超出的费用。</w:t>
      </w:r>
    </w:p>
    <w:p w:rsidR="00012075" w:rsidRDefault="00C32FCD">
      <w:pPr>
        <w:pStyle w:val="a4"/>
        <w:spacing w:line="360" w:lineRule="auto"/>
        <w:ind w:firstLineChars="200" w:firstLine="420"/>
        <w:rPr>
          <w:rFonts w:eastAsia="Times New Roman" w:hAnsi="宋体" w:hint="default"/>
        </w:rPr>
      </w:pPr>
      <w:r>
        <w:rPr>
          <w:rFonts w:hAnsi="宋体"/>
        </w:rPr>
        <w:t>②根据服务的质量状况以及甲方所遭受的损失，经过甲乙双方商定降低服务的价格</w:t>
      </w:r>
      <w:r>
        <w:rPr>
          <w:rFonts w:hAnsi="宋体"/>
        </w:rPr>
        <w:t>。</w:t>
      </w:r>
    </w:p>
    <w:p w:rsidR="00012075" w:rsidRDefault="00C32FCD">
      <w:pPr>
        <w:pStyle w:val="a4"/>
        <w:spacing w:line="360" w:lineRule="auto"/>
        <w:ind w:firstLineChars="200" w:firstLine="420"/>
        <w:rPr>
          <w:rFonts w:eastAsia="Times New Roman" w:hAnsi="宋体" w:hint="default"/>
        </w:rPr>
      </w:pPr>
      <w:r>
        <w:rPr>
          <w:rFonts w:hAnsi="宋体"/>
        </w:rPr>
        <w:t>(2)</w:t>
      </w:r>
      <w:r>
        <w:rPr>
          <w:rFonts w:hAnsi="宋体"/>
        </w:rPr>
        <w:t>上述索赔乙方接受，甲方有权从应付</w:t>
      </w:r>
      <w:proofErr w:type="gramStart"/>
      <w:r>
        <w:rPr>
          <w:rFonts w:hAnsi="宋体"/>
        </w:rPr>
        <w:t>服务款</w:t>
      </w:r>
      <w:proofErr w:type="gramEnd"/>
      <w:r>
        <w:rPr>
          <w:rFonts w:hAnsi="宋体"/>
        </w:rPr>
        <w:t>及履约保证金中扣除索赔金额，如不足以弥补甲方损失的，甲方有权进一步要求乙方赔偿。</w:t>
      </w:r>
    </w:p>
    <w:p w:rsidR="00012075" w:rsidRDefault="00C32FCD">
      <w:pPr>
        <w:pStyle w:val="a4"/>
        <w:spacing w:line="360" w:lineRule="auto"/>
        <w:ind w:firstLineChars="200" w:firstLine="420"/>
        <w:rPr>
          <w:rFonts w:eastAsia="Times New Roman" w:hAnsi="宋体" w:hint="default"/>
        </w:rPr>
      </w:pPr>
      <w:r>
        <w:rPr>
          <w:rFonts w:hAnsi="宋体"/>
        </w:rPr>
        <w:t>9.2</w:t>
      </w:r>
      <w:r>
        <w:rPr>
          <w:rFonts w:hAnsi="宋体"/>
        </w:rPr>
        <w:t xml:space="preserve">　迟延履约的违约责任</w:t>
      </w:r>
    </w:p>
    <w:p w:rsidR="00012075" w:rsidRDefault="00C32FCD">
      <w:pPr>
        <w:pStyle w:val="a4"/>
        <w:spacing w:line="360" w:lineRule="auto"/>
        <w:ind w:firstLineChars="200" w:firstLine="420"/>
        <w:rPr>
          <w:rFonts w:eastAsia="Times New Roman" w:hAnsi="宋体" w:hint="default"/>
        </w:rPr>
      </w:pPr>
      <w:r>
        <w:rPr>
          <w:rFonts w:hAnsi="宋体"/>
        </w:rPr>
        <w:t>(1)</w:t>
      </w:r>
      <w:r>
        <w:rPr>
          <w:rFonts w:hAnsi="宋体"/>
        </w:rPr>
        <w:t>乙方应按照合同约定的时间、地点提供服务。</w:t>
      </w:r>
    </w:p>
    <w:p w:rsidR="00012075" w:rsidRDefault="00C32FCD">
      <w:pPr>
        <w:pStyle w:val="a4"/>
        <w:spacing w:line="360" w:lineRule="auto"/>
        <w:ind w:firstLineChars="200" w:firstLine="420"/>
        <w:rPr>
          <w:rFonts w:eastAsia="Times New Roman" w:hAnsi="宋体" w:hint="default"/>
        </w:rPr>
      </w:pPr>
      <w:r>
        <w:rPr>
          <w:rFonts w:hAnsi="宋体"/>
        </w:rPr>
        <w:t>(2)</w:t>
      </w:r>
      <w:r>
        <w:rPr>
          <w:rFonts w:hAnsi="宋体"/>
        </w:rPr>
        <w:t>在履行合同过程中，如果乙方遇到可能妨碍按时提供服务的情形时，应及时以书面形式将迟延的事实、可能迟延的期限和理由通知甲方。甲方在收到乙方通知后，应尽快对情况进行评价，并确定是否同意延期提供服务。</w:t>
      </w:r>
    </w:p>
    <w:p w:rsidR="00012075" w:rsidRDefault="00C32FCD">
      <w:pPr>
        <w:pStyle w:val="a4"/>
        <w:spacing w:line="360" w:lineRule="auto"/>
        <w:ind w:firstLineChars="200" w:firstLine="420"/>
        <w:rPr>
          <w:rFonts w:eastAsia="Times New Roman" w:hAnsi="宋体" w:hint="default"/>
        </w:rPr>
      </w:pPr>
      <w:r>
        <w:rPr>
          <w:rFonts w:hAnsi="宋体"/>
        </w:rPr>
        <w:t>(3)</w:t>
      </w:r>
      <w:r>
        <w:rPr>
          <w:rFonts w:hAnsi="宋体"/>
        </w:rPr>
        <w:t>除甲乙双方另有约定外，如果乙方没有按照合同约定的时间提供服务，且没有在甲方同意延长的期限内进行补救时，甲方有权从服务款中扣除或要求乙方另行支付误期赔偿费而不影响合同项下的其他补救方法。赔偿费按每日加收合同金额的</w:t>
      </w:r>
      <w:r>
        <w:rPr>
          <w:rFonts w:hAnsi="宋体"/>
        </w:rPr>
        <w:t>0.5%(</w:t>
      </w:r>
      <w:r>
        <w:rPr>
          <w:rFonts w:hAnsi="宋体"/>
        </w:rPr>
        <w:t>各单位可根据实际情况重新设定</w:t>
      </w:r>
      <w:r>
        <w:rPr>
          <w:rFonts w:hAnsi="宋体"/>
        </w:rPr>
        <w:t>)</w:t>
      </w:r>
      <w:r>
        <w:rPr>
          <w:rFonts w:hAnsi="宋体"/>
        </w:rPr>
        <w:t>计收，直至交货或提供服务为止。但误期赔偿费的最高限额不超过合同总价的</w:t>
      </w:r>
      <w:r>
        <w:rPr>
          <w:rFonts w:hAnsi="宋体"/>
        </w:rPr>
        <w:t>15%(</w:t>
      </w:r>
      <w:r>
        <w:rPr>
          <w:rFonts w:hAnsi="宋体"/>
        </w:rPr>
        <w:t>各单位可根据实际情况重新设定</w:t>
      </w:r>
      <w:r>
        <w:rPr>
          <w:rFonts w:hAnsi="宋体"/>
        </w:rPr>
        <w:t>)</w:t>
      </w:r>
      <w:r>
        <w:rPr>
          <w:rFonts w:hAnsi="宋体"/>
        </w:rPr>
        <w:t>。</w:t>
      </w:r>
    </w:p>
    <w:p w:rsidR="00012075" w:rsidRDefault="00C32FCD">
      <w:pPr>
        <w:pStyle w:val="a4"/>
        <w:spacing w:line="360" w:lineRule="auto"/>
        <w:ind w:firstLineChars="200" w:firstLine="420"/>
        <w:rPr>
          <w:rFonts w:eastAsia="Times New Roman" w:hAnsi="宋体" w:hint="default"/>
        </w:rPr>
      </w:pPr>
      <w:r>
        <w:rPr>
          <w:rFonts w:hAnsi="宋体"/>
        </w:rPr>
        <w:t>(4)</w:t>
      </w:r>
      <w:r>
        <w:rPr>
          <w:rFonts w:hAnsi="宋体"/>
        </w:rPr>
        <w:t>如果乙方延迟履约超过</w:t>
      </w:r>
      <w:r>
        <w:rPr>
          <w:rFonts w:hAnsi="宋体"/>
        </w:rPr>
        <w:t>30</w:t>
      </w:r>
      <w:r>
        <w:rPr>
          <w:rFonts w:hAnsi="宋体"/>
        </w:rPr>
        <w:t>日，甲方有权终止全部或部分合同，并依其认为适当的条件和方法购买与未履约类似的服务，乙方应负担购买类似服务所超出的费用</w:t>
      </w:r>
      <w:r>
        <w:rPr>
          <w:rFonts w:hAnsi="宋体"/>
        </w:rPr>
        <w:t>。但是，乙方应继续执行合同中未终止的部分。</w:t>
      </w:r>
    </w:p>
    <w:p w:rsidR="00012075" w:rsidRDefault="00C32FCD">
      <w:pPr>
        <w:pStyle w:val="a4"/>
        <w:spacing w:line="360" w:lineRule="auto"/>
        <w:ind w:firstLineChars="200" w:firstLine="420"/>
        <w:rPr>
          <w:rFonts w:eastAsia="Times New Roman" w:hAnsi="宋体" w:hint="default"/>
        </w:rPr>
      </w:pPr>
      <w:r>
        <w:rPr>
          <w:rFonts w:hAnsi="宋体"/>
        </w:rPr>
        <w:t>9.3</w:t>
      </w:r>
      <w:r>
        <w:rPr>
          <w:rFonts w:hAnsi="宋体"/>
        </w:rPr>
        <w:t xml:space="preserve">　未履行合同义务的违约责任</w:t>
      </w:r>
    </w:p>
    <w:p w:rsidR="00012075" w:rsidRDefault="00C32FCD">
      <w:pPr>
        <w:pStyle w:val="a4"/>
        <w:spacing w:line="360" w:lineRule="auto"/>
        <w:ind w:firstLineChars="200" w:firstLine="420"/>
        <w:rPr>
          <w:rFonts w:eastAsia="Times New Roman" w:hAnsi="宋体" w:hint="default"/>
        </w:rPr>
      </w:pPr>
      <w:r>
        <w:rPr>
          <w:rFonts w:hAnsi="宋体"/>
        </w:rPr>
        <w:t>(1)</w:t>
      </w:r>
      <w:r>
        <w:rPr>
          <w:rFonts w:hAnsi="宋体"/>
        </w:rPr>
        <w:t>守约方有权终止全部或部分合同。</w:t>
      </w:r>
    </w:p>
    <w:p w:rsidR="00012075" w:rsidRDefault="00C32FCD">
      <w:pPr>
        <w:pStyle w:val="a4"/>
        <w:spacing w:line="360" w:lineRule="auto"/>
        <w:ind w:firstLineChars="200" w:firstLine="420"/>
        <w:rPr>
          <w:rFonts w:eastAsia="Times New Roman" w:hAnsi="宋体" w:hint="default"/>
        </w:rPr>
      </w:pPr>
      <w:r>
        <w:rPr>
          <w:rFonts w:hAnsi="宋体"/>
        </w:rPr>
        <w:t>(2)</w:t>
      </w:r>
      <w:r>
        <w:rPr>
          <w:rFonts w:hAnsi="宋体"/>
        </w:rPr>
        <w:t>由违约一方支付违约金，违约金标准</w:t>
      </w:r>
      <w:proofErr w:type="gramStart"/>
      <w:r>
        <w:rPr>
          <w:rFonts w:hAnsi="宋体"/>
        </w:rPr>
        <w:t>见合同</w:t>
      </w:r>
      <w:proofErr w:type="gramEnd"/>
      <w:r>
        <w:rPr>
          <w:rFonts w:hAnsi="宋体"/>
        </w:rPr>
        <w:t>条款前附表</w:t>
      </w:r>
      <w:r>
        <w:rPr>
          <w:rFonts w:hAnsi="宋体"/>
        </w:rPr>
        <w:t>(</w:t>
      </w:r>
      <w:r>
        <w:rPr>
          <w:rFonts w:hAnsi="宋体"/>
        </w:rPr>
        <w:t>各单位可根据实际情况自行约定</w:t>
      </w:r>
      <w:r>
        <w:rPr>
          <w:rFonts w:hAnsi="宋体"/>
        </w:rPr>
        <w:t>)</w:t>
      </w:r>
      <w:r>
        <w:rPr>
          <w:rFonts w:hAnsi="宋体"/>
        </w:rPr>
        <w:t>。</w:t>
      </w:r>
    </w:p>
    <w:p w:rsidR="00012075" w:rsidRDefault="00C32FCD">
      <w:pPr>
        <w:pStyle w:val="a4"/>
        <w:spacing w:line="360" w:lineRule="auto"/>
        <w:ind w:firstLineChars="200" w:firstLine="420"/>
        <w:rPr>
          <w:rFonts w:eastAsia="Times New Roman" w:hAnsi="宋体" w:hint="default"/>
        </w:rPr>
      </w:pPr>
      <w:r>
        <w:rPr>
          <w:rFonts w:hAnsi="宋体"/>
        </w:rPr>
        <w:t xml:space="preserve">(3) </w:t>
      </w:r>
      <w:r>
        <w:rPr>
          <w:rFonts w:hAnsi="宋体"/>
        </w:rPr>
        <w:t>违约金不足以弥补守约方实际损失、可预见或者应当预见的损失，由违约方全额予</w:t>
      </w:r>
      <w:r>
        <w:rPr>
          <w:rFonts w:hAnsi="宋体"/>
        </w:rPr>
        <w:lastRenderedPageBreak/>
        <w:t>以赔偿。</w:t>
      </w:r>
    </w:p>
    <w:p w:rsidR="00012075" w:rsidRDefault="00C32FCD">
      <w:pPr>
        <w:pStyle w:val="a4"/>
        <w:spacing w:line="360" w:lineRule="auto"/>
        <w:ind w:firstLineChars="200" w:firstLine="420"/>
        <w:rPr>
          <w:rFonts w:eastAsia="Times New Roman" w:hAnsi="宋体" w:hint="default"/>
        </w:rPr>
      </w:pPr>
      <w:r>
        <w:rPr>
          <w:rFonts w:hAnsi="宋体"/>
        </w:rPr>
        <w:t>10.</w:t>
      </w:r>
      <w:r>
        <w:rPr>
          <w:rFonts w:hAnsi="宋体"/>
        </w:rPr>
        <w:t>不可抗力</w:t>
      </w:r>
    </w:p>
    <w:p w:rsidR="00012075" w:rsidRDefault="00C32FCD">
      <w:pPr>
        <w:pStyle w:val="a4"/>
        <w:spacing w:line="360" w:lineRule="auto"/>
        <w:ind w:firstLineChars="200" w:firstLine="420"/>
        <w:rPr>
          <w:rFonts w:eastAsia="Times New Roman" w:hAnsi="宋体" w:hint="default"/>
        </w:rPr>
      </w:pPr>
      <w:r>
        <w:rPr>
          <w:rFonts w:hAnsi="宋体"/>
        </w:rPr>
        <w:t>10.1</w:t>
      </w:r>
      <w:r>
        <w:rPr>
          <w:rFonts w:hAnsi="宋体"/>
        </w:rPr>
        <w:t xml:space="preserve">　如果合同双方因不可抗力而导致合同履行延误或合同无法履行，不应承担误期赔偿或不能履行合同义务的责任。</w:t>
      </w:r>
    </w:p>
    <w:p w:rsidR="00012075" w:rsidRDefault="00C32FCD">
      <w:pPr>
        <w:pStyle w:val="a4"/>
        <w:spacing w:line="360" w:lineRule="auto"/>
        <w:ind w:firstLineChars="200" w:firstLine="420"/>
        <w:rPr>
          <w:rFonts w:eastAsia="Times New Roman" w:hAnsi="宋体" w:hint="default"/>
        </w:rPr>
      </w:pPr>
      <w:r>
        <w:rPr>
          <w:rFonts w:hAnsi="宋体"/>
        </w:rPr>
        <w:t>10.2</w:t>
      </w:r>
      <w:r>
        <w:rPr>
          <w:rFonts w:hAnsi="宋体"/>
        </w:rPr>
        <w:t xml:space="preserve">　本条所述的“不可抗力”系指那些双方不可预见、不可避免、不可克服的客观情况，但不包</w:t>
      </w:r>
      <w:r>
        <w:rPr>
          <w:rFonts w:hAnsi="宋体"/>
        </w:rPr>
        <w:t>括双方的违约或疏忽。这些事件包括但不限于：战争、严重火灾、洪水、台风、地震等。</w:t>
      </w:r>
    </w:p>
    <w:p w:rsidR="00012075" w:rsidRDefault="00C32FCD">
      <w:pPr>
        <w:pStyle w:val="a4"/>
        <w:spacing w:line="360" w:lineRule="auto"/>
        <w:ind w:firstLineChars="200" w:firstLine="420"/>
        <w:rPr>
          <w:rFonts w:eastAsia="Times New Roman" w:hAnsi="宋体" w:hint="default"/>
        </w:rPr>
      </w:pPr>
      <w:r>
        <w:rPr>
          <w:rFonts w:hAnsi="宋体"/>
        </w:rPr>
        <w:t>10.3</w:t>
      </w:r>
      <w:r>
        <w:rPr>
          <w:rFonts w:hAnsi="宋体"/>
        </w:rPr>
        <w:t xml:space="preserve">　在不可抗力事件发生后，当事方应及时将不可抗力情况通知合同对方，在不可抗力事件发生后</w:t>
      </w:r>
      <w:r>
        <w:rPr>
          <w:rFonts w:hAnsi="宋体"/>
        </w:rPr>
        <w:t>3</w:t>
      </w:r>
      <w:r>
        <w:rPr>
          <w:rFonts w:hAnsi="宋体"/>
        </w:rPr>
        <w:t>日内以书面形式将不可抗力的情况和原因通知合同对方，并提供相应的证明文件。合同双方应尽可能继续履行合同义务，并积极寻求采取合理的措施履行不受不可抗力影响的其他事项。合同双方应通过友好协商在合理的时间内达成进一步履行或解除合同的协议。</w:t>
      </w:r>
    </w:p>
    <w:p w:rsidR="00012075" w:rsidRDefault="00C32FCD">
      <w:pPr>
        <w:pStyle w:val="a4"/>
        <w:spacing w:line="360" w:lineRule="auto"/>
        <w:ind w:firstLineChars="200" w:firstLine="420"/>
        <w:rPr>
          <w:rFonts w:eastAsia="Times New Roman" w:hAnsi="宋体" w:hint="default"/>
        </w:rPr>
      </w:pPr>
      <w:r>
        <w:rPr>
          <w:rFonts w:hAnsi="宋体"/>
        </w:rPr>
        <w:t>11.</w:t>
      </w:r>
      <w:r>
        <w:rPr>
          <w:rFonts w:hAnsi="宋体"/>
        </w:rPr>
        <w:t>合同纠纷的解决方式</w:t>
      </w:r>
    </w:p>
    <w:p w:rsidR="00012075" w:rsidRDefault="00C32FCD">
      <w:pPr>
        <w:pStyle w:val="a4"/>
        <w:spacing w:line="360" w:lineRule="auto"/>
        <w:ind w:firstLineChars="200" w:firstLine="420"/>
        <w:rPr>
          <w:rFonts w:hAnsi="宋体" w:hint="default"/>
        </w:rPr>
      </w:pPr>
      <w:r>
        <w:rPr>
          <w:rFonts w:hAnsi="宋体"/>
        </w:rPr>
        <w:t>11.1</w:t>
      </w:r>
      <w:r>
        <w:rPr>
          <w:rFonts w:hAnsi="宋体"/>
        </w:rPr>
        <w:t xml:space="preserve">　按照合同条款前附表规定执行</w:t>
      </w:r>
      <w:r>
        <w:rPr>
          <w:rFonts w:hAnsi="宋体"/>
        </w:rPr>
        <w:t xml:space="preserve"> </w:t>
      </w:r>
    </w:p>
    <w:p w:rsidR="00012075" w:rsidRDefault="00C32FCD">
      <w:pPr>
        <w:pStyle w:val="a4"/>
        <w:spacing w:line="360" w:lineRule="auto"/>
        <w:ind w:firstLineChars="200" w:firstLine="420"/>
        <w:rPr>
          <w:rFonts w:eastAsia="Times New Roman" w:hAnsi="宋体" w:hint="default"/>
        </w:rPr>
      </w:pPr>
      <w:r>
        <w:rPr>
          <w:rFonts w:hAnsi="宋体"/>
        </w:rPr>
        <w:t>12.</w:t>
      </w:r>
      <w:r>
        <w:rPr>
          <w:rFonts w:hAnsi="宋体"/>
        </w:rPr>
        <w:t>合同修改或变更</w:t>
      </w:r>
    </w:p>
    <w:p w:rsidR="00012075" w:rsidRDefault="00C32FCD">
      <w:pPr>
        <w:pStyle w:val="a4"/>
        <w:spacing w:line="360" w:lineRule="auto"/>
        <w:ind w:firstLineChars="200" w:firstLine="420"/>
        <w:rPr>
          <w:rFonts w:eastAsia="Times New Roman" w:hAnsi="宋体" w:hint="default"/>
        </w:rPr>
      </w:pPr>
      <w:r>
        <w:rPr>
          <w:rFonts w:hAnsi="宋体"/>
        </w:rPr>
        <w:t>12.1</w:t>
      </w:r>
      <w:r>
        <w:rPr>
          <w:rFonts w:hAnsi="宋体"/>
        </w:rPr>
        <w:t xml:space="preserve">　如无重大</w:t>
      </w:r>
      <w:r>
        <w:rPr>
          <w:rFonts w:hAnsi="宋体"/>
        </w:rPr>
        <w:t>变故，甲乙双方不得擅自变更合同。</w:t>
      </w:r>
    </w:p>
    <w:p w:rsidR="00012075" w:rsidRDefault="00C32FCD">
      <w:pPr>
        <w:pStyle w:val="a4"/>
        <w:spacing w:line="360" w:lineRule="auto"/>
        <w:ind w:firstLineChars="200" w:firstLine="420"/>
        <w:rPr>
          <w:rFonts w:eastAsia="Times New Roman" w:hAnsi="宋体" w:hint="default"/>
        </w:rPr>
      </w:pPr>
      <w:r>
        <w:rPr>
          <w:rFonts w:hAnsi="宋体"/>
        </w:rPr>
        <w:t>12.2</w:t>
      </w:r>
      <w:r>
        <w:rPr>
          <w:rFonts w:hAnsi="宋体"/>
        </w:rPr>
        <w:t xml:space="preserve">　如确需变更合同，甲乙双方应签署书面变更协议。变更协议为合同不可分割的组成部分。</w:t>
      </w:r>
    </w:p>
    <w:p w:rsidR="00012075" w:rsidRDefault="00C32FCD">
      <w:pPr>
        <w:pStyle w:val="a4"/>
        <w:spacing w:line="360" w:lineRule="auto"/>
        <w:ind w:firstLineChars="200" w:firstLine="420"/>
        <w:rPr>
          <w:rFonts w:eastAsia="Times New Roman" w:hAnsi="宋体" w:hint="default"/>
        </w:rPr>
      </w:pPr>
      <w:r>
        <w:rPr>
          <w:rFonts w:hAnsi="宋体"/>
        </w:rPr>
        <w:t>12.3</w:t>
      </w:r>
      <w:r>
        <w:rPr>
          <w:rFonts w:hAnsi="宋体"/>
        </w:rPr>
        <w:t xml:space="preserve">　在不改变合同其他条款的前提下，甲方如在合同总金额</w:t>
      </w:r>
      <w:r>
        <w:rPr>
          <w:rFonts w:hAnsi="宋体"/>
        </w:rPr>
        <w:t>10%</w:t>
      </w:r>
      <w:r>
        <w:rPr>
          <w:rFonts w:hAnsi="宋体"/>
        </w:rPr>
        <w:t>的范围内追加与合同标的相同的服务，应与乙方另行协商并就此与乙方签订补充协议。</w:t>
      </w:r>
    </w:p>
    <w:p w:rsidR="00012075" w:rsidRDefault="00C32FCD">
      <w:pPr>
        <w:pStyle w:val="a4"/>
        <w:spacing w:line="360" w:lineRule="auto"/>
        <w:ind w:firstLineChars="200" w:firstLine="420"/>
        <w:rPr>
          <w:rFonts w:eastAsia="Times New Roman" w:hAnsi="宋体" w:hint="default"/>
        </w:rPr>
      </w:pPr>
      <w:r>
        <w:rPr>
          <w:rFonts w:hAnsi="宋体"/>
        </w:rPr>
        <w:t>13.</w:t>
      </w:r>
      <w:r>
        <w:rPr>
          <w:rFonts w:hAnsi="宋体"/>
        </w:rPr>
        <w:t>合同中止</w:t>
      </w:r>
    </w:p>
    <w:p w:rsidR="00012075" w:rsidRDefault="00C32FCD">
      <w:pPr>
        <w:pStyle w:val="a4"/>
        <w:spacing w:line="360" w:lineRule="auto"/>
        <w:ind w:firstLineChars="200" w:firstLine="420"/>
        <w:rPr>
          <w:rFonts w:eastAsia="Times New Roman" w:hAnsi="宋体" w:hint="default"/>
        </w:rPr>
      </w:pPr>
      <w:r>
        <w:rPr>
          <w:rFonts w:hAnsi="宋体"/>
        </w:rPr>
        <w:t>13.1</w:t>
      </w:r>
      <w:r>
        <w:rPr>
          <w:rFonts w:hAnsi="宋体"/>
        </w:rPr>
        <w:t>合同在履行过程中，因甲方采购计划调整，甲方有权要求中止履行，</w:t>
      </w:r>
      <w:proofErr w:type="gramStart"/>
      <w:r>
        <w:rPr>
          <w:rFonts w:hAnsi="宋体"/>
        </w:rPr>
        <w:t>待计划</w:t>
      </w:r>
      <w:proofErr w:type="gramEnd"/>
      <w:r>
        <w:rPr>
          <w:rFonts w:hAnsi="宋体"/>
        </w:rPr>
        <w:t>确定后继续履行；合同履行过程中因乙方就采购过程或结果提起投诉的，甲方认为有必要或财政部责令中止的，应当中止合同的履行。</w:t>
      </w:r>
    </w:p>
    <w:p w:rsidR="00012075" w:rsidRDefault="00C32FCD">
      <w:pPr>
        <w:pStyle w:val="a4"/>
        <w:spacing w:line="360" w:lineRule="auto"/>
        <w:ind w:firstLineChars="200" w:firstLine="420"/>
        <w:rPr>
          <w:rFonts w:eastAsia="Times New Roman" w:hAnsi="宋体" w:hint="default"/>
        </w:rPr>
      </w:pPr>
      <w:r>
        <w:rPr>
          <w:rFonts w:hAnsi="宋体"/>
        </w:rPr>
        <w:t>14.</w:t>
      </w:r>
      <w:r>
        <w:rPr>
          <w:rFonts w:hAnsi="宋体"/>
        </w:rPr>
        <w:t>违约终止合同</w:t>
      </w:r>
    </w:p>
    <w:p w:rsidR="00012075" w:rsidRDefault="00C32FCD">
      <w:pPr>
        <w:pStyle w:val="a4"/>
        <w:spacing w:line="360" w:lineRule="auto"/>
        <w:ind w:firstLineChars="200" w:firstLine="420"/>
        <w:rPr>
          <w:rFonts w:eastAsia="Times New Roman" w:hAnsi="宋体" w:hint="default"/>
        </w:rPr>
      </w:pPr>
      <w:r>
        <w:rPr>
          <w:rFonts w:hAnsi="宋体"/>
        </w:rPr>
        <w:t>14.1</w:t>
      </w:r>
      <w:r>
        <w:rPr>
          <w:rFonts w:hAnsi="宋体"/>
        </w:rPr>
        <w:t xml:space="preserve">　若出现</w:t>
      </w:r>
      <w:r>
        <w:rPr>
          <w:rFonts w:hAnsi="宋体"/>
        </w:rPr>
        <w:t>如下情况，甲方可向乙方发出书面通知书，提出终止部分或全部合同。</w:t>
      </w:r>
    </w:p>
    <w:p w:rsidR="00012075" w:rsidRDefault="00C32FCD">
      <w:pPr>
        <w:pStyle w:val="a4"/>
        <w:spacing w:line="360" w:lineRule="auto"/>
        <w:ind w:firstLineChars="200" w:firstLine="420"/>
        <w:rPr>
          <w:rFonts w:eastAsia="Times New Roman" w:hAnsi="宋体" w:hint="default"/>
        </w:rPr>
      </w:pPr>
      <w:r>
        <w:rPr>
          <w:rFonts w:hAnsi="宋体"/>
        </w:rPr>
        <w:t>14.1.1</w:t>
      </w:r>
      <w:r>
        <w:rPr>
          <w:rFonts w:hAnsi="宋体"/>
        </w:rPr>
        <w:t xml:space="preserve">　如果乙方未能在合同约定的期限或甲方同意延长的期限内提供服务；</w:t>
      </w:r>
    </w:p>
    <w:p w:rsidR="00012075" w:rsidRDefault="00C32FCD">
      <w:pPr>
        <w:pStyle w:val="a4"/>
        <w:spacing w:line="360" w:lineRule="auto"/>
        <w:ind w:firstLineChars="200" w:firstLine="420"/>
        <w:rPr>
          <w:rFonts w:eastAsia="Times New Roman" w:hAnsi="宋体" w:hint="default"/>
        </w:rPr>
      </w:pPr>
      <w:r>
        <w:rPr>
          <w:rFonts w:hAnsi="宋体"/>
        </w:rPr>
        <w:t>14.1.2</w:t>
      </w:r>
      <w:r>
        <w:rPr>
          <w:rFonts w:hAnsi="宋体"/>
        </w:rPr>
        <w:t xml:space="preserve">　因乙方技术人员自身技术能力、经验不足等原因造成甲方硬件设备、应用系统发生重大紧急故障或应用系统数据丢失，带来影响和损失的；</w:t>
      </w:r>
    </w:p>
    <w:p w:rsidR="00012075" w:rsidRDefault="00C32FCD">
      <w:pPr>
        <w:pStyle w:val="a4"/>
        <w:spacing w:line="360" w:lineRule="auto"/>
        <w:ind w:firstLineChars="200" w:firstLine="420"/>
        <w:rPr>
          <w:rFonts w:eastAsia="Times New Roman" w:hAnsi="宋体" w:hint="default"/>
        </w:rPr>
      </w:pPr>
      <w:r>
        <w:rPr>
          <w:rFonts w:hAnsi="宋体"/>
        </w:rPr>
        <w:t>14.1.3</w:t>
      </w:r>
      <w:r>
        <w:rPr>
          <w:rFonts w:hAnsi="宋体"/>
        </w:rPr>
        <w:t xml:space="preserve">　乙方对甲方硬件设备、应用系统重大紧急故障没有及时响应，或不能在约定时</w:t>
      </w:r>
      <w:r>
        <w:rPr>
          <w:rFonts w:hAnsi="宋体"/>
        </w:rPr>
        <w:lastRenderedPageBreak/>
        <w:t>间内解决处理故障，恢复系统正常运行的；</w:t>
      </w:r>
    </w:p>
    <w:p w:rsidR="00012075" w:rsidRDefault="00C32FCD">
      <w:pPr>
        <w:pStyle w:val="a4"/>
        <w:spacing w:line="360" w:lineRule="auto"/>
        <w:ind w:firstLineChars="200" w:firstLine="420"/>
        <w:rPr>
          <w:rFonts w:eastAsia="Times New Roman" w:hAnsi="宋体" w:hint="default"/>
        </w:rPr>
      </w:pPr>
      <w:r>
        <w:rPr>
          <w:rFonts w:hAnsi="宋体"/>
        </w:rPr>
        <w:t>14.1.4</w:t>
      </w:r>
      <w:r>
        <w:rPr>
          <w:rFonts w:hAnsi="宋体"/>
        </w:rPr>
        <w:t xml:space="preserve">　不能满足本项目技术需求的管理要求和规范，且经</w:t>
      </w:r>
      <w:r>
        <w:rPr>
          <w:rFonts w:hAnsi="宋体"/>
        </w:rPr>
        <w:t>3</w:t>
      </w:r>
      <w:r>
        <w:rPr>
          <w:rFonts w:hAnsi="宋体"/>
        </w:rPr>
        <w:t>次整改无明显改进的；</w:t>
      </w:r>
    </w:p>
    <w:p w:rsidR="00012075" w:rsidRDefault="00C32FCD">
      <w:pPr>
        <w:pStyle w:val="a4"/>
        <w:spacing w:line="360" w:lineRule="auto"/>
        <w:ind w:firstLineChars="200" w:firstLine="420"/>
        <w:rPr>
          <w:rFonts w:eastAsia="Times New Roman" w:hAnsi="宋体" w:hint="default"/>
        </w:rPr>
      </w:pPr>
      <w:r>
        <w:rPr>
          <w:rFonts w:hAnsi="宋体"/>
        </w:rPr>
        <w:t>14.1.5</w:t>
      </w:r>
      <w:r>
        <w:rPr>
          <w:rFonts w:hAnsi="宋体"/>
        </w:rPr>
        <w:t xml:space="preserve">　在合同约定的每个</w:t>
      </w:r>
      <w:r>
        <w:rPr>
          <w:rFonts w:hAnsi="宋体"/>
        </w:rPr>
        <w:t>服务年度</w:t>
      </w:r>
      <w:r>
        <w:rPr>
          <w:rFonts w:hAnsi="宋体"/>
        </w:rPr>
        <w:t>(12</w:t>
      </w:r>
      <w:r>
        <w:rPr>
          <w:rFonts w:hAnsi="宋体"/>
        </w:rPr>
        <w:t>个自然月</w:t>
      </w:r>
      <w:r>
        <w:rPr>
          <w:rFonts w:hAnsi="宋体"/>
        </w:rPr>
        <w:t>)</w:t>
      </w:r>
      <w:r>
        <w:rPr>
          <w:rFonts w:hAnsi="宋体"/>
        </w:rPr>
        <w:t>内，在提供服务过程中，出现</w:t>
      </w:r>
      <w:r>
        <w:rPr>
          <w:rFonts w:hAnsi="宋体"/>
        </w:rPr>
        <w:t>2</w:t>
      </w:r>
      <w:r>
        <w:rPr>
          <w:rFonts w:hAnsi="宋体"/>
        </w:rPr>
        <w:t>次违规操作的。</w:t>
      </w:r>
    </w:p>
    <w:p w:rsidR="00012075" w:rsidRDefault="00C32FCD">
      <w:pPr>
        <w:pStyle w:val="a4"/>
        <w:spacing w:line="360" w:lineRule="auto"/>
        <w:ind w:firstLineChars="200" w:firstLine="420"/>
        <w:rPr>
          <w:rFonts w:eastAsia="Times New Roman" w:hAnsi="宋体" w:hint="default"/>
        </w:rPr>
      </w:pPr>
      <w:r>
        <w:rPr>
          <w:rFonts w:hAnsi="宋体"/>
        </w:rPr>
        <w:t>14.2</w:t>
      </w:r>
      <w:r>
        <w:rPr>
          <w:rFonts w:hAnsi="宋体"/>
        </w:rPr>
        <w:t xml:space="preserve">　如果甲方根据</w:t>
      </w:r>
      <w:proofErr w:type="gramStart"/>
      <w:r>
        <w:rPr>
          <w:rFonts w:hAnsi="宋体"/>
        </w:rPr>
        <w:t>上述第</w:t>
      </w:r>
      <w:r>
        <w:rPr>
          <w:rFonts w:hAnsi="宋体"/>
        </w:rPr>
        <w:t>14</w:t>
      </w:r>
      <w:proofErr w:type="gramEnd"/>
      <w:r>
        <w:rPr>
          <w:rFonts w:hAnsi="宋体"/>
        </w:rPr>
        <w:t>.1</w:t>
      </w:r>
      <w:r>
        <w:rPr>
          <w:rFonts w:hAnsi="宋体"/>
        </w:rPr>
        <w:t>条的约定，终止了全部或部分合同，甲方可以适当的条件和方法购买乙方未能提供的服务，乙方应承担甲方购买类似服务所超出的全部费用。同时，乙方应继续执行合同中未终止的部分。</w:t>
      </w:r>
    </w:p>
    <w:p w:rsidR="00012075" w:rsidRDefault="00C32FCD">
      <w:pPr>
        <w:pStyle w:val="a4"/>
        <w:spacing w:line="360" w:lineRule="auto"/>
        <w:ind w:firstLineChars="200" w:firstLine="420"/>
        <w:rPr>
          <w:rFonts w:eastAsia="Times New Roman" w:hAnsi="宋体" w:hint="default"/>
        </w:rPr>
      </w:pPr>
      <w:r>
        <w:rPr>
          <w:rFonts w:hAnsi="宋体"/>
        </w:rPr>
        <w:t>15.</w:t>
      </w:r>
      <w:r>
        <w:rPr>
          <w:rFonts w:hAnsi="宋体"/>
        </w:rPr>
        <w:t>破产终止合同</w:t>
      </w:r>
    </w:p>
    <w:p w:rsidR="00012075" w:rsidRDefault="00C32FCD">
      <w:pPr>
        <w:pStyle w:val="a4"/>
        <w:spacing w:line="360" w:lineRule="auto"/>
        <w:ind w:firstLineChars="200" w:firstLine="420"/>
        <w:rPr>
          <w:rFonts w:eastAsia="Times New Roman" w:hAnsi="宋体" w:hint="default"/>
        </w:rPr>
      </w:pPr>
      <w:r>
        <w:rPr>
          <w:rFonts w:hAnsi="宋体"/>
        </w:rPr>
        <w:t>15.1</w:t>
      </w:r>
      <w:r>
        <w:rPr>
          <w:rFonts w:hAnsi="宋体"/>
        </w:rPr>
        <w:t xml:space="preserve">　如果乙方破产或无清偿能力，甲方可在任何时候以书面形式通知乙方终止合同而不给乙方补偿。</w:t>
      </w:r>
    </w:p>
    <w:p w:rsidR="00012075" w:rsidRDefault="00C32FCD">
      <w:pPr>
        <w:pStyle w:val="a4"/>
        <w:spacing w:line="360" w:lineRule="auto"/>
        <w:ind w:firstLineChars="200" w:firstLine="420"/>
        <w:rPr>
          <w:rFonts w:eastAsia="Times New Roman" w:hAnsi="宋体" w:hint="default"/>
        </w:rPr>
      </w:pPr>
      <w:r>
        <w:rPr>
          <w:rFonts w:hAnsi="宋体"/>
        </w:rPr>
        <w:t>15.2</w:t>
      </w:r>
      <w:r>
        <w:rPr>
          <w:rFonts w:hAnsi="宋体"/>
        </w:rPr>
        <w:t xml:space="preserve">　该终止合同将不损害或影响甲方已经采取或将要采取的任何行动或补救措施的权利。</w:t>
      </w:r>
    </w:p>
    <w:p w:rsidR="00012075" w:rsidRDefault="00C32FCD">
      <w:pPr>
        <w:pStyle w:val="a4"/>
        <w:spacing w:line="360" w:lineRule="auto"/>
        <w:ind w:firstLineChars="200" w:firstLine="420"/>
        <w:rPr>
          <w:rFonts w:eastAsia="Times New Roman" w:hAnsi="宋体" w:hint="default"/>
        </w:rPr>
      </w:pPr>
      <w:r>
        <w:rPr>
          <w:rFonts w:hAnsi="宋体"/>
        </w:rPr>
        <w:t>16.</w:t>
      </w:r>
      <w:r>
        <w:rPr>
          <w:rFonts w:hAnsi="宋体"/>
        </w:rPr>
        <w:t>其他情况的终止合同</w:t>
      </w:r>
    </w:p>
    <w:p w:rsidR="00012075" w:rsidRDefault="00C32FCD">
      <w:pPr>
        <w:pStyle w:val="a4"/>
        <w:spacing w:line="360" w:lineRule="auto"/>
        <w:ind w:firstLineChars="200" w:firstLine="420"/>
        <w:rPr>
          <w:rFonts w:eastAsia="Times New Roman" w:hAnsi="宋体" w:hint="default"/>
        </w:rPr>
      </w:pPr>
      <w:r>
        <w:rPr>
          <w:rFonts w:hAnsi="宋体"/>
        </w:rPr>
        <w:t>16.1</w:t>
      </w:r>
      <w:r>
        <w:rPr>
          <w:rFonts w:hAnsi="宋体"/>
        </w:rPr>
        <w:t xml:space="preserve">　</w:t>
      </w:r>
      <w:proofErr w:type="gramStart"/>
      <w:r>
        <w:rPr>
          <w:rFonts w:hAnsi="宋体"/>
        </w:rPr>
        <w:t>若合同</w:t>
      </w:r>
      <w:proofErr w:type="gramEnd"/>
      <w:r>
        <w:rPr>
          <w:rFonts w:hAnsi="宋体"/>
        </w:rPr>
        <w:t>继续履行将给甲方造成损失的，甲方有权单方终止合同而不给予乙方任何补偿。</w:t>
      </w:r>
    </w:p>
    <w:p w:rsidR="00012075" w:rsidRDefault="00C32FCD">
      <w:pPr>
        <w:pStyle w:val="a4"/>
        <w:spacing w:line="360" w:lineRule="auto"/>
        <w:ind w:firstLineChars="200" w:firstLine="420"/>
        <w:rPr>
          <w:rFonts w:eastAsia="Times New Roman" w:hAnsi="宋体" w:hint="default"/>
        </w:rPr>
      </w:pPr>
      <w:r>
        <w:rPr>
          <w:rFonts w:hAnsi="宋体"/>
        </w:rPr>
        <w:t>16.2</w:t>
      </w:r>
      <w:r>
        <w:rPr>
          <w:rFonts w:hAnsi="宋体"/>
        </w:rPr>
        <w:t xml:space="preserve">　乙方在执行合同的过程中发生重大事故，对履行合同有直接影响的，甲方有权单方终止合同而不给予乙方任何补偿。</w:t>
      </w:r>
    </w:p>
    <w:p w:rsidR="00012075" w:rsidRDefault="00C32FCD">
      <w:pPr>
        <w:pStyle w:val="a4"/>
        <w:spacing w:line="360" w:lineRule="auto"/>
        <w:ind w:firstLineChars="200" w:firstLine="420"/>
        <w:rPr>
          <w:rFonts w:eastAsia="Times New Roman" w:hAnsi="宋体" w:hint="default"/>
        </w:rPr>
      </w:pPr>
      <w:r>
        <w:rPr>
          <w:rFonts w:hAnsi="宋体"/>
        </w:rPr>
        <w:t>16.3</w:t>
      </w:r>
      <w:r>
        <w:rPr>
          <w:rFonts w:hAnsi="宋体"/>
        </w:rPr>
        <w:t xml:space="preserve">　甲方因重大变故取消或部分取消原来的采购任务，导致合同全部或部分内容无法继续履行的，有权单方终止合同而不给予乙方任何补偿。</w:t>
      </w:r>
    </w:p>
    <w:p w:rsidR="00012075" w:rsidRDefault="00C32FCD">
      <w:pPr>
        <w:pStyle w:val="a4"/>
        <w:spacing w:line="360" w:lineRule="auto"/>
        <w:ind w:firstLineChars="200" w:firstLine="420"/>
        <w:rPr>
          <w:rFonts w:eastAsia="Times New Roman" w:hAnsi="宋体" w:hint="default"/>
        </w:rPr>
      </w:pPr>
      <w:r>
        <w:rPr>
          <w:rFonts w:hAnsi="宋体"/>
        </w:rPr>
        <w:t>17.</w:t>
      </w:r>
      <w:r>
        <w:rPr>
          <w:rFonts w:hAnsi="宋体"/>
        </w:rPr>
        <w:t>合同转让和分包</w:t>
      </w:r>
    </w:p>
    <w:p w:rsidR="00012075" w:rsidRDefault="00C32FCD">
      <w:pPr>
        <w:pStyle w:val="a4"/>
        <w:spacing w:line="360" w:lineRule="auto"/>
        <w:ind w:firstLineChars="200" w:firstLine="420"/>
        <w:rPr>
          <w:rFonts w:eastAsia="Times New Roman" w:hAnsi="宋体" w:hint="default"/>
        </w:rPr>
      </w:pPr>
      <w:r>
        <w:rPr>
          <w:rFonts w:hAnsi="宋体"/>
        </w:rPr>
        <w:t>17.1</w:t>
      </w:r>
      <w:r>
        <w:rPr>
          <w:rFonts w:hAnsi="宋体"/>
        </w:rPr>
        <w:t xml:space="preserve">　乙方不得以任何形式将合同转包，或部分或全部转让其应履行的合同义务。</w:t>
      </w:r>
    </w:p>
    <w:p w:rsidR="00012075" w:rsidRDefault="00C32FCD">
      <w:pPr>
        <w:pStyle w:val="a4"/>
        <w:spacing w:line="360" w:lineRule="auto"/>
        <w:ind w:firstLineChars="200" w:firstLine="420"/>
        <w:rPr>
          <w:rFonts w:eastAsia="Times New Roman" w:hAnsi="宋体" w:hint="default"/>
        </w:rPr>
      </w:pPr>
      <w:r>
        <w:rPr>
          <w:rFonts w:hAnsi="宋体"/>
        </w:rPr>
        <w:t>17.2</w:t>
      </w:r>
      <w:r>
        <w:rPr>
          <w:rFonts w:hAnsi="宋体"/>
        </w:rPr>
        <w:t xml:space="preserve">　除经甲方事先书面同意外，乙方不得以任何形式将合同分包。</w:t>
      </w:r>
    </w:p>
    <w:p w:rsidR="00012075" w:rsidRDefault="00C32FCD">
      <w:pPr>
        <w:pStyle w:val="a4"/>
        <w:spacing w:line="360" w:lineRule="auto"/>
        <w:ind w:firstLineChars="200" w:firstLine="420"/>
        <w:rPr>
          <w:rFonts w:eastAsia="Times New Roman" w:hAnsi="宋体" w:hint="default"/>
        </w:rPr>
      </w:pPr>
      <w:r>
        <w:rPr>
          <w:rFonts w:hAnsi="宋体"/>
        </w:rPr>
        <w:t>18.</w:t>
      </w:r>
      <w:r>
        <w:rPr>
          <w:rFonts w:hAnsi="宋体"/>
        </w:rPr>
        <w:t>适用法律</w:t>
      </w:r>
    </w:p>
    <w:p w:rsidR="00012075" w:rsidRDefault="00C32FCD">
      <w:pPr>
        <w:pStyle w:val="a4"/>
        <w:spacing w:line="360" w:lineRule="auto"/>
        <w:ind w:firstLineChars="200" w:firstLine="420"/>
        <w:rPr>
          <w:rFonts w:eastAsia="Times New Roman" w:hAnsi="宋体" w:hint="default"/>
        </w:rPr>
      </w:pPr>
      <w:r>
        <w:rPr>
          <w:rFonts w:hAnsi="宋体"/>
        </w:rPr>
        <w:t>18.1</w:t>
      </w:r>
      <w:r>
        <w:rPr>
          <w:rFonts w:hAnsi="宋体"/>
        </w:rPr>
        <w:t xml:space="preserve">　合同适用中华人民共和国现行法律、行政法规和规章，如合同条款与法律、行政法规和规章不一致的，按照法律、行政法规和规章修改合同。</w:t>
      </w:r>
    </w:p>
    <w:p w:rsidR="00012075" w:rsidRDefault="00C32FCD">
      <w:pPr>
        <w:pStyle w:val="a4"/>
        <w:spacing w:line="360" w:lineRule="auto"/>
        <w:ind w:firstLineChars="200" w:firstLine="420"/>
        <w:rPr>
          <w:rFonts w:eastAsia="Times New Roman" w:hAnsi="宋体" w:hint="default"/>
        </w:rPr>
      </w:pPr>
      <w:r>
        <w:rPr>
          <w:rFonts w:hAnsi="宋体"/>
        </w:rPr>
        <w:t>19.</w:t>
      </w:r>
      <w:r>
        <w:rPr>
          <w:rFonts w:hAnsi="宋体"/>
        </w:rPr>
        <w:t>合同语言</w:t>
      </w:r>
    </w:p>
    <w:p w:rsidR="00012075" w:rsidRDefault="00C32FCD">
      <w:pPr>
        <w:pStyle w:val="a4"/>
        <w:spacing w:line="360" w:lineRule="auto"/>
        <w:ind w:firstLineChars="200" w:firstLine="420"/>
        <w:rPr>
          <w:rFonts w:eastAsia="Times New Roman" w:hAnsi="宋体" w:hint="default"/>
        </w:rPr>
      </w:pPr>
      <w:r>
        <w:rPr>
          <w:rFonts w:hAnsi="宋体"/>
        </w:rPr>
        <w:t>19.1</w:t>
      </w:r>
      <w:r>
        <w:rPr>
          <w:rFonts w:hAnsi="宋体"/>
        </w:rPr>
        <w:t xml:space="preserve">　合同语言为中文。</w:t>
      </w:r>
    </w:p>
    <w:p w:rsidR="00012075" w:rsidRDefault="00C32FCD">
      <w:pPr>
        <w:pStyle w:val="a4"/>
        <w:spacing w:line="360" w:lineRule="auto"/>
        <w:ind w:firstLineChars="200" w:firstLine="420"/>
        <w:rPr>
          <w:rFonts w:eastAsia="Times New Roman" w:hAnsi="宋体" w:hint="default"/>
        </w:rPr>
      </w:pPr>
      <w:r>
        <w:rPr>
          <w:rFonts w:hAnsi="宋体"/>
        </w:rPr>
        <w:t>19.2</w:t>
      </w:r>
      <w:r>
        <w:rPr>
          <w:rFonts w:hAnsi="宋体"/>
        </w:rPr>
        <w:t xml:space="preserve">　双方交换的与合同有关的信件和其他文件应用合同语言书写。</w:t>
      </w:r>
    </w:p>
    <w:p w:rsidR="00012075" w:rsidRDefault="00C32FCD">
      <w:pPr>
        <w:pStyle w:val="a4"/>
        <w:spacing w:line="360" w:lineRule="auto"/>
        <w:ind w:firstLineChars="200" w:firstLine="420"/>
        <w:rPr>
          <w:rFonts w:eastAsia="Times New Roman" w:hAnsi="宋体" w:hint="default"/>
        </w:rPr>
      </w:pPr>
      <w:r>
        <w:rPr>
          <w:rFonts w:hAnsi="宋体"/>
        </w:rPr>
        <w:t>20.</w:t>
      </w:r>
      <w:r>
        <w:rPr>
          <w:rFonts w:hAnsi="宋体"/>
        </w:rPr>
        <w:t>合同生效</w:t>
      </w:r>
    </w:p>
    <w:p w:rsidR="00012075" w:rsidRDefault="00C32FCD">
      <w:pPr>
        <w:pStyle w:val="a4"/>
        <w:spacing w:line="360" w:lineRule="auto"/>
        <w:ind w:firstLineChars="200" w:firstLine="420"/>
        <w:rPr>
          <w:rFonts w:eastAsia="Times New Roman" w:hAnsi="宋体" w:hint="default"/>
        </w:rPr>
      </w:pPr>
      <w:r>
        <w:rPr>
          <w:rFonts w:hAnsi="宋体"/>
        </w:rPr>
        <w:t>20.1</w:t>
      </w:r>
      <w:r>
        <w:rPr>
          <w:rFonts w:hAnsi="宋体"/>
        </w:rPr>
        <w:t xml:space="preserve">　合同应在双方法定代表人或授权代表签字和加盖甲乙双方单位章后生效。</w:t>
      </w:r>
    </w:p>
    <w:p w:rsidR="00012075" w:rsidRDefault="00C32FCD">
      <w:pPr>
        <w:pStyle w:val="a4"/>
        <w:spacing w:line="360" w:lineRule="auto"/>
        <w:ind w:firstLineChars="200" w:firstLine="420"/>
        <w:rPr>
          <w:rFonts w:eastAsia="Times New Roman" w:hAnsi="宋体" w:hint="default"/>
        </w:rPr>
      </w:pPr>
      <w:r>
        <w:rPr>
          <w:rFonts w:hAnsi="宋体"/>
        </w:rPr>
        <w:lastRenderedPageBreak/>
        <w:t>21.</w:t>
      </w:r>
      <w:r>
        <w:rPr>
          <w:rFonts w:hAnsi="宋体"/>
        </w:rPr>
        <w:t>合同效力</w:t>
      </w:r>
    </w:p>
    <w:p w:rsidR="00012075" w:rsidRDefault="00C32FCD">
      <w:pPr>
        <w:pStyle w:val="a4"/>
        <w:spacing w:line="360" w:lineRule="auto"/>
        <w:ind w:firstLineChars="200" w:firstLine="420"/>
        <w:rPr>
          <w:rFonts w:eastAsia="Times New Roman" w:hAnsi="宋体" w:hint="default"/>
        </w:rPr>
      </w:pPr>
      <w:r>
        <w:rPr>
          <w:rFonts w:hAnsi="宋体"/>
        </w:rPr>
        <w:t>21.1</w:t>
      </w:r>
      <w:r>
        <w:rPr>
          <w:rFonts w:hAnsi="宋体"/>
        </w:rPr>
        <w:t xml:space="preserve">　除合同和甲乙双方书面签署的补充协议外，其他任何形式的双方约定和往来函件均不具有合同效力，对本项目无法律约束力。</w:t>
      </w:r>
    </w:p>
    <w:p w:rsidR="00012075" w:rsidRDefault="00C32FCD">
      <w:pPr>
        <w:pStyle w:val="a4"/>
        <w:spacing w:line="360" w:lineRule="auto"/>
        <w:ind w:firstLineChars="200" w:firstLine="420"/>
        <w:rPr>
          <w:rFonts w:eastAsia="Times New Roman" w:hAnsi="宋体" w:hint="default"/>
        </w:rPr>
      </w:pPr>
      <w:r>
        <w:rPr>
          <w:rFonts w:hAnsi="宋体"/>
        </w:rPr>
        <w:t>22.</w:t>
      </w:r>
      <w:r>
        <w:rPr>
          <w:rFonts w:hAnsi="宋体"/>
        </w:rPr>
        <w:t>检查和审计</w:t>
      </w:r>
    </w:p>
    <w:p w:rsidR="00012075" w:rsidRDefault="00C32FCD">
      <w:pPr>
        <w:pStyle w:val="a4"/>
        <w:spacing w:line="360" w:lineRule="auto"/>
        <w:ind w:firstLineChars="200" w:firstLine="420"/>
        <w:rPr>
          <w:rFonts w:eastAsia="Times New Roman" w:hAnsi="宋体" w:hint="default"/>
        </w:rPr>
      </w:pPr>
      <w:r>
        <w:rPr>
          <w:rFonts w:hAnsi="宋体"/>
        </w:rPr>
        <w:t>2</w:t>
      </w:r>
      <w:r>
        <w:rPr>
          <w:rFonts w:hAnsi="宋体"/>
        </w:rPr>
        <w:t>2.1</w:t>
      </w:r>
      <w:r>
        <w:rPr>
          <w:rFonts w:hAnsi="宋体"/>
        </w:rPr>
        <w:t>在合同的履行过程中，甲方有权对乙方的合同履约情况进行阶段性检查，并对乙方投标时提供的相关资料进行复核。</w:t>
      </w:r>
    </w:p>
    <w:p w:rsidR="00012075" w:rsidRDefault="00C32FCD">
      <w:pPr>
        <w:pStyle w:val="a4"/>
        <w:spacing w:line="360" w:lineRule="auto"/>
        <w:ind w:firstLineChars="200" w:firstLine="420"/>
        <w:rPr>
          <w:rFonts w:eastAsia="Times New Roman" w:hAnsi="宋体" w:hint="default"/>
        </w:rPr>
      </w:pPr>
      <w:r>
        <w:rPr>
          <w:rFonts w:hAnsi="宋体"/>
        </w:rPr>
        <w:t>22.2</w:t>
      </w:r>
      <w:r>
        <w:rPr>
          <w:rFonts w:hAnsi="宋体"/>
        </w:rPr>
        <w:t xml:space="preserve">　在合同的履行过程中，如果甲乙双方发生争议或者乙方没有按照合同约定履行义务，乙方应允许甲方检查乙方与实施合同有关的账户和记录，并由甲方指定的审计人员对其进行审计。</w:t>
      </w:r>
    </w:p>
    <w:p w:rsidR="00012075" w:rsidRDefault="00012075">
      <w:pPr>
        <w:widowControl/>
        <w:adjustRightInd w:val="0"/>
        <w:rPr>
          <w:rFonts w:hint="default"/>
          <w:b/>
          <w:color w:val="000000"/>
          <w:kern w:val="0"/>
          <w:lang w:val="zh-CN"/>
        </w:rPr>
      </w:pPr>
    </w:p>
    <w:p w:rsidR="00012075" w:rsidRDefault="00012075">
      <w:pPr>
        <w:widowControl/>
        <w:adjustRightInd w:val="0"/>
        <w:jc w:val="center"/>
        <w:rPr>
          <w:rFonts w:ascii="宋体" w:hAnsi="宋体" w:hint="default"/>
          <w:b/>
          <w:color w:val="000000"/>
          <w:kern w:val="0"/>
          <w:lang w:val="zh-CN"/>
        </w:rPr>
      </w:pPr>
    </w:p>
    <w:p w:rsidR="00012075" w:rsidRDefault="00C32FCD">
      <w:pPr>
        <w:pStyle w:val="a0"/>
        <w:rPr>
          <w:rFonts w:ascii="宋体" w:eastAsia="宋体" w:hAnsi="宋体" w:hint="default"/>
          <w:b/>
          <w:color w:val="000000"/>
          <w:kern w:val="0"/>
          <w:sz w:val="21"/>
          <w:lang w:val="zh-CN"/>
        </w:rPr>
      </w:pPr>
      <w:r>
        <w:rPr>
          <w:rFonts w:ascii="宋体" w:eastAsia="宋体" w:hAnsi="宋体"/>
          <w:b/>
          <w:color w:val="000000"/>
          <w:kern w:val="0"/>
          <w:sz w:val="21"/>
          <w:lang w:val="zh-CN"/>
        </w:rPr>
        <w:t>注：合同具体条款以采购人最终确认为准。</w:t>
      </w:r>
    </w:p>
    <w:p w:rsidR="00012075" w:rsidRDefault="00C32FCD">
      <w:pPr>
        <w:pStyle w:val="a4"/>
        <w:ind w:firstLineChars="200" w:firstLine="480"/>
        <w:rPr>
          <w:rFonts w:ascii="Times New Roman" w:eastAsia="Times New Roman" w:hint="default"/>
        </w:rPr>
      </w:pPr>
      <w:r>
        <w:rPr>
          <w:rFonts w:eastAsia="Times New Roman" w:hAnsi="宋体" w:hint="default"/>
          <w:sz w:val="24"/>
        </w:rPr>
        <w:br w:type="page"/>
      </w:r>
    </w:p>
    <w:p w:rsidR="00012075" w:rsidRDefault="00C32FCD">
      <w:pPr>
        <w:pStyle w:val="7"/>
        <w:keepNext w:val="0"/>
        <w:jc w:val="center"/>
        <w:rPr>
          <w:rFonts w:eastAsia="Times New Roman" w:hint="default"/>
        </w:rPr>
      </w:pPr>
      <w:r>
        <w:rPr>
          <w:rFonts w:ascii="Times New Roman" w:hAnsi="Times New Roman"/>
        </w:rPr>
        <w:lastRenderedPageBreak/>
        <w:t>第五章　投标文件组成</w:t>
      </w:r>
    </w:p>
    <w:p w:rsidR="00012075" w:rsidRDefault="00C32FCD">
      <w:pPr>
        <w:pStyle w:val="a4"/>
        <w:ind w:firstLineChars="200" w:firstLine="420"/>
        <w:jc w:val="center"/>
        <w:rPr>
          <w:rFonts w:ascii="Times New Roman" w:eastAsia="Times New Roman" w:hint="default"/>
        </w:rPr>
      </w:pPr>
      <w:r>
        <w:rPr>
          <w:rFonts w:ascii="Times New Roman" w:hAnsi="Times New Roman"/>
        </w:rPr>
        <w:t>第一部分　商务部分</w:t>
      </w:r>
    </w:p>
    <w:p w:rsidR="00012075" w:rsidRDefault="00C32FCD">
      <w:pPr>
        <w:pStyle w:val="a4"/>
        <w:ind w:firstLineChars="200" w:firstLine="420"/>
        <w:rPr>
          <w:rFonts w:ascii="Times New Roman" w:eastAsia="MingLiU_HKSCS" w:hAnsi="Times New Roman" w:hint="default"/>
        </w:rPr>
      </w:pPr>
      <w:r>
        <w:rPr>
          <w:rFonts w:ascii="Times New Roman" w:hAnsi="Times New Roman"/>
        </w:rPr>
        <w:t>一、投标函</w:t>
      </w:r>
      <w:r>
        <w:rPr>
          <w:rFonts w:ascii="Times New Roman" w:hAnsi="Times New Roman" w:hint="default"/>
        </w:rPr>
        <w:t>(</w:t>
      </w:r>
      <w:r>
        <w:rPr>
          <w:rFonts w:ascii="Times New Roman" w:hAnsi="Times New Roman"/>
        </w:rPr>
        <w:t>格式附后</w:t>
      </w:r>
      <w:r>
        <w:rPr>
          <w:rFonts w:ascii="Times New Roman" w:hAnsi="Times New Roman" w:hint="default"/>
        </w:rPr>
        <w:t>)</w:t>
      </w:r>
    </w:p>
    <w:p w:rsidR="00012075" w:rsidRDefault="00C32FCD">
      <w:pPr>
        <w:pStyle w:val="a4"/>
        <w:ind w:firstLineChars="200" w:firstLine="420"/>
        <w:rPr>
          <w:rFonts w:ascii="Times New Roman" w:eastAsia="MingLiU_HKSCS" w:hAnsi="Times New Roman" w:hint="default"/>
        </w:rPr>
      </w:pPr>
      <w:r>
        <w:rPr>
          <w:rFonts w:ascii="Times New Roman" w:hAnsi="Times New Roman"/>
        </w:rPr>
        <w:t>附件</w:t>
      </w:r>
      <w:r>
        <w:rPr>
          <w:rFonts w:ascii="Times New Roman" w:hAnsi="Times New Roman" w:hint="default"/>
        </w:rPr>
        <w:t>1</w:t>
      </w:r>
      <w:r>
        <w:rPr>
          <w:rFonts w:ascii="Times New Roman" w:hAnsi="Times New Roman"/>
        </w:rPr>
        <w:t>－</w:t>
      </w:r>
      <w:r>
        <w:rPr>
          <w:rFonts w:ascii="Times New Roman" w:hAnsi="Times New Roman" w:hint="default"/>
        </w:rPr>
        <w:t>1</w:t>
      </w:r>
      <w:r>
        <w:rPr>
          <w:rFonts w:ascii="Times New Roman" w:hAnsi="Times New Roman"/>
        </w:rPr>
        <w:t xml:space="preserve">　法定代表人身份证明复印件</w:t>
      </w:r>
      <w:r>
        <w:rPr>
          <w:rFonts w:ascii="Times New Roman" w:hAnsi="Times New Roman" w:hint="default"/>
        </w:rPr>
        <w:t>(</w:t>
      </w:r>
      <w:r>
        <w:rPr>
          <w:rFonts w:ascii="Times New Roman" w:hAnsi="Times New Roman"/>
        </w:rPr>
        <w:t>法定代表人参加投标</w:t>
      </w:r>
      <w:r>
        <w:rPr>
          <w:rFonts w:ascii="Times New Roman" w:hAnsi="Times New Roman" w:hint="default"/>
        </w:rPr>
        <w:t>)</w:t>
      </w:r>
    </w:p>
    <w:p w:rsidR="00012075" w:rsidRDefault="00C32FCD">
      <w:pPr>
        <w:pStyle w:val="a4"/>
        <w:ind w:firstLineChars="200" w:firstLine="420"/>
        <w:rPr>
          <w:rFonts w:ascii="Times New Roman" w:eastAsia="MingLiU_HKSCS" w:hAnsi="Times New Roman" w:hint="default"/>
        </w:rPr>
      </w:pPr>
      <w:r>
        <w:rPr>
          <w:rFonts w:ascii="Times New Roman" w:hAnsi="Times New Roman"/>
        </w:rPr>
        <w:t>附件</w:t>
      </w:r>
      <w:r>
        <w:rPr>
          <w:rFonts w:ascii="Times New Roman" w:hAnsi="Times New Roman" w:hint="default"/>
        </w:rPr>
        <w:t>1</w:t>
      </w:r>
      <w:r>
        <w:rPr>
          <w:rFonts w:ascii="Times New Roman" w:hAnsi="Times New Roman"/>
        </w:rPr>
        <w:t>－</w:t>
      </w:r>
      <w:r>
        <w:rPr>
          <w:rFonts w:ascii="Times New Roman" w:hAnsi="Times New Roman" w:hint="default"/>
        </w:rPr>
        <w:t>2</w:t>
      </w:r>
      <w:r>
        <w:rPr>
          <w:rFonts w:ascii="Times New Roman" w:hAnsi="Times New Roman"/>
        </w:rPr>
        <w:t xml:space="preserve">　法定代表人授权书</w:t>
      </w:r>
      <w:r>
        <w:rPr>
          <w:rFonts w:ascii="Times New Roman" w:hAnsi="Times New Roman" w:hint="default"/>
        </w:rPr>
        <w:t>(</w:t>
      </w:r>
      <w:r>
        <w:rPr>
          <w:rFonts w:ascii="Times New Roman" w:hAnsi="Times New Roman"/>
        </w:rPr>
        <w:t>授权代表参加投标</w:t>
      </w:r>
      <w:r>
        <w:rPr>
          <w:rFonts w:ascii="Times New Roman" w:hAnsi="Times New Roman" w:hint="default"/>
        </w:rPr>
        <w:t>)</w:t>
      </w:r>
    </w:p>
    <w:p w:rsidR="00012075" w:rsidRDefault="00C32FCD">
      <w:pPr>
        <w:pStyle w:val="a4"/>
        <w:ind w:firstLineChars="200" w:firstLine="420"/>
        <w:rPr>
          <w:rFonts w:ascii="Times New Roman" w:eastAsia="MingLiU_HKSCS" w:hAnsi="Times New Roman" w:hint="default"/>
        </w:rPr>
      </w:pPr>
      <w:r>
        <w:rPr>
          <w:rFonts w:ascii="Times New Roman" w:hAnsi="Times New Roman"/>
        </w:rPr>
        <w:t>附件</w:t>
      </w:r>
      <w:r>
        <w:rPr>
          <w:rFonts w:ascii="Times New Roman" w:hAnsi="Times New Roman" w:hint="default"/>
        </w:rPr>
        <w:t>1</w:t>
      </w:r>
      <w:r>
        <w:rPr>
          <w:rFonts w:ascii="Times New Roman" w:hAnsi="Times New Roman"/>
        </w:rPr>
        <w:t>－</w:t>
      </w:r>
      <w:r>
        <w:rPr>
          <w:rFonts w:ascii="Times New Roman" w:hAnsi="Times New Roman" w:hint="default"/>
        </w:rPr>
        <w:t>3</w:t>
      </w:r>
      <w:r>
        <w:rPr>
          <w:rFonts w:ascii="Times New Roman" w:hAnsi="Times New Roman"/>
        </w:rPr>
        <w:t xml:space="preserve">　授权委托书</w:t>
      </w:r>
      <w:r>
        <w:rPr>
          <w:rFonts w:ascii="Times New Roman" w:hAnsi="Times New Roman" w:hint="default"/>
        </w:rPr>
        <w:t>(</w:t>
      </w:r>
      <w:r>
        <w:rPr>
          <w:rFonts w:ascii="Times New Roman" w:hAnsi="Times New Roman"/>
        </w:rPr>
        <w:t>格式二</w:t>
      </w:r>
      <w:r>
        <w:rPr>
          <w:rFonts w:ascii="Times New Roman" w:hAnsi="Times New Roman" w:hint="default"/>
        </w:rPr>
        <w:t>)(</w:t>
      </w:r>
      <w:r>
        <w:rPr>
          <w:rFonts w:ascii="Times New Roman" w:hAnsi="Times New Roman"/>
        </w:rPr>
        <w:t>适用于自然人委托投标</w:t>
      </w:r>
      <w:r>
        <w:rPr>
          <w:rFonts w:ascii="Times New Roman" w:hAnsi="Times New Roman" w:hint="default"/>
        </w:rPr>
        <w:t>)</w:t>
      </w:r>
    </w:p>
    <w:p w:rsidR="00012075" w:rsidRDefault="00C32FCD">
      <w:pPr>
        <w:pStyle w:val="a4"/>
        <w:ind w:firstLineChars="200" w:firstLine="420"/>
        <w:rPr>
          <w:rFonts w:ascii="Times New Roman" w:eastAsia="MingLiU_HKSCS" w:hAnsi="Times New Roman" w:hint="default"/>
        </w:rPr>
      </w:pPr>
      <w:r>
        <w:rPr>
          <w:rFonts w:ascii="Times New Roman" w:hAnsi="Times New Roman"/>
        </w:rPr>
        <w:t>二、开标一览表</w:t>
      </w:r>
      <w:r>
        <w:rPr>
          <w:rFonts w:ascii="Times New Roman" w:hAnsi="Times New Roman" w:hint="default"/>
        </w:rPr>
        <w:t>(</w:t>
      </w:r>
      <w:r>
        <w:rPr>
          <w:rFonts w:ascii="Times New Roman" w:hAnsi="Times New Roman"/>
        </w:rPr>
        <w:t>格式附后</w:t>
      </w:r>
      <w:r>
        <w:rPr>
          <w:rFonts w:ascii="Times New Roman" w:hAnsi="Times New Roman" w:hint="default"/>
        </w:rPr>
        <w:t>)</w:t>
      </w:r>
    </w:p>
    <w:p w:rsidR="00012075" w:rsidRDefault="00C32FCD">
      <w:pPr>
        <w:pStyle w:val="a4"/>
        <w:ind w:firstLineChars="200" w:firstLine="420"/>
        <w:rPr>
          <w:rFonts w:ascii="Times New Roman" w:eastAsia="MingLiU_HKSCS" w:hAnsi="Times New Roman" w:hint="default"/>
        </w:rPr>
      </w:pPr>
      <w:r>
        <w:rPr>
          <w:rFonts w:ascii="Times New Roman" w:hAnsi="Times New Roman"/>
        </w:rPr>
        <w:t>三、分项价格表</w:t>
      </w:r>
      <w:r>
        <w:rPr>
          <w:rFonts w:ascii="Times New Roman" w:hAnsi="Times New Roman" w:hint="default"/>
        </w:rPr>
        <w:t>(</w:t>
      </w:r>
      <w:r>
        <w:rPr>
          <w:rFonts w:ascii="Times New Roman" w:hAnsi="Times New Roman"/>
        </w:rPr>
        <w:t>格式附后</w:t>
      </w:r>
      <w:r>
        <w:rPr>
          <w:rFonts w:ascii="Times New Roman" w:hAnsi="Times New Roman" w:hint="default"/>
        </w:rPr>
        <w:t>)</w:t>
      </w:r>
    </w:p>
    <w:p w:rsidR="00012075" w:rsidRDefault="00C32FCD">
      <w:pPr>
        <w:pStyle w:val="a4"/>
        <w:ind w:firstLineChars="200" w:firstLine="420"/>
        <w:rPr>
          <w:rFonts w:ascii="Times New Roman" w:eastAsia="MingLiU_HKSCS" w:hAnsi="Times New Roman" w:hint="default"/>
        </w:rPr>
      </w:pPr>
      <w:r>
        <w:rPr>
          <w:rFonts w:ascii="Times New Roman" w:hAnsi="Times New Roman"/>
        </w:rPr>
        <w:t>四、商务条款偏离表</w:t>
      </w:r>
      <w:r>
        <w:rPr>
          <w:rFonts w:ascii="Times New Roman" w:hAnsi="Times New Roman" w:hint="default"/>
        </w:rPr>
        <w:t>(</w:t>
      </w:r>
      <w:r>
        <w:rPr>
          <w:rFonts w:ascii="Times New Roman" w:hAnsi="Times New Roman"/>
        </w:rPr>
        <w:t>格式附后</w:t>
      </w:r>
      <w:r>
        <w:rPr>
          <w:rFonts w:ascii="Times New Roman" w:hAnsi="Times New Roman" w:hint="default"/>
        </w:rPr>
        <w:t>)</w:t>
      </w:r>
    </w:p>
    <w:p w:rsidR="00012075" w:rsidRDefault="00C32FCD">
      <w:pPr>
        <w:pStyle w:val="a4"/>
        <w:ind w:firstLineChars="200" w:firstLine="420"/>
        <w:rPr>
          <w:rFonts w:ascii="Times New Roman" w:eastAsia="MingLiU_HKSCS" w:hAnsi="Times New Roman" w:hint="default"/>
        </w:rPr>
      </w:pPr>
      <w:r>
        <w:rPr>
          <w:rFonts w:ascii="Times New Roman" w:hAnsi="Times New Roman"/>
        </w:rPr>
        <w:t>五、投标保证金</w:t>
      </w:r>
    </w:p>
    <w:p w:rsidR="00012075" w:rsidRDefault="00C32FCD">
      <w:pPr>
        <w:pStyle w:val="a4"/>
        <w:ind w:firstLineChars="200" w:firstLine="420"/>
        <w:rPr>
          <w:rFonts w:ascii="Times New Roman" w:eastAsia="MingLiU_HKSCS" w:hAnsi="Times New Roman" w:hint="default"/>
        </w:rPr>
      </w:pPr>
      <w:r>
        <w:rPr>
          <w:rFonts w:ascii="Times New Roman" w:hAnsi="Times New Roman"/>
        </w:rPr>
        <w:t>六、供应商的资格证明材料</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w:t>
      </w:r>
      <w:proofErr w:type="gramStart"/>
      <w:r>
        <w:rPr>
          <w:rFonts w:ascii="Times New Roman" w:hAnsi="Times New Roman"/>
        </w:rPr>
        <w:t>一</w:t>
      </w:r>
      <w:proofErr w:type="gramEnd"/>
      <w:r>
        <w:rPr>
          <w:rFonts w:ascii="Times New Roman" w:hAnsi="Times New Roman" w:hint="default"/>
        </w:rPr>
        <w:t>)</w:t>
      </w:r>
      <w:r>
        <w:rPr>
          <w:rFonts w:ascii="Times New Roman" w:hAnsi="Times New Roman"/>
        </w:rPr>
        <w:t>供应商基本情况表</w:t>
      </w:r>
      <w:r>
        <w:rPr>
          <w:rFonts w:ascii="Times New Roman" w:hAnsi="Times New Roman" w:hint="default"/>
        </w:rPr>
        <w:t>(</w:t>
      </w:r>
      <w:r>
        <w:rPr>
          <w:rFonts w:ascii="Times New Roman" w:hAnsi="Times New Roman"/>
        </w:rPr>
        <w:t>附件</w:t>
      </w:r>
      <w:r>
        <w:rPr>
          <w:rFonts w:ascii="Times New Roman" w:hAnsi="Times New Roman" w:hint="default"/>
        </w:rPr>
        <w:t>6</w:t>
      </w:r>
      <w:r>
        <w:rPr>
          <w:rFonts w:ascii="Times New Roman" w:hAnsi="Times New Roman"/>
        </w:rPr>
        <w:t>－</w:t>
      </w:r>
      <w:r>
        <w:rPr>
          <w:rFonts w:ascii="Times New Roman" w:hAnsi="Times New Roman" w:hint="default"/>
        </w:rPr>
        <w:t>1)</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w:t>
      </w:r>
      <w:r>
        <w:rPr>
          <w:rFonts w:ascii="Times New Roman" w:hAnsi="Times New Roman"/>
        </w:rPr>
        <w:t>二</w:t>
      </w:r>
      <w:r>
        <w:rPr>
          <w:rFonts w:ascii="Times New Roman" w:hAnsi="Times New Roman" w:hint="default"/>
        </w:rPr>
        <w:t>)</w:t>
      </w:r>
      <w:r>
        <w:rPr>
          <w:rFonts w:ascii="Times New Roman" w:hAnsi="Times New Roman"/>
        </w:rPr>
        <w:t>参加政府采购活动的供应商应当具备《政府采购法》第二十二条第一款规定的条件</w:t>
      </w:r>
      <w:r>
        <w:rPr>
          <w:rFonts w:ascii="Times New Roman" w:eastAsia="MingLiU_HKSCS" w:hAnsi="Times New Roman"/>
        </w:rPr>
        <w:t>，</w:t>
      </w:r>
      <w:r>
        <w:rPr>
          <w:rFonts w:ascii="Times New Roman" w:hAnsi="Times New Roman"/>
        </w:rPr>
        <w:t>提供下列材料：</w:t>
      </w:r>
    </w:p>
    <w:p w:rsidR="00012075" w:rsidRDefault="00C32FCD">
      <w:pPr>
        <w:pStyle w:val="a4"/>
        <w:ind w:firstLineChars="200" w:firstLine="420"/>
        <w:rPr>
          <w:rFonts w:ascii="Times New Roman" w:eastAsia="MingLiU_HKSCS" w:hAnsi="Times New Roman" w:hint="default"/>
        </w:rPr>
      </w:pPr>
      <w:r>
        <w:rPr>
          <w:rFonts w:ascii="Times New Roman" w:hAnsi="Times New Roman"/>
        </w:rPr>
        <w:t>附件</w:t>
      </w:r>
      <w:r>
        <w:rPr>
          <w:rFonts w:ascii="Times New Roman" w:hAnsi="Times New Roman" w:hint="default"/>
        </w:rPr>
        <w:t>6</w:t>
      </w:r>
      <w:r>
        <w:rPr>
          <w:rFonts w:ascii="Times New Roman" w:hAnsi="Times New Roman"/>
        </w:rPr>
        <w:t>－</w:t>
      </w:r>
      <w:r>
        <w:rPr>
          <w:rFonts w:ascii="Times New Roman" w:hAnsi="Times New Roman" w:hint="default"/>
        </w:rPr>
        <w:t>2</w:t>
      </w:r>
      <w:r>
        <w:rPr>
          <w:rFonts w:ascii="Times New Roman" w:hAnsi="Times New Roman"/>
        </w:rPr>
        <w:t>－</w:t>
      </w:r>
      <w:r>
        <w:rPr>
          <w:rFonts w:ascii="Times New Roman" w:hAnsi="Times New Roman" w:hint="default"/>
        </w:rPr>
        <w:t>1</w:t>
      </w:r>
      <w:r>
        <w:rPr>
          <w:rFonts w:ascii="Times New Roman" w:hAnsi="Times New Roman"/>
        </w:rPr>
        <w:t xml:space="preserve">　法人或者其他组织的营业执照副本复印件或自然人的身份证明复印件；</w:t>
      </w:r>
    </w:p>
    <w:p w:rsidR="00012075" w:rsidRDefault="00C32FCD">
      <w:pPr>
        <w:pStyle w:val="a4"/>
        <w:ind w:firstLineChars="200" w:firstLine="420"/>
        <w:rPr>
          <w:rFonts w:ascii="Times New Roman" w:eastAsia="MingLiU_HKSCS" w:hAnsi="Times New Roman" w:hint="default"/>
        </w:rPr>
      </w:pPr>
      <w:r>
        <w:rPr>
          <w:rFonts w:ascii="Times New Roman" w:hAnsi="Times New Roman"/>
        </w:rPr>
        <w:t>附件</w:t>
      </w:r>
      <w:r>
        <w:rPr>
          <w:rFonts w:ascii="Times New Roman" w:hAnsi="Times New Roman" w:hint="default"/>
        </w:rPr>
        <w:t>6</w:t>
      </w:r>
      <w:r>
        <w:rPr>
          <w:rFonts w:ascii="Times New Roman" w:hAnsi="Times New Roman"/>
        </w:rPr>
        <w:t>－</w:t>
      </w:r>
      <w:r>
        <w:rPr>
          <w:rFonts w:ascii="Times New Roman" w:hAnsi="Times New Roman" w:hint="default"/>
        </w:rPr>
        <w:t>2</w:t>
      </w:r>
      <w:r>
        <w:rPr>
          <w:rFonts w:ascii="Times New Roman" w:hAnsi="Times New Roman"/>
        </w:rPr>
        <w:t>－</w:t>
      </w:r>
      <w:r>
        <w:rPr>
          <w:rFonts w:ascii="Times New Roman" w:hAnsi="Times New Roman" w:hint="default"/>
        </w:rPr>
        <w:t>2</w:t>
      </w:r>
      <w:r>
        <w:rPr>
          <w:rFonts w:ascii="Times New Roman" w:hAnsi="Times New Roman"/>
        </w:rPr>
        <w:t xml:space="preserve">　法人或者其他组织的税务登记证副本复印件</w:t>
      </w:r>
      <w:r>
        <w:rPr>
          <w:rFonts w:ascii="Times New Roman" w:hAnsi="Times New Roman" w:hint="default"/>
        </w:rPr>
        <w:t>(</w:t>
      </w:r>
      <w:r>
        <w:rPr>
          <w:rFonts w:ascii="Times New Roman" w:hAnsi="Times New Roman"/>
        </w:rPr>
        <w:t>按规定可不进行税务登记的不提供</w:t>
      </w:r>
      <w:r>
        <w:rPr>
          <w:rFonts w:ascii="Times New Roman" w:hAnsi="Times New Roman" w:hint="default"/>
        </w:rPr>
        <w:t>)</w:t>
      </w:r>
      <w:r>
        <w:rPr>
          <w:rFonts w:ascii="Times New Roman" w:hAnsi="Times New Roman"/>
        </w:rPr>
        <w:t>；</w:t>
      </w:r>
    </w:p>
    <w:p w:rsidR="00012075" w:rsidRDefault="00C32FCD">
      <w:pPr>
        <w:pStyle w:val="a4"/>
        <w:ind w:firstLineChars="200" w:firstLine="420"/>
        <w:rPr>
          <w:rFonts w:ascii="Times New Roman" w:eastAsia="MingLiU_HKSCS" w:hAnsi="Times New Roman" w:hint="default"/>
        </w:rPr>
      </w:pPr>
      <w:r>
        <w:rPr>
          <w:rFonts w:ascii="Times New Roman" w:hAnsi="Times New Roman"/>
        </w:rPr>
        <w:t>附件</w:t>
      </w:r>
      <w:r>
        <w:rPr>
          <w:rFonts w:ascii="Times New Roman" w:hAnsi="Times New Roman" w:hint="default"/>
        </w:rPr>
        <w:t>6</w:t>
      </w:r>
      <w:r>
        <w:rPr>
          <w:rFonts w:ascii="Times New Roman" w:hAnsi="Times New Roman"/>
        </w:rPr>
        <w:t>－</w:t>
      </w:r>
      <w:r>
        <w:rPr>
          <w:rFonts w:ascii="Times New Roman" w:hAnsi="Times New Roman" w:hint="default"/>
        </w:rPr>
        <w:t>2</w:t>
      </w:r>
      <w:r>
        <w:rPr>
          <w:rFonts w:ascii="Times New Roman" w:hAnsi="Times New Roman"/>
        </w:rPr>
        <w:t>－</w:t>
      </w:r>
      <w:r>
        <w:rPr>
          <w:rFonts w:ascii="Times New Roman" w:hAnsi="Times New Roman" w:hint="default"/>
        </w:rPr>
        <w:t>3</w:t>
      </w:r>
      <w:r>
        <w:rPr>
          <w:rFonts w:ascii="Times New Roman" w:hAnsi="Times New Roman"/>
        </w:rPr>
        <w:t xml:space="preserve">　投标人</w:t>
      </w:r>
      <w:r>
        <w:rPr>
          <w:rFonts w:ascii="Times New Roman" w:hAnsi="Times New Roman" w:hint="default"/>
        </w:rPr>
        <w:t>2019</w:t>
      </w:r>
      <w:r>
        <w:rPr>
          <w:rFonts w:ascii="Times New Roman" w:hAnsi="Times New Roman"/>
        </w:rPr>
        <w:t>年度财务状况报告复印件</w:t>
      </w:r>
      <w:r>
        <w:rPr>
          <w:rFonts w:ascii="Times New Roman" w:hAnsi="Times New Roman" w:hint="default"/>
        </w:rPr>
        <w:t>(</w:t>
      </w:r>
      <w:r>
        <w:rPr>
          <w:rFonts w:ascii="Times New Roman" w:hAnsi="Times New Roman"/>
        </w:rPr>
        <w:t>如供应商为新成立公司的</w:t>
      </w:r>
      <w:r>
        <w:rPr>
          <w:rFonts w:ascii="Times New Roman" w:eastAsia="MingLiU_HKSCS" w:hAnsi="Times New Roman"/>
        </w:rPr>
        <w:t>，</w:t>
      </w:r>
      <w:r>
        <w:rPr>
          <w:rFonts w:ascii="Times New Roman" w:hAnsi="Times New Roman"/>
        </w:rPr>
        <w:t>应提供验资报告或银行出具的资信证明（复印件）或公司成立之日后的财务报表</w:t>
      </w:r>
      <w:r>
        <w:rPr>
          <w:rFonts w:ascii="Times New Roman" w:hAnsi="Times New Roman" w:hint="default"/>
        </w:rPr>
        <w:t>)</w:t>
      </w:r>
      <w:r>
        <w:rPr>
          <w:rFonts w:ascii="Times New Roman" w:hAnsi="Times New Roman"/>
        </w:rPr>
        <w:t>、依法缴纳税收和社会保障资金的相关材料；</w:t>
      </w:r>
    </w:p>
    <w:p w:rsidR="00012075" w:rsidRDefault="00C32FCD">
      <w:pPr>
        <w:pStyle w:val="a4"/>
        <w:ind w:firstLineChars="200" w:firstLine="420"/>
        <w:rPr>
          <w:rFonts w:ascii="Times New Roman" w:eastAsia="MingLiU_HKSCS" w:hAnsi="Times New Roman" w:hint="default"/>
        </w:rPr>
      </w:pPr>
      <w:r>
        <w:rPr>
          <w:rFonts w:ascii="Times New Roman" w:hAnsi="Times New Roman"/>
        </w:rPr>
        <w:t>附件</w:t>
      </w:r>
      <w:r>
        <w:rPr>
          <w:rFonts w:ascii="Times New Roman" w:hAnsi="Times New Roman" w:hint="default"/>
        </w:rPr>
        <w:t>6</w:t>
      </w:r>
      <w:r>
        <w:rPr>
          <w:rFonts w:ascii="Times New Roman" w:hAnsi="Times New Roman"/>
        </w:rPr>
        <w:t>－</w:t>
      </w:r>
      <w:r>
        <w:rPr>
          <w:rFonts w:ascii="Times New Roman" w:hAnsi="Times New Roman" w:hint="default"/>
        </w:rPr>
        <w:t>2</w:t>
      </w:r>
      <w:r>
        <w:rPr>
          <w:rFonts w:ascii="Times New Roman" w:hAnsi="Times New Roman"/>
        </w:rPr>
        <w:t>－</w:t>
      </w:r>
      <w:r>
        <w:rPr>
          <w:rFonts w:ascii="Times New Roman" w:hAnsi="Times New Roman" w:hint="default"/>
        </w:rPr>
        <w:t>4</w:t>
      </w:r>
      <w:r>
        <w:rPr>
          <w:rFonts w:ascii="Times New Roman" w:hAnsi="Times New Roman"/>
        </w:rPr>
        <w:t xml:space="preserve">　具备履行合同所必需的设备和专业技术能力的证明材料</w:t>
      </w:r>
      <w:r>
        <w:rPr>
          <w:rFonts w:ascii="Times New Roman" w:hAnsi="Times New Roman" w:hint="default"/>
        </w:rPr>
        <w:t>(</w:t>
      </w:r>
      <w:r>
        <w:rPr>
          <w:rFonts w:ascii="Times New Roman" w:hAnsi="Times New Roman"/>
        </w:rPr>
        <w:t>由供应商根据项目需求提供说明材料</w:t>
      </w:r>
      <w:r>
        <w:rPr>
          <w:rFonts w:ascii="Times New Roman" w:hAnsi="Times New Roman" w:hint="default"/>
        </w:rPr>
        <w:t>)</w:t>
      </w:r>
      <w:r>
        <w:rPr>
          <w:rFonts w:ascii="Times New Roman" w:hAnsi="Times New Roman"/>
        </w:rPr>
        <w:t>；</w:t>
      </w:r>
    </w:p>
    <w:p w:rsidR="00012075" w:rsidRDefault="00C32FCD">
      <w:pPr>
        <w:pStyle w:val="a4"/>
        <w:ind w:firstLineChars="200" w:firstLine="420"/>
        <w:rPr>
          <w:rFonts w:ascii="Times New Roman" w:eastAsia="MingLiU_HKSCS" w:hAnsi="Times New Roman" w:hint="default"/>
        </w:rPr>
      </w:pPr>
      <w:r>
        <w:rPr>
          <w:rFonts w:ascii="Times New Roman" w:hAnsi="Times New Roman"/>
        </w:rPr>
        <w:t>附件</w:t>
      </w:r>
      <w:r>
        <w:rPr>
          <w:rFonts w:ascii="Times New Roman" w:hAnsi="Times New Roman" w:hint="default"/>
        </w:rPr>
        <w:t>6</w:t>
      </w:r>
      <w:r>
        <w:rPr>
          <w:rFonts w:ascii="Times New Roman" w:hAnsi="Times New Roman"/>
        </w:rPr>
        <w:t>－</w:t>
      </w:r>
      <w:r>
        <w:rPr>
          <w:rFonts w:ascii="Times New Roman" w:hAnsi="Times New Roman" w:hint="default"/>
        </w:rPr>
        <w:t>2</w:t>
      </w:r>
      <w:r>
        <w:rPr>
          <w:rFonts w:ascii="Times New Roman" w:hAnsi="Times New Roman"/>
        </w:rPr>
        <w:t>－</w:t>
      </w:r>
      <w:r>
        <w:rPr>
          <w:rFonts w:ascii="Times New Roman" w:hAnsi="Times New Roman" w:hint="default"/>
        </w:rPr>
        <w:t>5</w:t>
      </w:r>
      <w:r>
        <w:rPr>
          <w:rFonts w:ascii="Times New Roman" w:hAnsi="Times New Roman"/>
        </w:rPr>
        <w:t xml:space="preserve">　参加政府采购活动前三年内在经营活动中没有重大违法记录的书面声明；</w:t>
      </w:r>
    </w:p>
    <w:p w:rsidR="00012075" w:rsidRDefault="00C32FCD">
      <w:pPr>
        <w:pStyle w:val="a4"/>
        <w:ind w:firstLineChars="200" w:firstLine="420"/>
        <w:rPr>
          <w:rFonts w:ascii="Times New Roman" w:eastAsia="MingLiU_HKSCS" w:hAnsi="Times New Roman" w:hint="default"/>
        </w:rPr>
      </w:pPr>
      <w:r>
        <w:rPr>
          <w:rFonts w:ascii="Times New Roman" w:hAnsi="Times New Roman"/>
        </w:rPr>
        <w:t>附件</w:t>
      </w:r>
      <w:r>
        <w:rPr>
          <w:rFonts w:ascii="Times New Roman" w:hAnsi="Times New Roman" w:hint="default"/>
        </w:rPr>
        <w:t>6</w:t>
      </w:r>
      <w:r>
        <w:rPr>
          <w:rFonts w:ascii="Times New Roman" w:hAnsi="Times New Roman"/>
        </w:rPr>
        <w:t>－</w:t>
      </w:r>
      <w:r>
        <w:rPr>
          <w:rFonts w:ascii="Times New Roman" w:hAnsi="Times New Roman" w:hint="default"/>
        </w:rPr>
        <w:t>2</w:t>
      </w:r>
      <w:r>
        <w:rPr>
          <w:rFonts w:ascii="Times New Roman" w:hAnsi="Times New Roman"/>
        </w:rPr>
        <w:t>－</w:t>
      </w:r>
      <w:r>
        <w:rPr>
          <w:rFonts w:ascii="Times New Roman" w:hAnsi="Times New Roman" w:hint="default"/>
        </w:rPr>
        <w:t>6</w:t>
      </w:r>
      <w:r>
        <w:rPr>
          <w:rFonts w:ascii="Times New Roman" w:hAnsi="Times New Roman"/>
        </w:rPr>
        <w:t xml:space="preserve">　无不良信用记录承诺函</w:t>
      </w:r>
      <w:r>
        <w:rPr>
          <w:rFonts w:ascii="Times New Roman" w:hAnsi="Times New Roman" w:hint="default"/>
        </w:rPr>
        <w:t>(</w:t>
      </w:r>
      <w:r>
        <w:rPr>
          <w:rFonts w:ascii="Times New Roman" w:hAnsi="Times New Roman"/>
        </w:rPr>
        <w:t>采购文件要求由供应商查询信用记录的提供</w:t>
      </w:r>
      <w:r>
        <w:rPr>
          <w:rFonts w:ascii="Times New Roman" w:hAnsi="Times New Roman" w:hint="default"/>
        </w:rPr>
        <w:t>)</w:t>
      </w:r>
      <w:r>
        <w:rPr>
          <w:rFonts w:ascii="Times New Roman" w:hAnsi="Times New Roman"/>
        </w:rPr>
        <w:t>；</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w:t>
      </w:r>
      <w:r>
        <w:rPr>
          <w:rFonts w:ascii="Times New Roman" w:hAnsi="Times New Roman"/>
        </w:rPr>
        <w:t>三</w:t>
      </w:r>
      <w:r>
        <w:rPr>
          <w:rFonts w:ascii="Times New Roman" w:hAnsi="Times New Roman" w:hint="default"/>
        </w:rPr>
        <w:t>)</w:t>
      </w:r>
      <w:r>
        <w:rPr>
          <w:rFonts w:ascii="Times New Roman" w:hAnsi="Times New Roman"/>
        </w:rPr>
        <w:t>符合投标文件要求的供应商特定资格条件的证明材料</w:t>
      </w:r>
      <w:r>
        <w:rPr>
          <w:rFonts w:ascii="Times New Roman" w:hAnsi="Times New Roman" w:hint="default"/>
        </w:rPr>
        <w:t>(</w:t>
      </w:r>
      <w:r>
        <w:rPr>
          <w:rFonts w:ascii="Times New Roman" w:hAnsi="Times New Roman"/>
        </w:rPr>
        <w:t>由采购人或采购代理机</w:t>
      </w:r>
      <w:r>
        <w:rPr>
          <w:rFonts w:ascii="Times New Roman" w:hAnsi="Times New Roman"/>
        </w:rPr>
        <w:t>构根据项目具体要求填列</w:t>
      </w:r>
      <w:r>
        <w:rPr>
          <w:rFonts w:ascii="Times New Roman" w:hAnsi="Times New Roman" w:hint="default"/>
        </w:rPr>
        <w:t>)</w:t>
      </w:r>
    </w:p>
    <w:p w:rsidR="00012075" w:rsidRDefault="00C32FCD">
      <w:pPr>
        <w:pStyle w:val="a4"/>
        <w:ind w:firstLineChars="200" w:firstLine="420"/>
        <w:rPr>
          <w:rFonts w:ascii="Times New Roman" w:eastAsia="MingLiU_HKSCS" w:hAnsi="Times New Roman" w:hint="default"/>
        </w:rPr>
      </w:pPr>
      <w:r>
        <w:rPr>
          <w:rFonts w:ascii="Times New Roman" w:hAnsi="Times New Roman"/>
        </w:rPr>
        <w:t>附件</w:t>
      </w:r>
      <w:r>
        <w:rPr>
          <w:rFonts w:ascii="Times New Roman" w:hAnsi="Times New Roman" w:hint="default"/>
        </w:rPr>
        <w:t>6</w:t>
      </w:r>
      <w:r>
        <w:rPr>
          <w:rFonts w:ascii="Times New Roman" w:hAnsi="Times New Roman"/>
        </w:rPr>
        <w:t>－</w:t>
      </w:r>
      <w:r>
        <w:rPr>
          <w:rFonts w:ascii="Times New Roman" w:hAnsi="Times New Roman" w:hint="default"/>
        </w:rPr>
        <w:t>3</w:t>
      </w:r>
      <w:r>
        <w:rPr>
          <w:rFonts w:ascii="Times New Roman" w:hAnsi="Times New Roman"/>
        </w:rPr>
        <w:t xml:space="preserve">　符合采购文件要求的供应商特定资格条件的证明材料。</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w:t>
      </w:r>
      <w:r>
        <w:rPr>
          <w:rFonts w:ascii="Times New Roman" w:hAnsi="Times New Roman"/>
        </w:rPr>
        <w:t>四</w:t>
      </w:r>
      <w:r>
        <w:rPr>
          <w:rFonts w:ascii="Times New Roman" w:hAnsi="Times New Roman" w:hint="default"/>
        </w:rPr>
        <w:t>)</w:t>
      </w:r>
      <w:r>
        <w:rPr>
          <w:rFonts w:ascii="Times New Roman" w:hAnsi="Times New Roman"/>
        </w:rPr>
        <w:t>联合体协议</w:t>
      </w:r>
      <w:r>
        <w:rPr>
          <w:rFonts w:ascii="Times New Roman" w:hAnsi="Times New Roman" w:hint="default"/>
        </w:rPr>
        <w:t>(</w:t>
      </w:r>
      <w:r>
        <w:rPr>
          <w:rFonts w:ascii="Times New Roman" w:hAnsi="Times New Roman"/>
        </w:rPr>
        <w:t>格式附后</w:t>
      </w:r>
      <w:r>
        <w:rPr>
          <w:rFonts w:ascii="Times New Roman" w:hAnsi="Times New Roman" w:hint="default"/>
        </w:rPr>
        <w:t>)</w:t>
      </w:r>
    </w:p>
    <w:p w:rsidR="00012075" w:rsidRDefault="00C32FCD">
      <w:pPr>
        <w:pStyle w:val="a4"/>
        <w:ind w:firstLineChars="200" w:firstLine="420"/>
        <w:rPr>
          <w:rFonts w:ascii="Times New Roman" w:eastAsia="MingLiU_HKSCS" w:hAnsi="Times New Roman" w:hint="default"/>
        </w:rPr>
      </w:pPr>
      <w:r>
        <w:rPr>
          <w:rFonts w:ascii="Times New Roman" w:hAnsi="Times New Roman"/>
        </w:rPr>
        <w:t>七、提供符合政府采购政策的证明材料</w:t>
      </w:r>
    </w:p>
    <w:p w:rsidR="00012075" w:rsidRDefault="00C32FCD">
      <w:pPr>
        <w:pStyle w:val="a4"/>
        <w:ind w:firstLineChars="200" w:firstLine="420"/>
        <w:rPr>
          <w:rFonts w:ascii="Times New Roman" w:eastAsia="Times New Roman" w:hint="default"/>
        </w:rPr>
      </w:pPr>
      <w:r>
        <w:rPr>
          <w:rFonts w:ascii="Times New Roman" w:hAnsi="Times New Roman"/>
        </w:rPr>
        <w:t>附件</w:t>
      </w:r>
      <w:r>
        <w:rPr>
          <w:rFonts w:ascii="Times New Roman" w:hAnsi="Times New Roman" w:hint="default"/>
        </w:rPr>
        <w:t>7</w:t>
      </w:r>
      <w:r>
        <w:rPr>
          <w:rFonts w:ascii="Times New Roman" w:hAnsi="Times New Roman"/>
        </w:rPr>
        <w:t>－</w:t>
      </w:r>
      <w:r>
        <w:rPr>
          <w:rFonts w:ascii="Times New Roman" w:hAnsi="Times New Roman" w:hint="default"/>
        </w:rPr>
        <w:t>1</w:t>
      </w:r>
      <w:r>
        <w:rPr>
          <w:rFonts w:ascii="Times New Roman" w:hAnsi="Times New Roman"/>
        </w:rPr>
        <w:t xml:space="preserve">　中小企业声明函</w:t>
      </w:r>
      <w:r>
        <w:rPr>
          <w:rFonts w:ascii="Times New Roman" w:hAnsi="Times New Roman" w:hint="default"/>
        </w:rPr>
        <w:t>(</w:t>
      </w:r>
      <w:r>
        <w:rPr>
          <w:rFonts w:ascii="Times New Roman" w:hAnsi="Times New Roman"/>
        </w:rPr>
        <w:t>格式附后</w:t>
      </w:r>
      <w:r>
        <w:rPr>
          <w:rFonts w:ascii="Times New Roman" w:hAnsi="Times New Roman" w:hint="default"/>
        </w:rPr>
        <w:t>)</w:t>
      </w:r>
      <w:r>
        <w:rPr>
          <w:rFonts w:ascii="Times New Roman" w:hAnsi="Times New Roman"/>
        </w:rPr>
        <w:t>、残疾人福利性单位申明函（残疾人福利性单位参与投标应提交此函）、</w:t>
      </w:r>
      <w:r>
        <w:rPr>
          <w:rFonts w:hAnsi="宋体"/>
        </w:rPr>
        <w:t>监狱企业</w:t>
      </w:r>
      <w:r>
        <w:rPr>
          <w:rFonts w:ascii="Times New Roman" w:hAnsi="Times New Roman"/>
        </w:rPr>
        <w:t>申明函（监狱企业参与投标应提交此函）</w:t>
      </w:r>
    </w:p>
    <w:p w:rsidR="00012075" w:rsidRDefault="00C32FCD">
      <w:pPr>
        <w:pStyle w:val="a4"/>
        <w:ind w:firstLineChars="200" w:firstLine="420"/>
        <w:rPr>
          <w:rFonts w:ascii="Times New Roman" w:eastAsia="MingLiU_HKSCS" w:hAnsi="Times New Roman" w:hint="default"/>
        </w:rPr>
      </w:pPr>
      <w:r>
        <w:rPr>
          <w:rFonts w:ascii="Times New Roman" w:hAnsi="Times New Roman"/>
        </w:rPr>
        <w:t>附件</w:t>
      </w:r>
      <w:r>
        <w:rPr>
          <w:rFonts w:ascii="Times New Roman" w:hAnsi="Times New Roman" w:hint="default"/>
        </w:rPr>
        <w:t>7</w:t>
      </w:r>
      <w:r>
        <w:rPr>
          <w:rFonts w:ascii="Times New Roman" w:hAnsi="Times New Roman"/>
        </w:rPr>
        <w:t>－</w:t>
      </w:r>
      <w:r>
        <w:rPr>
          <w:rFonts w:ascii="Times New Roman" w:hAnsi="Times New Roman" w:hint="default"/>
        </w:rPr>
        <w:t>2</w:t>
      </w:r>
      <w:r>
        <w:rPr>
          <w:rFonts w:ascii="Times New Roman" w:hAnsi="Times New Roman"/>
        </w:rPr>
        <w:t xml:space="preserve">　</w:t>
      </w:r>
      <w:r>
        <w:rPr>
          <w:rFonts w:hAnsi="宋体"/>
        </w:rPr>
        <w:t>“</w:t>
      </w:r>
      <w:r>
        <w:rPr>
          <w:rFonts w:ascii="Times New Roman" w:hAnsi="Times New Roman"/>
        </w:rPr>
        <w:t>节能产品</w:t>
      </w:r>
      <w:r>
        <w:rPr>
          <w:rFonts w:hAnsi="宋体"/>
        </w:rPr>
        <w:t>”“</w:t>
      </w:r>
      <w:r>
        <w:rPr>
          <w:rFonts w:ascii="Times New Roman" w:hAnsi="Times New Roman"/>
        </w:rPr>
        <w:t>环境标志产品</w:t>
      </w:r>
      <w:r>
        <w:rPr>
          <w:rFonts w:hAnsi="宋体"/>
        </w:rPr>
        <w:t>”</w:t>
      </w:r>
      <w:r>
        <w:rPr>
          <w:rFonts w:ascii="Times New Roman" w:hAnsi="Times New Roman"/>
        </w:rPr>
        <w:t>、信息安全认证产品等政府采购法律法规要求的其他证明材料</w:t>
      </w:r>
    </w:p>
    <w:p w:rsidR="00012075" w:rsidRDefault="00C32FCD">
      <w:pPr>
        <w:pStyle w:val="a4"/>
        <w:ind w:firstLineChars="200" w:firstLine="420"/>
        <w:rPr>
          <w:rFonts w:ascii="Times New Roman" w:eastAsia="MingLiU_HKSCS" w:hAnsi="Times New Roman" w:hint="default"/>
        </w:rPr>
      </w:pPr>
      <w:r>
        <w:rPr>
          <w:rFonts w:ascii="Times New Roman" w:hAnsi="Times New Roman"/>
        </w:rPr>
        <w:t>八、投标人须知前附表要求的其他投标资料</w:t>
      </w:r>
    </w:p>
    <w:p w:rsidR="00012075" w:rsidRDefault="00C32FCD">
      <w:pPr>
        <w:pStyle w:val="a4"/>
        <w:ind w:firstLineChars="200" w:firstLine="420"/>
        <w:rPr>
          <w:rFonts w:ascii="Times New Roman" w:eastAsia="MingLiU_HKSCS" w:hAnsi="Times New Roman" w:hint="default"/>
        </w:rPr>
      </w:pPr>
      <w:r>
        <w:rPr>
          <w:rFonts w:ascii="Times New Roman" w:hAnsi="Times New Roman"/>
        </w:rPr>
        <w:t>九、供应商认为需提供的其他资料</w:t>
      </w:r>
    </w:p>
    <w:p w:rsidR="00012075" w:rsidRDefault="00C32FCD">
      <w:pPr>
        <w:pStyle w:val="a4"/>
        <w:ind w:firstLineChars="200" w:firstLine="420"/>
        <w:jc w:val="center"/>
        <w:rPr>
          <w:rFonts w:ascii="Times New Roman" w:eastAsia="Times New Roman" w:hint="default"/>
        </w:rPr>
      </w:pPr>
      <w:r>
        <w:rPr>
          <w:rFonts w:ascii="Times New Roman" w:eastAsia="Times New Roman" w:hint="default"/>
        </w:rPr>
        <w:br w:type="page"/>
      </w:r>
      <w:r>
        <w:rPr>
          <w:rFonts w:ascii="Times New Roman" w:hAnsi="Times New Roman"/>
        </w:rPr>
        <w:lastRenderedPageBreak/>
        <w:t>第二部分　技术部分</w:t>
      </w:r>
    </w:p>
    <w:p w:rsidR="00012075" w:rsidRDefault="00C32FCD">
      <w:pPr>
        <w:pStyle w:val="a4"/>
        <w:ind w:firstLineChars="200" w:firstLine="420"/>
        <w:rPr>
          <w:rFonts w:ascii="Times New Roman" w:hAnsi="Times New Roman" w:hint="default"/>
        </w:rPr>
      </w:pPr>
      <w:r>
        <w:rPr>
          <w:rFonts w:ascii="Times New Roman" w:hAnsi="Times New Roman"/>
        </w:rPr>
        <w:t>一、服务方案、实施方案及技术方案</w:t>
      </w:r>
    </w:p>
    <w:p w:rsidR="00012075" w:rsidRDefault="00C32FCD">
      <w:pPr>
        <w:pStyle w:val="a4"/>
        <w:ind w:firstLineChars="200" w:firstLine="420"/>
        <w:rPr>
          <w:rFonts w:ascii="Times New Roman" w:eastAsia="MingLiU_HKSCS" w:hAnsi="Times New Roman" w:hint="default"/>
        </w:rPr>
      </w:pPr>
      <w:r>
        <w:rPr>
          <w:rFonts w:ascii="Times New Roman" w:hAnsi="Times New Roman"/>
        </w:rPr>
        <w:t>二、技术响应与偏离表</w:t>
      </w:r>
    </w:p>
    <w:p w:rsidR="00012075" w:rsidRDefault="00C32FCD">
      <w:pPr>
        <w:pStyle w:val="a4"/>
        <w:ind w:firstLineChars="200" w:firstLine="420"/>
        <w:rPr>
          <w:rFonts w:ascii="Times New Roman" w:eastAsia="MingLiU_HKSCS" w:hAnsi="Times New Roman" w:hint="default"/>
        </w:rPr>
      </w:pPr>
      <w:r>
        <w:rPr>
          <w:rFonts w:ascii="Times New Roman" w:hAnsi="Times New Roman"/>
        </w:rPr>
        <w:t>三、投标人售后服务承诺</w:t>
      </w:r>
    </w:p>
    <w:p w:rsidR="00012075" w:rsidRDefault="00C32FCD">
      <w:pPr>
        <w:pStyle w:val="a4"/>
        <w:ind w:firstLineChars="200" w:firstLine="420"/>
        <w:rPr>
          <w:rFonts w:ascii="Times New Roman" w:eastAsia="MingLiU_HKSCS" w:hAnsi="Times New Roman" w:hint="default"/>
        </w:rPr>
      </w:pPr>
      <w:r>
        <w:rPr>
          <w:rFonts w:ascii="Times New Roman" w:hAnsi="Times New Roman"/>
        </w:rPr>
        <w:t>四、用于本项目人员简历表</w:t>
      </w:r>
    </w:p>
    <w:p w:rsidR="00012075" w:rsidRDefault="00C32FCD">
      <w:pPr>
        <w:pStyle w:val="a4"/>
        <w:ind w:firstLineChars="200" w:firstLine="420"/>
        <w:rPr>
          <w:rFonts w:ascii="Times New Roman" w:eastAsia="MingLiU_HKSCS" w:hAnsi="Times New Roman" w:hint="default"/>
        </w:rPr>
      </w:pPr>
      <w:r>
        <w:rPr>
          <w:rFonts w:ascii="Times New Roman" w:hAnsi="Times New Roman"/>
        </w:rPr>
        <w:t>五、投标标的物符合采购文件规定的证明文件</w:t>
      </w:r>
    </w:p>
    <w:p w:rsidR="00012075" w:rsidRDefault="00C32FCD">
      <w:pPr>
        <w:pStyle w:val="a4"/>
        <w:ind w:firstLineChars="200" w:firstLine="420"/>
        <w:rPr>
          <w:rFonts w:ascii="Times New Roman" w:eastAsia="MingLiU_HKSCS" w:hAnsi="Times New Roman" w:hint="default"/>
        </w:rPr>
      </w:pPr>
      <w:r>
        <w:rPr>
          <w:rFonts w:ascii="Times New Roman" w:hAnsi="Times New Roman"/>
        </w:rPr>
        <w:t>六、其他资料</w:t>
      </w:r>
    </w:p>
    <w:p w:rsidR="00012075" w:rsidRDefault="00C32FCD">
      <w:pPr>
        <w:pStyle w:val="a4"/>
        <w:ind w:firstLineChars="200" w:firstLine="420"/>
        <w:rPr>
          <w:rFonts w:ascii="Times New Roman" w:eastAsia="Times New Roman" w:hint="default"/>
        </w:rPr>
      </w:pPr>
      <w:r>
        <w:rPr>
          <w:rFonts w:ascii="Times New Roman" w:eastAsia="Times New Roman" w:hint="default"/>
        </w:rPr>
        <w:br w:type="page"/>
      </w:r>
    </w:p>
    <w:p w:rsidR="00012075" w:rsidRDefault="00C32FCD">
      <w:pPr>
        <w:pStyle w:val="6"/>
        <w:keepNext w:val="0"/>
        <w:jc w:val="center"/>
        <w:rPr>
          <w:rFonts w:eastAsia="Times New Roman" w:hint="default"/>
        </w:rPr>
      </w:pPr>
      <w:r>
        <w:rPr>
          <w:rFonts w:ascii="Times New Roman" w:hAnsi="Times New Roman"/>
        </w:rPr>
        <w:lastRenderedPageBreak/>
        <w:t>政府采购投标文件</w:t>
      </w:r>
    </w:p>
    <w:p w:rsidR="00012075" w:rsidRDefault="00012075">
      <w:pPr>
        <w:pStyle w:val="a4"/>
        <w:ind w:firstLineChars="200" w:firstLine="420"/>
        <w:rPr>
          <w:rFonts w:ascii="Times New Roman" w:eastAsia="MingLiU_HKSCS" w:hAnsi="Times New Roman" w:hint="default"/>
        </w:rPr>
      </w:pPr>
    </w:p>
    <w:p w:rsidR="00012075" w:rsidRDefault="00C32FCD">
      <w:pPr>
        <w:pStyle w:val="a4"/>
        <w:ind w:firstLineChars="200" w:firstLine="420"/>
        <w:jc w:val="center"/>
        <w:rPr>
          <w:rFonts w:ascii="Times New Roman" w:hAnsi="Times New Roman" w:hint="default"/>
        </w:rPr>
      </w:pPr>
      <w:r>
        <w:rPr>
          <w:rFonts w:ascii="Times New Roman" w:hAnsi="Times New Roman" w:hint="default"/>
        </w:rPr>
        <w:t>(</w:t>
      </w:r>
      <w:r>
        <w:rPr>
          <w:rFonts w:ascii="Times New Roman" w:hAnsi="Times New Roman"/>
        </w:rPr>
        <w:t>商务部分</w:t>
      </w:r>
      <w:r>
        <w:rPr>
          <w:rFonts w:ascii="Times New Roman" w:hAnsi="Times New Roman" w:hint="default"/>
        </w:rPr>
        <w:t>)</w:t>
      </w: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C32FCD">
      <w:pPr>
        <w:pStyle w:val="a4"/>
        <w:ind w:firstLineChars="200" w:firstLine="420"/>
        <w:jc w:val="center"/>
        <w:rPr>
          <w:rFonts w:ascii="Times New Roman" w:eastAsia="MingLiU_HKSCS" w:hAnsi="Times New Roman" w:hint="default"/>
        </w:rPr>
      </w:pPr>
      <w:r>
        <w:rPr>
          <w:rFonts w:ascii="Times New Roman" w:hAnsi="Times New Roman"/>
        </w:rPr>
        <w:t>项目名称：</w:t>
      </w:r>
      <w:r>
        <w:rPr>
          <w:rFonts w:ascii="Times New Roman" w:hAnsi="Times New Roman" w:hint="default"/>
        </w:rPr>
        <w:t>____________________</w:t>
      </w:r>
    </w:p>
    <w:p w:rsidR="00012075" w:rsidRDefault="00012075">
      <w:pPr>
        <w:pStyle w:val="a4"/>
        <w:ind w:firstLineChars="200" w:firstLine="420"/>
        <w:jc w:val="center"/>
        <w:rPr>
          <w:rFonts w:ascii="Times New Roman" w:eastAsia="MingLiU_HKSCS" w:hAnsi="Times New Roman" w:hint="default"/>
        </w:rPr>
      </w:pPr>
    </w:p>
    <w:p w:rsidR="00012075" w:rsidRDefault="00012075">
      <w:pPr>
        <w:pStyle w:val="a4"/>
        <w:ind w:firstLineChars="200" w:firstLine="420"/>
        <w:jc w:val="center"/>
        <w:rPr>
          <w:rFonts w:ascii="Times New Roman" w:eastAsia="MingLiU_HKSCS" w:hAnsi="Times New Roman" w:hint="default"/>
        </w:rPr>
      </w:pPr>
    </w:p>
    <w:p w:rsidR="00012075" w:rsidRDefault="00012075">
      <w:pPr>
        <w:pStyle w:val="a4"/>
        <w:ind w:firstLineChars="200" w:firstLine="420"/>
        <w:jc w:val="center"/>
        <w:rPr>
          <w:rFonts w:ascii="Times New Roman" w:eastAsia="MingLiU_HKSCS" w:hAnsi="Times New Roman" w:hint="default"/>
        </w:rPr>
      </w:pPr>
    </w:p>
    <w:p w:rsidR="00012075" w:rsidRDefault="00012075">
      <w:pPr>
        <w:pStyle w:val="a4"/>
        <w:ind w:firstLineChars="200" w:firstLine="420"/>
        <w:jc w:val="center"/>
        <w:rPr>
          <w:rFonts w:ascii="Times New Roman" w:eastAsia="MingLiU_HKSCS" w:hAnsi="Times New Roman" w:hint="default"/>
        </w:rPr>
      </w:pPr>
    </w:p>
    <w:p w:rsidR="00012075" w:rsidRDefault="00C32FCD">
      <w:pPr>
        <w:pStyle w:val="a4"/>
        <w:ind w:firstLineChars="200" w:firstLine="420"/>
        <w:jc w:val="center"/>
        <w:rPr>
          <w:rFonts w:ascii="Times New Roman" w:eastAsia="MingLiU_HKSCS" w:hAnsi="Times New Roman" w:hint="default"/>
        </w:rPr>
      </w:pPr>
      <w:r>
        <w:rPr>
          <w:rFonts w:ascii="Times New Roman" w:hAnsi="Times New Roman"/>
        </w:rPr>
        <w:t>项目编号：</w:t>
      </w:r>
      <w:r>
        <w:rPr>
          <w:rFonts w:ascii="Times New Roman" w:hAnsi="Times New Roman" w:hint="default"/>
        </w:rPr>
        <w:t>____________________</w:t>
      </w:r>
    </w:p>
    <w:p w:rsidR="00012075" w:rsidRDefault="00012075">
      <w:pPr>
        <w:pStyle w:val="a4"/>
        <w:ind w:firstLineChars="200" w:firstLine="420"/>
        <w:jc w:val="center"/>
        <w:rPr>
          <w:rFonts w:ascii="Times New Roman" w:eastAsia="MingLiU_HKSCS" w:hAnsi="Times New Roman" w:hint="default"/>
        </w:rPr>
      </w:pPr>
    </w:p>
    <w:p w:rsidR="00012075" w:rsidRDefault="00012075">
      <w:pPr>
        <w:pStyle w:val="a4"/>
        <w:ind w:firstLineChars="200" w:firstLine="420"/>
        <w:jc w:val="center"/>
        <w:rPr>
          <w:rFonts w:ascii="Times New Roman" w:eastAsia="MingLiU_HKSCS" w:hAnsi="Times New Roman" w:hint="default"/>
        </w:rPr>
      </w:pPr>
    </w:p>
    <w:p w:rsidR="00012075" w:rsidRDefault="00012075">
      <w:pPr>
        <w:pStyle w:val="a4"/>
        <w:ind w:firstLineChars="200" w:firstLine="420"/>
        <w:jc w:val="center"/>
        <w:rPr>
          <w:rFonts w:ascii="Times New Roman" w:eastAsia="MingLiU_HKSCS" w:hAnsi="Times New Roman" w:hint="default"/>
        </w:rPr>
      </w:pPr>
    </w:p>
    <w:p w:rsidR="00012075" w:rsidRDefault="00012075">
      <w:pPr>
        <w:pStyle w:val="a4"/>
        <w:ind w:firstLineChars="200" w:firstLine="420"/>
        <w:jc w:val="center"/>
        <w:rPr>
          <w:rFonts w:ascii="Times New Roman" w:eastAsia="MingLiU_HKSCS" w:hAnsi="Times New Roman" w:hint="default"/>
        </w:rPr>
      </w:pPr>
    </w:p>
    <w:p w:rsidR="00012075" w:rsidRDefault="00C32FCD">
      <w:pPr>
        <w:pStyle w:val="a4"/>
        <w:ind w:firstLineChars="200" w:firstLine="420"/>
        <w:jc w:val="center"/>
        <w:rPr>
          <w:rFonts w:ascii="Times New Roman" w:eastAsia="MingLiU_HKSCS" w:hAnsi="Times New Roman" w:hint="default"/>
        </w:rPr>
      </w:pPr>
      <w:r>
        <w:rPr>
          <w:rFonts w:ascii="Times New Roman" w:hAnsi="Times New Roman"/>
        </w:rPr>
        <w:t>投标人名称：</w:t>
      </w:r>
      <w:r>
        <w:rPr>
          <w:rFonts w:ascii="Times New Roman" w:hAnsi="Times New Roman" w:hint="default"/>
        </w:rPr>
        <w:t>__________________</w:t>
      </w: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C32FCD">
      <w:pPr>
        <w:pStyle w:val="a4"/>
        <w:ind w:firstLineChars="200" w:firstLine="420"/>
        <w:jc w:val="center"/>
        <w:rPr>
          <w:rFonts w:ascii="Times New Roman" w:eastAsia="Times New Roman" w:hint="default"/>
        </w:rPr>
      </w:pPr>
      <w:r>
        <w:rPr>
          <w:rFonts w:ascii="Times New Roman" w:hAnsi="Times New Roman" w:hint="default"/>
        </w:rPr>
        <w:t>______</w:t>
      </w:r>
      <w:r>
        <w:rPr>
          <w:rFonts w:ascii="Times New Roman" w:hAnsi="Times New Roman"/>
        </w:rPr>
        <w:t>年</w:t>
      </w:r>
      <w:r>
        <w:rPr>
          <w:rFonts w:ascii="Times New Roman" w:hAnsi="Times New Roman" w:hint="default"/>
        </w:rPr>
        <w:t>____</w:t>
      </w:r>
      <w:r>
        <w:rPr>
          <w:rFonts w:ascii="Times New Roman" w:hAnsi="Times New Roman"/>
        </w:rPr>
        <w:t>月</w:t>
      </w:r>
      <w:r>
        <w:rPr>
          <w:rFonts w:ascii="Times New Roman" w:hAnsi="Times New Roman" w:hint="default"/>
        </w:rPr>
        <w:t>____</w:t>
      </w:r>
      <w:r>
        <w:rPr>
          <w:rFonts w:ascii="Times New Roman" w:hAnsi="Times New Roman"/>
        </w:rPr>
        <w:t>日</w:t>
      </w:r>
    </w:p>
    <w:p w:rsidR="00012075" w:rsidRDefault="00C32FCD">
      <w:pPr>
        <w:pStyle w:val="a4"/>
        <w:ind w:firstLineChars="200" w:firstLine="420"/>
        <w:rPr>
          <w:rFonts w:ascii="Times New Roman" w:eastAsia="MingLiU_HKSCS" w:hAnsi="Times New Roman" w:hint="default"/>
        </w:rPr>
      </w:pPr>
      <w:r>
        <w:rPr>
          <w:rFonts w:ascii="Times New Roman" w:eastAsia="Times New Roman" w:hint="default"/>
        </w:rPr>
        <w:br w:type="page"/>
      </w:r>
      <w:r>
        <w:rPr>
          <w:rFonts w:ascii="Times New Roman" w:hAnsi="Times New Roman"/>
        </w:rPr>
        <w:lastRenderedPageBreak/>
        <w:t>一、投标函</w:t>
      </w:r>
    </w:p>
    <w:p w:rsidR="00012075" w:rsidRDefault="00C32FCD">
      <w:pPr>
        <w:pStyle w:val="6"/>
        <w:keepNext w:val="0"/>
        <w:jc w:val="center"/>
        <w:rPr>
          <w:rFonts w:eastAsia="Times New Roman" w:hint="default"/>
        </w:rPr>
      </w:pPr>
      <w:r>
        <w:rPr>
          <w:rFonts w:ascii="Times New Roman" w:hAnsi="Times New Roman"/>
        </w:rPr>
        <w:t>投　标　函</w:t>
      </w:r>
    </w:p>
    <w:p w:rsidR="00012075" w:rsidRDefault="00C32FCD">
      <w:pPr>
        <w:pStyle w:val="a4"/>
        <w:rPr>
          <w:rFonts w:eastAsia="Times New Roman" w:hAnsi="宋体" w:hint="default"/>
        </w:rPr>
      </w:pPr>
      <w:r>
        <w:rPr>
          <w:rFonts w:hAnsi="宋体"/>
        </w:rPr>
        <w:t>致</w:t>
      </w:r>
      <w:r>
        <w:rPr>
          <w:rFonts w:hAnsi="宋体"/>
        </w:rPr>
        <w:t>____________(</w:t>
      </w:r>
      <w:r>
        <w:rPr>
          <w:rFonts w:hAnsi="宋体"/>
        </w:rPr>
        <w:t>采购人或采购代理机构</w:t>
      </w:r>
      <w:r>
        <w:rPr>
          <w:rFonts w:hAnsi="宋体"/>
        </w:rPr>
        <w:t>)</w:t>
      </w:r>
      <w:r>
        <w:rPr>
          <w:rFonts w:hAnsi="宋体"/>
        </w:rPr>
        <w:t>：</w:t>
      </w:r>
    </w:p>
    <w:p w:rsidR="00012075" w:rsidRDefault="00C32FCD">
      <w:pPr>
        <w:pStyle w:val="a4"/>
        <w:ind w:firstLineChars="200" w:firstLine="420"/>
        <w:rPr>
          <w:rFonts w:eastAsia="Times New Roman" w:hAnsi="宋体" w:hint="default"/>
        </w:rPr>
      </w:pPr>
      <w:r>
        <w:rPr>
          <w:rFonts w:hAnsi="宋体"/>
        </w:rPr>
        <w:t>根据</w:t>
      </w:r>
      <w:r>
        <w:rPr>
          <w:rFonts w:hAnsi="宋体"/>
        </w:rPr>
        <w:t>________(</w:t>
      </w:r>
      <w:r>
        <w:rPr>
          <w:rFonts w:hAnsi="宋体"/>
        </w:rPr>
        <w:t>项目名称</w:t>
      </w:r>
      <w:r>
        <w:rPr>
          <w:rFonts w:hAnsi="宋体"/>
        </w:rPr>
        <w:t>)(</w:t>
      </w:r>
      <w:r>
        <w:rPr>
          <w:rFonts w:hAnsi="宋体"/>
        </w:rPr>
        <w:t>项目编号：</w:t>
      </w:r>
      <w:r>
        <w:rPr>
          <w:rFonts w:hAnsi="宋体"/>
        </w:rPr>
        <w:t>________)</w:t>
      </w:r>
      <w:r>
        <w:rPr>
          <w:rFonts w:hAnsi="宋体"/>
        </w:rPr>
        <w:t>的投标邀请，</w:t>
      </w:r>
      <w:r>
        <w:rPr>
          <w:rFonts w:hAnsi="宋体"/>
        </w:rPr>
        <w:t>________(</w:t>
      </w:r>
      <w:r>
        <w:rPr>
          <w:rFonts w:hAnsi="宋体"/>
        </w:rPr>
        <w:t>姓名、职务</w:t>
      </w:r>
      <w:r>
        <w:rPr>
          <w:rFonts w:hAnsi="宋体"/>
        </w:rPr>
        <w:t>)</w:t>
      </w:r>
      <w:r>
        <w:rPr>
          <w:rFonts w:hAnsi="宋体"/>
        </w:rPr>
        <w:t>代表投标人</w:t>
      </w:r>
      <w:r>
        <w:rPr>
          <w:rFonts w:hAnsi="宋体"/>
        </w:rPr>
        <w:t>________(</w:t>
      </w:r>
      <w:r>
        <w:rPr>
          <w:rFonts w:hAnsi="宋体"/>
        </w:rPr>
        <w:t>投标人名称、地址</w:t>
      </w:r>
      <w:r>
        <w:rPr>
          <w:rFonts w:hAnsi="宋体"/>
        </w:rPr>
        <w:t>)</w:t>
      </w:r>
      <w:r>
        <w:rPr>
          <w:rFonts w:hAnsi="宋体"/>
        </w:rPr>
        <w:t>参加本项目招标的有关活动。据此函，作如下承诺：</w:t>
      </w:r>
    </w:p>
    <w:p w:rsidR="00012075" w:rsidRDefault="00C32FCD">
      <w:pPr>
        <w:pStyle w:val="a4"/>
        <w:ind w:firstLineChars="200" w:firstLine="420"/>
        <w:rPr>
          <w:rFonts w:eastAsia="Times New Roman" w:hAnsi="宋体" w:hint="default"/>
        </w:rPr>
      </w:pPr>
      <w:r>
        <w:rPr>
          <w:rFonts w:hAnsi="宋体"/>
        </w:rPr>
        <w:t>1.</w:t>
      </w:r>
      <w:r>
        <w:rPr>
          <w:rFonts w:hAnsi="宋体"/>
        </w:rPr>
        <w:t>同意在本项目采购文件中规定的开标日起</w:t>
      </w:r>
      <w:r>
        <w:rPr>
          <w:rFonts w:hAnsi="宋体"/>
        </w:rPr>
        <w:t>______</w:t>
      </w:r>
      <w:r>
        <w:rPr>
          <w:rFonts w:hAnsi="宋体"/>
        </w:rPr>
        <w:t>天遵守本投标文件中的承诺，且在期满之前均具有约束力。</w:t>
      </w:r>
    </w:p>
    <w:p w:rsidR="00012075" w:rsidRDefault="00C32FCD">
      <w:pPr>
        <w:pStyle w:val="a4"/>
        <w:ind w:firstLineChars="200" w:firstLine="420"/>
        <w:rPr>
          <w:rFonts w:eastAsia="Times New Roman" w:hAnsi="宋体" w:hint="default"/>
        </w:rPr>
      </w:pPr>
      <w:r>
        <w:rPr>
          <w:rFonts w:hAnsi="宋体"/>
        </w:rPr>
        <w:t>2.</w:t>
      </w:r>
      <w:r>
        <w:rPr>
          <w:rFonts w:hAnsi="宋体"/>
        </w:rPr>
        <w:t>具备政府采购相关法律法规规定的参加政府采购活动的供应商应当具备的条件：</w:t>
      </w:r>
    </w:p>
    <w:p w:rsidR="00012075" w:rsidRDefault="00C32FCD">
      <w:pPr>
        <w:pStyle w:val="a4"/>
        <w:ind w:firstLineChars="200" w:firstLine="420"/>
        <w:rPr>
          <w:rFonts w:eastAsia="Times New Roman" w:hAnsi="宋体" w:hint="default"/>
        </w:rPr>
      </w:pPr>
      <w:r>
        <w:rPr>
          <w:rFonts w:hAnsi="宋体"/>
        </w:rPr>
        <w:t>(1)</w:t>
      </w:r>
      <w:r>
        <w:rPr>
          <w:rFonts w:hAnsi="宋体"/>
        </w:rPr>
        <w:t>具有独立承担民事责任的能力；</w:t>
      </w:r>
    </w:p>
    <w:p w:rsidR="00012075" w:rsidRDefault="00C32FCD">
      <w:pPr>
        <w:pStyle w:val="a4"/>
        <w:ind w:firstLineChars="200" w:firstLine="420"/>
        <w:rPr>
          <w:rFonts w:eastAsia="Times New Roman" w:hAnsi="宋体" w:hint="default"/>
        </w:rPr>
      </w:pPr>
      <w:r>
        <w:rPr>
          <w:rFonts w:hAnsi="宋体"/>
        </w:rPr>
        <w:t>(2)</w:t>
      </w:r>
      <w:r>
        <w:rPr>
          <w:rFonts w:hAnsi="宋体"/>
        </w:rPr>
        <w:t>具有良好的商业信誉和健全的财务会计制</w:t>
      </w:r>
      <w:r>
        <w:rPr>
          <w:rFonts w:hAnsi="宋体"/>
        </w:rPr>
        <w:t>度；</w:t>
      </w:r>
    </w:p>
    <w:p w:rsidR="00012075" w:rsidRDefault="00C32FCD">
      <w:pPr>
        <w:pStyle w:val="a4"/>
        <w:ind w:firstLineChars="200" w:firstLine="420"/>
        <w:rPr>
          <w:rFonts w:eastAsia="Times New Roman" w:hAnsi="宋体" w:hint="default"/>
        </w:rPr>
      </w:pPr>
      <w:r>
        <w:rPr>
          <w:rFonts w:hAnsi="宋体"/>
        </w:rPr>
        <w:t>(3)</w:t>
      </w:r>
      <w:r>
        <w:rPr>
          <w:rFonts w:hAnsi="宋体"/>
        </w:rPr>
        <w:t>具有履行合同所必需的设备和专业技术能力；</w:t>
      </w:r>
    </w:p>
    <w:p w:rsidR="00012075" w:rsidRDefault="00C32FCD">
      <w:pPr>
        <w:pStyle w:val="a4"/>
        <w:ind w:firstLineChars="200" w:firstLine="420"/>
        <w:rPr>
          <w:rFonts w:eastAsia="Times New Roman" w:hAnsi="宋体" w:hint="default"/>
        </w:rPr>
      </w:pPr>
      <w:r>
        <w:rPr>
          <w:rFonts w:hAnsi="宋体"/>
        </w:rPr>
        <w:t>(4)</w:t>
      </w:r>
      <w:r>
        <w:rPr>
          <w:rFonts w:hAnsi="宋体"/>
        </w:rPr>
        <w:t>有依法缴纳税收和社会保障资金的良好记录；</w:t>
      </w:r>
    </w:p>
    <w:p w:rsidR="00012075" w:rsidRDefault="00C32FCD">
      <w:pPr>
        <w:pStyle w:val="a4"/>
        <w:ind w:firstLineChars="200" w:firstLine="420"/>
        <w:rPr>
          <w:rFonts w:eastAsia="Times New Roman" w:hAnsi="宋体" w:hint="default"/>
        </w:rPr>
      </w:pPr>
      <w:r>
        <w:rPr>
          <w:rFonts w:hAnsi="宋体"/>
        </w:rPr>
        <w:t>(5)</w:t>
      </w:r>
      <w:r>
        <w:rPr>
          <w:rFonts w:hAnsi="宋体"/>
        </w:rPr>
        <w:t>参加此项采购活动前</w:t>
      </w:r>
      <w:r>
        <w:rPr>
          <w:rFonts w:hAnsi="宋体"/>
        </w:rPr>
        <w:t>3</w:t>
      </w:r>
      <w:r>
        <w:rPr>
          <w:rFonts w:hAnsi="宋体"/>
        </w:rPr>
        <w:t>年内，在经营活动中没有重大违法记录。</w:t>
      </w:r>
    </w:p>
    <w:p w:rsidR="00012075" w:rsidRDefault="00C32FCD">
      <w:pPr>
        <w:pStyle w:val="a4"/>
        <w:ind w:firstLineChars="200" w:firstLine="420"/>
        <w:rPr>
          <w:rFonts w:eastAsia="Times New Roman" w:hAnsi="宋体" w:hint="default"/>
        </w:rPr>
      </w:pPr>
      <w:r>
        <w:rPr>
          <w:rFonts w:hAnsi="宋体"/>
        </w:rPr>
        <w:t>3.</w:t>
      </w:r>
      <w:r>
        <w:rPr>
          <w:rFonts w:hAnsi="宋体"/>
        </w:rPr>
        <w:t>具备本项目采购文件中规定的其他资格条件。</w:t>
      </w:r>
    </w:p>
    <w:p w:rsidR="00012075" w:rsidRDefault="00C32FCD">
      <w:pPr>
        <w:pStyle w:val="a4"/>
        <w:ind w:firstLineChars="200" w:firstLine="420"/>
        <w:rPr>
          <w:rFonts w:eastAsia="Times New Roman" w:hAnsi="宋体" w:hint="default"/>
        </w:rPr>
      </w:pPr>
      <w:r>
        <w:rPr>
          <w:rFonts w:hAnsi="宋体"/>
        </w:rPr>
        <w:t>4.</w:t>
      </w:r>
      <w:r>
        <w:rPr>
          <w:rFonts w:hAnsi="宋体"/>
        </w:rPr>
        <w:t>提供投标人须知规定的全部投标文件，包括投标文件正本</w:t>
      </w:r>
      <w:r>
        <w:rPr>
          <w:rFonts w:hAnsi="宋体"/>
        </w:rPr>
        <w:t>______</w:t>
      </w:r>
      <w:r>
        <w:rPr>
          <w:rFonts w:hAnsi="宋体"/>
        </w:rPr>
        <w:t>份，副本</w:t>
      </w:r>
      <w:r>
        <w:rPr>
          <w:rFonts w:hAnsi="宋体"/>
        </w:rPr>
        <w:t>______</w:t>
      </w:r>
      <w:r>
        <w:rPr>
          <w:rFonts w:hAnsi="宋体"/>
        </w:rPr>
        <w:t>份，电子文档</w:t>
      </w:r>
      <w:r>
        <w:rPr>
          <w:rFonts w:hAnsi="宋体"/>
        </w:rPr>
        <w:t>______</w:t>
      </w:r>
      <w:r>
        <w:rPr>
          <w:rFonts w:hAnsi="宋体"/>
        </w:rPr>
        <w:t>份，开标一览表</w:t>
      </w:r>
      <w:r>
        <w:rPr>
          <w:rFonts w:hAnsi="宋体"/>
        </w:rPr>
        <w:t>(</w:t>
      </w:r>
      <w:r>
        <w:rPr>
          <w:rFonts w:hAnsi="宋体"/>
        </w:rPr>
        <w:t>投标报价表、投标保证金</w:t>
      </w:r>
      <w:r>
        <w:rPr>
          <w:rFonts w:hAnsi="宋体"/>
        </w:rPr>
        <w:t>)______</w:t>
      </w:r>
      <w:r>
        <w:rPr>
          <w:rFonts w:hAnsi="宋体"/>
        </w:rPr>
        <w:t>份。</w:t>
      </w:r>
    </w:p>
    <w:p w:rsidR="00012075" w:rsidRDefault="00C32FCD">
      <w:pPr>
        <w:pStyle w:val="a4"/>
        <w:ind w:firstLineChars="200" w:firstLine="420"/>
        <w:rPr>
          <w:rFonts w:eastAsia="Times New Roman" w:hAnsi="宋体" w:hint="default"/>
        </w:rPr>
      </w:pPr>
      <w:r>
        <w:rPr>
          <w:rFonts w:hAnsi="宋体"/>
        </w:rPr>
        <w:t>5.</w:t>
      </w:r>
      <w:r>
        <w:rPr>
          <w:rFonts w:hAnsi="宋体"/>
        </w:rPr>
        <w:t>已详细审阅全部采购文件</w:t>
      </w:r>
      <w:r>
        <w:rPr>
          <w:rFonts w:hAnsi="宋体"/>
        </w:rPr>
        <w:t>(</w:t>
      </w:r>
      <w:r>
        <w:rPr>
          <w:rFonts w:hAnsi="宋体"/>
        </w:rPr>
        <w:t>包括采购文件澄清函</w:t>
      </w:r>
      <w:r>
        <w:rPr>
          <w:rFonts w:hAnsi="宋体"/>
        </w:rPr>
        <w:t>)</w:t>
      </w:r>
      <w:r>
        <w:rPr>
          <w:rFonts w:hAnsi="宋体"/>
        </w:rPr>
        <w:t>，理解投标人须知的所有条款。</w:t>
      </w:r>
    </w:p>
    <w:p w:rsidR="00012075" w:rsidRDefault="00C32FCD">
      <w:pPr>
        <w:pStyle w:val="a4"/>
        <w:ind w:firstLineChars="200" w:firstLine="420"/>
        <w:rPr>
          <w:rFonts w:eastAsia="Times New Roman" w:hAnsi="宋体" w:hint="default"/>
        </w:rPr>
      </w:pPr>
      <w:r>
        <w:rPr>
          <w:rFonts w:hAnsi="宋体"/>
        </w:rPr>
        <w:t>6.</w:t>
      </w:r>
      <w:r>
        <w:rPr>
          <w:rFonts w:hAnsi="宋体"/>
        </w:rPr>
        <w:t>完全理解贵方“最低报价不能作为中标的保证”的规定。</w:t>
      </w:r>
    </w:p>
    <w:p w:rsidR="00012075" w:rsidRDefault="00C32FCD">
      <w:pPr>
        <w:pStyle w:val="a4"/>
        <w:ind w:firstLineChars="200" w:firstLine="420"/>
        <w:rPr>
          <w:rFonts w:eastAsia="Times New Roman" w:hAnsi="宋体" w:hint="default"/>
        </w:rPr>
      </w:pPr>
      <w:r>
        <w:rPr>
          <w:rFonts w:hAnsi="宋体"/>
        </w:rPr>
        <w:t>7.</w:t>
      </w:r>
      <w:r>
        <w:rPr>
          <w:rFonts w:hAnsi="宋体"/>
        </w:rPr>
        <w:t>接受采购文件中全部合同条款，且无任何异议；保证忠实地执行双方所签订的合同，并承担合同规定的责任和义务。</w:t>
      </w:r>
    </w:p>
    <w:p w:rsidR="00012075" w:rsidRDefault="00C32FCD">
      <w:pPr>
        <w:pStyle w:val="a4"/>
        <w:ind w:firstLineChars="200" w:firstLine="420"/>
        <w:rPr>
          <w:rFonts w:eastAsia="Times New Roman" w:hAnsi="宋体" w:hint="default"/>
        </w:rPr>
      </w:pPr>
      <w:r>
        <w:rPr>
          <w:rFonts w:hAnsi="宋体"/>
        </w:rPr>
        <w:t>8.</w:t>
      </w:r>
      <w:r>
        <w:rPr>
          <w:rFonts w:hAnsi="宋体"/>
        </w:rPr>
        <w:t>完全满足和响应采购文件中的各项商务和技术要求，若有偏差，已在投标文件中明确说明。</w:t>
      </w:r>
    </w:p>
    <w:p w:rsidR="00012075" w:rsidRDefault="00C32FCD">
      <w:pPr>
        <w:pStyle w:val="a4"/>
        <w:ind w:firstLineChars="200" w:firstLine="420"/>
        <w:rPr>
          <w:rFonts w:eastAsia="Times New Roman" w:hAnsi="宋体" w:hint="default"/>
        </w:rPr>
      </w:pPr>
      <w:r>
        <w:rPr>
          <w:rFonts w:hAnsi="宋体"/>
        </w:rPr>
        <w:t>9.</w:t>
      </w:r>
      <w:r>
        <w:rPr>
          <w:rFonts w:hAnsi="宋体"/>
        </w:rPr>
        <w:t>如果在开标后规定的投标有效期内撤回投标，贵方可不</w:t>
      </w:r>
      <w:proofErr w:type="gramStart"/>
      <w:r>
        <w:rPr>
          <w:rFonts w:hAnsi="宋体"/>
        </w:rPr>
        <w:t>予退</w:t>
      </w:r>
      <w:proofErr w:type="gramEnd"/>
      <w:r>
        <w:rPr>
          <w:rFonts w:hAnsi="宋体"/>
        </w:rPr>
        <w:t>还我方的投标保证金。</w:t>
      </w:r>
    </w:p>
    <w:p w:rsidR="00012075" w:rsidRDefault="00C32FCD">
      <w:pPr>
        <w:pStyle w:val="a4"/>
        <w:ind w:firstLineChars="200" w:firstLine="420"/>
        <w:rPr>
          <w:rFonts w:eastAsia="Times New Roman" w:hAnsi="宋体" w:hint="default"/>
        </w:rPr>
      </w:pPr>
      <w:r>
        <w:rPr>
          <w:rFonts w:hAnsi="宋体"/>
        </w:rPr>
        <w:t>10.</w:t>
      </w:r>
      <w:r>
        <w:rPr>
          <w:rFonts w:hAnsi="宋体"/>
        </w:rPr>
        <w:t>愿意提供任何与投标有关的数据、情况和技术资料等。</w:t>
      </w:r>
    </w:p>
    <w:p w:rsidR="00012075" w:rsidRDefault="00C32FCD">
      <w:pPr>
        <w:pStyle w:val="a4"/>
        <w:ind w:firstLineChars="200" w:firstLine="420"/>
        <w:rPr>
          <w:rFonts w:eastAsia="Times New Roman" w:hAnsi="宋体" w:hint="default"/>
        </w:rPr>
      </w:pPr>
      <w:r>
        <w:rPr>
          <w:rFonts w:hAnsi="宋体"/>
        </w:rPr>
        <w:t>11.</w:t>
      </w:r>
      <w:r>
        <w:rPr>
          <w:rFonts w:hAnsi="宋体"/>
        </w:rPr>
        <w:t>我方已详细审核全部投标文件、参考资料及有关附件，确认无误。</w:t>
      </w:r>
    </w:p>
    <w:p w:rsidR="00012075" w:rsidRDefault="00C32FCD">
      <w:pPr>
        <w:pStyle w:val="a4"/>
        <w:ind w:firstLineChars="200" w:firstLine="420"/>
        <w:rPr>
          <w:rFonts w:eastAsia="Times New Roman" w:hAnsi="宋体" w:hint="default"/>
        </w:rPr>
      </w:pPr>
      <w:r>
        <w:rPr>
          <w:rFonts w:hAnsi="宋体"/>
        </w:rPr>
        <w:t>12.</w:t>
      </w:r>
      <w:r>
        <w:rPr>
          <w:rFonts w:hAnsi="宋体"/>
        </w:rPr>
        <w:t>对本次招标内容及与本项目有关的知识产权、技术资料、商业秘密及相关信息保密。</w:t>
      </w:r>
    </w:p>
    <w:p w:rsidR="00012075" w:rsidRDefault="00C32FCD">
      <w:pPr>
        <w:pStyle w:val="a4"/>
        <w:ind w:firstLineChars="200" w:firstLine="420"/>
        <w:rPr>
          <w:rFonts w:eastAsia="Times New Roman" w:hAnsi="宋体" w:hint="default"/>
        </w:rPr>
      </w:pPr>
      <w:r>
        <w:rPr>
          <w:rFonts w:hAnsi="宋体"/>
        </w:rPr>
        <w:t>13.</w:t>
      </w:r>
      <w:r>
        <w:rPr>
          <w:rFonts w:hAnsi="宋体"/>
        </w:rPr>
        <w:t>与采购人和采购代理机构无任何</w:t>
      </w:r>
      <w:r>
        <w:rPr>
          <w:rFonts w:hAnsi="宋体"/>
        </w:rPr>
        <w:t>的隶属关系或者其他利害关系。</w:t>
      </w:r>
    </w:p>
    <w:p w:rsidR="00012075" w:rsidRDefault="00012075">
      <w:pPr>
        <w:pStyle w:val="a4"/>
        <w:ind w:firstLineChars="200" w:firstLine="420"/>
        <w:rPr>
          <w:rFonts w:eastAsia="Times New Roman" w:hAnsi="宋体" w:hint="default"/>
        </w:rPr>
      </w:pPr>
    </w:p>
    <w:p w:rsidR="00012075" w:rsidRDefault="00C32FCD">
      <w:pPr>
        <w:pStyle w:val="a4"/>
        <w:ind w:firstLineChars="200" w:firstLine="420"/>
        <w:rPr>
          <w:rFonts w:hAnsi="宋体" w:hint="default"/>
        </w:rPr>
      </w:pPr>
      <w:r>
        <w:rPr>
          <w:rFonts w:hAnsi="宋体"/>
        </w:rPr>
        <w:t>附件</w:t>
      </w:r>
      <w:r>
        <w:rPr>
          <w:rFonts w:hAnsi="宋体"/>
        </w:rPr>
        <w:t>1</w:t>
      </w:r>
      <w:r>
        <w:rPr>
          <w:rFonts w:hAnsi="宋体"/>
        </w:rPr>
        <w:t>－</w:t>
      </w:r>
      <w:r>
        <w:rPr>
          <w:rFonts w:hAnsi="宋体"/>
        </w:rPr>
        <w:t>1</w:t>
      </w:r>
      <w:r>
        <w:rPr>
          <w:rFonts w:hAnsi="宋体"/>
        </w:rPr>
        <w:t>：法定代表人身份证明复印件</w:t>
      </w:r>
      <w:r>
        <w:rPr>
          <w:rFonts w:hAnsi="宋体"/>
        </w:rPr>
        <w:t>(</w:t>
      </w:r>
      <w:r>
        <w:rPr>
          <w:rFonts w:hAnsi="宋体"/>
        </w:rPr>
        <w:t>法定代表人参加投标</w:t>
      </w:r>
      <w:r>
        <w:rPr>
          <w:rFonts w:hAnsi="宋体"/>
        </w:rPr>
        <w:t>)</w:t>
      </w:r>
    </w:p>
    <w:p w:rsidR="00012075" w:rsidRDefault="00C32FCD">
      <w:pPr>
        <w:pStyle w:val="a4"/>
        <w:ind w:firstLineChars="200" w:firstLine="420"/>
        <w:rPr>
          <w:rFonts w:hAnsi="宋体" w:hint="default"/>
        </w:rPr>
      </w:pPr>
      <w:r>
        <w:rPr>
          <w:rFonts w:hAnsi="宋体"/>
        </w:rPr>
        <w:t>附件</w:t>
      </w:r>
      <w:r>
        <w:rPr>
          <w:rFonts w:hAnsi="宋体"/>
        </w:rPr>
        <w:t>1</w:t>
      </w:r>
      <w:r>
        <w:rPr>
          <w:rFonts w:hAnsi="宋体"/>
        </w:rPr>
        <w:t>－</w:t>
      </w:r>
      <w:r>
        <w:rPr>
          <w:rFonts w:hAnsi="宋体"/>
        </w:rPr>
        <w:t>2</w:t>
      </w:r>
      <w:r>
        <w:rPr>
          <w:rFonts w:hAnsi="宋体"/>
        </w:rPr>
        <w:t>：法定代表人授权书</w:t>
      </w:r>
      <w:r>
        <w:rPr>
          <w:rFonts w:hAnsi="宋体"/>
        </w:rPr>
        <w:t>(</w:t>
      </w:r>
      <w:r>
        <w:rPr>
          <w:rFonts w:hAnsi="宋体"/>
        </w:rPr>
        <w:t>授权代表参加投标</w:t>
      </w:r>
      <w:r>
        <w:rPr>
          <w:rFonts w:hAnsi="宋体"/>
        </w:rPr>
        <w:t>)</w:t>
      </w:r>
    </w:p>
    <w:p w:rsidR="00012075" w:rsidRDefault="00C32FCD">
      <w:pPr>
        <w:pStyle w:val="a4"/>
        <w:ind w:firstLineChars="200" w:firstLine="420"/>
        <w:rPr>
          <w:rFonts w:hAnsi="宋体" w:hint="default"/>
        </w:rPr>
      </w:pPr>
      <w:r>
        <w:rPr>
          <w:rFonts w:hAnsi="宋体"/>
        </w:rPr>
        <w:t>附件</w:t>
      </w:r>
      <w:r>
        <w:rPr>
          <w:rFonts w:hAnsi="宋体"/>
        </w:rPr>
        <w:t>1</w:t>
      </w:r>
      <w:r>
        <w:rPr>
          <w:rFonts w:hAnsi="宋体"/>
        </w:rPr>
        <w:t>－</w:t>
      </w:r>
      <w:r>
        <w:rPr>
          <w:rFonts w:hAnsi="宋体"/>
        </w:rPr>
        <w:t>3</w:t>
      </w:r>
      <w:r>
        <w:rPr>
          <w:rFonts w:hAnsi="宋体"/>
        </w:rPr>
        <w:t>：授权委托书</w:t>
      </w:r>
      <w:r>
        <w:rPr>
          <w:rFonts w:hAnsi="宋体"/>
        </w:rPr>
        <w:t>(</w:t>
      </w:r>
      <w:r>
        <w:rPr>
          <w:rFonts w:hAnsi="宋体"/>
        </w:rPr>
        <w:t>自然人提供</w:t>
      </w:r>
      <w:r>
        <w:rPr>
          <w:rFonts w:hAnsi="宋体"/>
        </w:rPr>
        <w:t>)</w:t>
      </w:r>
    </w:p>
    <w:p w:rsidR="00012075" w:rsidRDefault="00012075">
      <w:pPr>
        <w:pStyle w:val="a4"/>
        <w:ind w:firstLineChars="200" w:firstLine="420"/>
        <w:rPr>
          <w:rFonts w:hAnsi="宋体" w:hint="default"/>
        </w:rPr>
      </w:pPr>
    </w:p>
    <w:p w:rsidR="00012075" w:rsidRDefault="00C32FCD">
      <w:pPr>
        <w:pStyle w:val="a4"/>
        <w:ind w:firstLineChars="200" w:firstLine="420"/>
        <w:rPr>
          <w:rFonts w:hAnsi="宋体" w:hint="default"/>
        </w:rPr>
      </w:pPr>
      <w:r>
        <w:rPr>
          <w:rFonts w:hAnsi="宋体"/>
        </w:rPr>
        <w:t>投标人名称：</w:t>
      </w:r>
      <w:r>
        <w:rPr>
          <w:rFonts w:hAnsi="宋体"/>
        </w:rPr>
        <w:t>____________</w:t>
      </w:r>
      <w:r>
        <w:rPr>
          <w:rFonts w:hAnsi="宋体"/>
        </w:rPr>
        <w:t>投标人公章：</w:t>
      </w:r>
      <w:r>
        <w:rPr>
          <w:rFonts w:hAnsi="宋体"/>
        </w:rPr>
        <w:t>____________</w:t>
      </w:r>
    </w:p>
    <w:p w:rsidR="00012075" w:rsidRDefault="00C32FCD">
      <w:pPr>
        <w:pStyle w:val="a4"/>
        <w:ind w:firstLineChars="200" w:firstLine="420"/>
        <w:rPr>
          <w:rFonts w:hAnsi="宋体" w:hint="default"/>
        </w:rPr>
      </w:pPr>
      <w:r>
        <w:rPr>
          <w:rFonts w:hAnsi="宋体"/>
        </w:rPr>
        <w:t>投标人地址：</w:t>
      </w:r>
      <w:r>
        <w:rPr>
          <w:rFonts w:hAnsi="宋体"/>
        </w:rPr>
        <w:t>____________</w:t>
      </w:r>
      <w:r>
        <w:rPr>
          <w:rFonts w:hAnsi="宋体"/>
        </w:rPr>
        <w:t>邮编：</w:t>
      </w:r>
      <w:r>
        <w:rPr>
          <w:rFonts w:hAnsi="宋体"/>
        </w:rPr>
        <w:t>____________</w:t>
      </w:r>
    </w:p>
    <w:p w:rsidR="00012075" w:rsidRDefault="00C32FCD">
      <w:pPr>
        <w:pStyle w:val="a4"/>
        <w:ind w:firstLineChars="200" w:firstLine="420"/>
        <w:rPr>
          <w:rFonts w:hAnsi="宋体" w:hint="default"/>
        </w:rPr>
      </w:pPr>
      <w:r>
        <w:rPr>
          <w:rFonts w:hAnsi="宋体"/>
        </w:rPr>
        <w:t>电话：</w:t>
      </w:r>
      <w:r>
        <w:rPr>
          <w:rFonts w:hAnsi="宋体"/>
        </w:rPr>
        <w:t>____________</w:t>
      </w:r>
      <w:r>
        <w:rPr>
          <w:rFonts w:hAnsi="宋体"/>
        </w:rPr>
        <w:t>传真：</w:t>
      </w:r>
      <w:r>
        <w:rPr>
          <w:rFonts w:hAnsi="宋体"/>
        </w:rPr>
        <w:t>____________</w:t>
      </w:r>
    </w:p>
    <w:p w:rsidR="00012075" w:rsidRDefault="00C32FCD">
      <w:pPr>
        <w:pStyle w:val="a4"/>
        <w:ind w:firstLineChars="200" w:firstLine="420"/>
        <w:rPr>
          <w:rFonts w:hAnsi="宋体" w:hint="default"/>
        </w:rPr>
      </w:pPr>
      <w:r>
        <w:rPr>
          <w:rFonts w:hAnsi="宋体"/>
        </w:rPr>
        <w:t>法定代表人或投标人代表</w:t>
      </w:r>
      <w:r>
        <w:rPr>
          <w:rFonts w:hAnsi="宋体"/>
        </w:rPr>
        <w:t>(</w:t>
      </w:r>
      <w:r>
        <w:rPr>
          <w:rFonts w:hAnsi="宋体"/>
        </w:rPr>
        <w:t>签字或盖章</w:t>
      </w:r>
      <w:r>
        <w:rPr>
          <w:rFonts w:hAnsi="宋体"/>
        </w:rPr>
        <w:t>)</w:t>
      </w:r>
      <w:r>
        <w:rPr>
          <w:rFonts w:hAnsi="宋体"/>
        </w:rPr>
        <w:t>：</w:t>
      </w:r>
      <w:r>
        <w:rPr>
          <w:rFonts w:hAnsi="宋体"/>
        </w:rPr>
        <w:t>____________</w:t>
      </w:r>
    </w:p>
    <w:p w:rsidR="00012075" w:rsidRDefault="00C32FCD">
      <w:pPr>
        <w:pStyle w:val="a4"/>
        <w:ind w:firstLineChars="200" w:firstLine="420"/>
        <w:rPr>
          <w:rFonts w:hAnsi="宋体" w:hint="default"/>
        </w:rPr>
      </w:pPr>
      <w:r>
        <w:rPr>
          <w:rFonts w:hAnsi="宋体"/>
        </w:rPr>
        <w:t>联系电话：</w:t>
      </w:r>
      <w:r>
        <w:rPr>
          <w:rFonts w:hAnsi="宋体"/>
        </w:rPr>
        <w:t>____________</w:t>
      </w:r>
    </w:p>
    <w:p w:rsidR="00012075" w:rsidRDefault="00C32FCD">
      <w:pPr>
        <w:pStyle w:val="a4"/>
        <w:ind w:firstLineChars="200" w:firstLine="420"/>
        <w:rPr>
          <w:rFonts w:hAnsi="宋体" w:hint="default"/>
        </w:rPr>
      </w:pPr>
      <w:r>
        <w:rPr>
          <w:rFonts w:hAnsi="宋体"/>
        </w:rPr>
        <w:t>日期：</w:t>
      </w:r>
      <w:r>
        <w:rPr>
          <w:rFonts w:hAnsi="宋体"/>
        </w:rPr>
        <w:t>__________</w:t>
      </w:r>
      <w:r>
        <w:rPr>
          <w:rFonts w:hAnsi="宋体"/>
        </w:rPr>
        <w:t>__</w:t>
      </w:r>
    </w:p>
    <w:p w:rsidR="00012075" w:rsidRDefault="00C32FCD">
      <w:pPr>
        <w:pStyle w:val="a4"/>
        <w:ind w:firstLineChars="200" w:firstLine="420"/>
        <w:rPr>
          <w:rFonts w:ascii="Times New Roman" w:eastAsia="MingLiU_HKSCS" w:hAnsi="Times New Roman" w:hint="default"/>
        </w:rPr>
      </w:pPr>
      <w:r>
        <w:rPr>
          <w:rFonts w:hAnsi="宋体"/>
        </w:rPr>
        <w:br w:type="page"/>
      </w:r>
      <w:r>
        <w:rPr>
          <w:rFonts w:ascii="Times New Roman" w:hAnsi="Times New Roman"/>
        </w:rPr>
        <w:lastRenderedPageBreak/>
        <w:t xml:space="preserve">　　附件</w:t>
      </w:r>
      <w:r>
        <w:rPr>
          <w:rFonts w:ascii="Times New Roman" w:hAnsi="Times New Roman" w:hint="default"/>
        </w:rPr>
        <w:t>1</w:t>
      </w:r>
      <w:r>
        <w:rPr>
          <w:rFonts w:ascii="Times New Roman" w:hAnsi="Times New Roman"/>
        </w:rPr>
        <w:t>－</w:t>
      </w:r>
      <w:r>
        <w:rPr>
          <w:rFonts w:ascii="Times New Roman" w:hAnsi="Times New Roman" w:hint="default"/>
        </w:rPr>
        <w:t>1</w:t>
      </w:r>
      <w:r>
        <w:rPr>
          <w:rFonts w:ascii="Times New Roman" w:hAnsi="Times New Roman"/>
        </w:rPr>
        <w:t xml:space="preserve">　法定代表人身份证明复印件</w:t>
      </w:r>
      <w:r>
        <w:rPr>
          <w:rFonts w:ascii="Times New Roman" w:hAnsi="Times New Roman" w:hint="default"/>
        </w:rPr>
        <w:t>(</w:t>
      </w:r>
      <w:r>
        <w:rPr>
          <w:rFonts w:ascii="Times New Roman" w:hAnsi="Times New Roman"/>
        </w:rPr>
        <w:t>法定代表人参加投标的</w:t>
      </w:r>
      <w:r>
        <w:rPr>
          <w:rFonts w:ascii="Times New Roman" w:hAnsi="Times New Roman" w:hint="default"/>
        </w:rPr>
        <w:t>)</w:t>
      </w:r>
    </w:p>
    <w:p w:rsidR="00012075" w:rsidRDefault="00012075">
      <w:pPr>
        <w:pStyle w:val="a4"/>
        <w:ind w:firstLineChars="200" w:firstLine="420"/>
        <w:rPr>
          <w:rFonts w:ascii="Times New Roman" w:eastAsia="MingLiU_HKSCS" w:hAnsi="Times New Roman" w:hint="default"/>
        </w:rPr>
      </w:pPr>
    </w:p>
    <w:tbl>
      <w:tblPr>
        <w:tblW w:w="5118"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5118"/>
      </w:tblGrid>
      <w:tr w:rsidR="00012075">
        <w:trPr>
          <w:trHeight w:val="1825"/>
          <w:jc w:val="center"/>
        </w:trPr>
        <w:tc>
          <w:tcPr>
            <w:tcW w:w="511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ascii="Times New Roman" w:eastAsia="MingLiU_HKSCS" w:hAnsi="Times New Roman" w:hint="default"/>
              </w:rPr>
            </w:pPr>
            <w:r>
              <w:rPr>
                <w:rFonts w:ascii="Times New Roman" w:hAnsi="Times New Roman"/>
              </w:rPr>
              <w:t>法定代表人身份证明复印件</w:t>
            </w:r>
          </w:p>
        </w:tc>
      </w:tr>
    </w:tbl>
    <w:p w:rsidR="00012075" w:rsidRDefault="00012075">
      <w:pPr>
        <w:pStyle w:val="a4"/>
        <w:ind w:firstLineChars="200" w:firstLine="420"/>
        <w:rPr>
          <w:rFonts w:ascii="Times New Roman" w:eastAsia="MingLiU_HKSCS" w:hAnsi="Times New Roman" w:hint="default"/>
        </w:rPr>
      </w:pPr>
    </w:p>
    <w:p w:rsidR="00012075" w:rsidRDefault="00C32FCD">
      <w:pPr>
        <w:pStyle w:val="a4"/>
        <w:ind w:firstLineChars="200" w:firstLine="420"/>
        <w:rPr>
          <w:rFonts w:ascii="Times New Roman" w:eastAsia="MingLiU_HKSCS" w:hAnsi="Times New Roman" w:hint="default"/>
        </w:rPr>
      </w:pPr>
      <w:r>
        <w:rPr>
          <w:rFonts w:ascii="Times New Roman" w:hAnsi="Times New Roman"/>
        </w:rPr>
        <w:t>附件</w:t>
      </w:r>
      <w:r>
        <w:rPr>
          <w:rFonts w:ascii="Times New Roman" w:hAnsi="Times New Roman" w:hint="default"/>
        </w:rPr>
        <w:t>1</w:t>
      </w:r>
      <w:r>
        <w:rPr>
          <w:rFonts w:ascii="Times New Roman" w:hAnsi="Times New Roman"/>
        </w:rPr>
        <w:t>－</w:t>
      </w:r>
      <w:r>
        <w:rPr>
          <w:rFonts w:ascii="Times New Roman" w:hAnsi="Times New Roman" w:hint="default"/>
        </w:rPr>
        <w:t>2</w:t>
      </w:r>
      <w:r>
        <w:rPr>
          <w:rFonts w:ascii="Times New Roman" w:hAnsi="Times New Roman"/>
        </w:rPr>
        <w:t xml:space="preserve">　法定代表人授权委托书</w:t>
      </w:r>
      <w:r>
        <w:rPr>
          <w:rFonts w:ascii="Times New Roman" w:hAnsi="Times New Roman" w:hint="default"/>
        </w:rPr>
        <w:t>(</w:t>
      </w:r>
      <w:r>
        <w:rPr>
          <w:rFonts w:ascii="Times New Roman" w:hAnsi="Times New Roman"/>
        </w:rPr>
        <w:t>授权代表参加投标的</w:t>
      </w:r>
      <w:r>
        <w:rPr>
          <w:rFonts w:ascii="Times New Roman" w:hAnsi="Times New Roman" w:hint="default"/>
        </w:rPr>
        <w:t>)</w:t>
      </w:r>
    </w:p>
    <w:p w:rsidR="00012075" w:rsidRDefault="00C32FCD">
      <w:pPr>
        <w:pStyle w:val="6"/>
        <w:keepNext w:val="0"/>
        <w:jc w:val="center"/>
        <w:rPr>
          <w:rFonts w:eastAsia="Times New Roman" w:hint="default"/>
        </w:rPr>
      </w:pPr>
      <w:r>
        <w:rPr>
          <w:rFonts w:ascii="Times New Roman" w:hAnsi="Times New Roman"/>
        </w:rPr>
        <w:t>法定代表人授权委托书</w:t>
      </w:r>
      <w:r>
        <w:rPr>
          <w:rFonts w:ascii="Times New Roman" w:hAnsi="Times New Roman" w:hint="default"/>
        </w:rPr>
        <w:t>(</w:t>
      </w:r>
      <w:r>
        <w:rPr>
          <w:rFonts w:ascii="Times New Roman" w:hAnsi="Times New Roman"/>
        </w:rPr>
        <w:t>格式</w:t>
      </w:r>
      <w:proofErr w:type="gramStart"/>
      <w:r>
        <w:rPr>
          <w:rFonts w:ascii="Times New Roman" w:hAnsi="Times New Roman"/>
        </w:rPr>
        <w:t>一</w:t>
      </w:r>
      <w:proofErr w:type="gramEnd"/>
      <w:r>
        <w:rPr>
          <w:rFonts w:ascii="Times New Roman" w:hAnsi="Times New Roman" w:hint="default"/>
        </w:rPr>
        <w:t>)(</w:t>
      </w:r>
      <w:r>
        <w:rPr>
          <w:rFonts w:ascii="Times New Roman" w:hAnsi="Times New Roman"/>
        </w:rPr>
        <w:t>适用于法人投标</w:t>
      </w:r>
      <w:r>
        <w:rPr>
          <w:rFonts w:ascii="Times New Roman" w:hAnsi="Times New Roman" w:hint="default"/>
        </w:rPr>
        <w:t>)</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____________(</w:t>
      </w:r>
      <w:r>
        <w:rPr>
          <w:rFonts w:ascii="Times New Roman" w:hAnsi="Times New Roman"/>
        </w:rPr>
        <w:t>投标人名称</w:t>
      </w:r>
      <w:r>
        <w:rPr>
          <w:rFonts w:ascii="Times New Roman" w:hAnsi="Times New Roman" w:hint="default"/>
        </w:rPr>
        <w:t>)</w:t>
      </w:r>
      <w:r>
        <w:rPr>
          <w:rFonts w:ascii="Times New Roman" w:hAnsi="Times New Roman"/>
        </w:rPr>
        <w:t>的法定代表人</w:t>
      </w:r>
      <w:r>
        <w:rPr>
          <w:rFonts w:ascii="Times New Roman" w:hAnsi="Times New Roman" w:hint="default"/>
        </w:rPr>
        <w:t>________(</w:t>
      </w:r>
      <w:r>
        <w:rPr>
          <w:rFonts w:ascii="Times New Roman" w:hAnsi="Times New Roman"/>
        </w:rPr>
        <w:t>姓名、职务</w:t>
      </w:r>
      <w:r>
        <w:rPr>
          <w:rFonts w:ascii="Times New Roman" w:hAnsi="Times New Roman" w:hint="default"/>
        </w:rPr>
        <w:t>)</w:t>
      </w:r>
      <w:r>
        <w:rPr>
          <w:rFonts w:ascii="Times New Roman" w:hAnsi="Times New Roman"/>
        </w:rPr>
        <w:t>授权</w:t>
      </w:r>
      <w:r>
        <w:rPr>
          <w:rFonts w:ascii="Times New Roman" w:hAnsi="Times New Roman" w:hint="default"/>
        </w:rPr>
        <w:t>________(</w:t>
      </w:r>
      <w:r>
        <w:rPr>
          <w:rFonts w:ascii="Times New Roman" w:hAnsi="Times New Roman"/>
        </w:rPr>
        <w:t>投标人代表姓名、职务</w:t>
      </w:r>
      <w:r>
        <w:rPr>
          <w:rFonts w:ascii="Times New Roman" w:hAnsi="Times New Roman" w:hint="default"/>
        </w:rPr>
        <w:t>)</w:t>
      </w:r>
      <w:r>
        <w:rPr>
          <w:rFonts w:ascii="Times New Roman" w:hAnsi="Times New Roman"/>
        </w:rPr>
        <w:t>为本公司的投标人代表</w:t>
      </w:r>
      <w:r>
        <w:rPr>
          <w:rFonts w:ascii="Times New Roman" w:eastAsia="MingLiU_HKSCS" w:hAnsi="Times New Roman"/>
        </w:rPr>
        <w:t>，</w:t>
      </w:r>
      <w:r>
        <w:rPr>
          <w:rFonts w:ascii="Times New Roman" w:hAnsi="Times New Roman"/>
        </w:rPr>
        <w:t>就</w:t>
      </w:r>
      <w:r>
        <w:rPr>
          <w:rFonts w:ascii="Times New Roman" w:hAnsi="Times New Roman" w:hint="default"/>
        </w:rPr>
        <w:t>________(</w:t>
      </w:r>
      <w:r>
        <w:rPr>
          <w:rFonts w:ascii="Times New Roman" w:hAnsi="Times New Roman"/>
        </w:rPr>
        <w:t>项目名称</w:t>
      </w:r>
      <w:r>
        <w:rPr>
          <w:rFonts w:ascii="Times New Roman" w:hAnsi="Times New Roman" w:hint="default"/>
        </w:rPr>
        <w:t>)</w:t>
      </w:r>
      <w:r>
        <w:rPr>
          <w:rFonts w:ascii="Times New Roman" w:hAnsi="Times New Roman"/>
        </w:rPr>
        <w:t>投标及相关事务代表本公司处理与之有关的一切事务。</w:t>
      </w:r>
    </w:p>
    <w:p w:rsidR="00012075" w:rsidRDefault="00C32FCD">
      <w:pPr>
        <w:pStyle w:val="a4"/>
        <w:ind w:firstLineChars="200" w:firstLine="420"/>
        <w:rPr>
          <w:rFonts w:ascii="Times New Roman" w:eastAsia="MingLiU_HKSCS" w:hAnsi="Times New Roman" w:hint="default"/>
        </w:rPr>
      </w:pPr>
      <w:r>
        <w:rPr>
          <w:rFonts w:ascii="Times New Roman" w:hAnsi="Times New Roman"/>
        </w:rPr>
        <w:t>委托期限：</w:t>
      </w:r>
      <w:r>
        <w:rPr>
          <w:rFonts w:ascii="Times New Roman" w:hAnsi="Times New Roman" w:hint="default"/>
        </w:rPr>
        <w:t>____________________</w:t>
      </w:r>
      <w:r>
        <w:rPr>
          <w:rFonts w:ascii="Times New Roman" w:hAnsi="Times New Roman"/>
        </w:rPr>
        <w:t>。</w:t>
      </w:r>
    </w:p>
    <w:p w:rsidR="00012075" w:rsidRDefault="00C32FCD">
      <w:pPr>
        <w:pStyle w:val="a4"/>
        <w:ind w:firstLineChars="200" w:firstLine="420"/>
        <w:rPr>
          <w:rFonts w:ascii="Times New Roman" w:eastAsia="MingLiU_HKSCS" w:hAnsi="Times New Roman" w:hint="default"/>
        </w:rPr>
      </w:pPr>
      <w:r>
        <w:rPr>
          <w:rFonts w:ascii="Times New Roman" w:hAnsi="Times New Roman"/>
        </w:rPr>
        <w:t>代理人无转委托权。</w:t>
      </w:r>
    </w:p>
    <w:p w:rsidR="00012075" w:rsidRDefault="00C32FCD">
      <w:pPr>
        <w:pStyle w:val="a4"/>
        <w:ind w:firstLineChars="200" w:firstLine="420"/>
        <w:rPr>
          <w:rFonts w:ascii="Times New Roman" w:eastAsia="MingLiU_HKSCS" w:hAnsi="Times New Roman" w:hint="default"/>
        </w:rPr>
      </w:pPr>
      <w:r>
        <w:rPr>
          <w:rFonts w:ascii="Times New Roman" w:hAnsi="Times New Roman"/>
        </w:rPr>
        <w:t>本授权书于</w:t>
      </w:r>
      <w:r>
        <w:rPr>
          <w:rFonts w:ascii="Times New Roman" w:hAnsi="Times New Roman" w:hint="default"/>
        </w:rPr>
        <w:t>______</w:t>
      </w:r>
      <w:r>
        <w:rPr>
          <w:rFonts w:ascii="Times New Roman" w:hAnsi="Times New Roman"/>
        </w:rPr>
        <w:t>年</w:t>
      </w:r>
      <w:r>
        <w:rPr>
          <w:rFonts w:ascii="Times New Roman" w:hAnsi="Times New Roman" w:hint="default"/>
        </w:rPr>
        <w:t>____</w:t>
      </w:r>
      <w:r>
        <w:rPr>
          <w:rFonts w:ascii="Times New Roman" w:hAnsi="Times New Roman"/>
        </w:rPr>
        <w:t>月</w:t>
      </w:r>
      <w:r>
        <w:rPr>
          <w:rFonts w:ascii="Times New Roman" w:hAnsi="Times New Roman" w:hint="default"/>
        </w:rPr>
        <w:t>____</w:t>
      </w:r>
      <w:r>
        <w:rPr>
          <w:rFonts w:ascii="Times New Roman" w:hAnsi="Times New Roman"/>
        </w:rPr>
        <w:t>日签字生效</w:t>
      </w:r>
      <w:r>
        <w:rPr>
          <w:rFonts w:ascii="Times New Roman" w:eastAsia="MingLiU_HKSCS" w:hAnsi="Times New Roman"/>
        </w:rPr>
        <w:t>，</w:t>
      </w:r>
      <w:r>
        <w:rPr>
          <w:rFonts w:ascii="Times New Roman" w:hAnsi="Times New Roman"/>
        </w:rPr>
        <w:t>特此声明。</w:t>
      </w:r>
    </w:p>
    <w:tbl>
      <w:tblPr>
        <w:tblW w:w="5118"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5118"/>
      </w:tblGrid>
      <w:tr w:rsidR="00012075">
        <w:trPr>
          <w:trHeight w:val="1825"/>
          <w:jc w:val="center"/>
        </w:trPr>
        <w:tc>
          <w:tcPr>
            <w:tcW w:w="511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ascii="Times New Roman" w:eastAsia="MingLiU_HKSCS" w:hAnsi="Times New Roman" w:hint="default"/>
              </w:rPr>
            </w:pPr>
            <w:r>
              <w:rPr>
                <w:rFonts w:ascii="Times New Roman" w:hAnsi="Times New Roman"/>
              </w:rPr>
              <w:t>法定代表人身份证明复印件</w:t>
            </w:r>
          </w:p>
        </w:tc>
      </w:tr>
    </w:tbl>
    <w:p w:rsidR="00012075" w:rsidRDefault="00012075">
      <w:pPr>
        <w:pStyle w:val="a4"/>
        <w:ind w:firstLineChars="200" w:firstLine="420"/>
        <w:rPr>
          <w:rFonts w:ascii="Times New Roman" w:eastAsia="Times New Roman" w:hint="default"/>
        </w:rPr>
      </w:pPr>
    </w:p>
    <w:p w:rsidR="00012075" w:rsidRDefault="00012075">
      <w:pPr>
        <w:pStyle w:val="a4"/>
        <w:ind w:firstLineChars="200" w:firstLine="420"/>
        <w:rPr>
          <w:rFonts w:ascii="Times New Roman" w:eastAsia="Times New Roman" w:hint="default"/>
        </w:rPr>
      </w:pPr>
    </w:p>
    <w:tbl>
      <w:tblPr>
        <w:tblW w:w="5223"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5223"/>
      </w:tblGrid>
      <w:tr w:rsidR="00012075">
        <w:trPr>
          <w:trHeight w:val="1825"/>
          <w:jc w:val="center"/>
        </w:trPr>
        <w:tc>
          <w:tcPr>
            <w:tcW w:w="522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ascii="Times New Roman" w:eastAsia="MingLiU_HKSCS" w:hAnsi="Times New Roman" w:hint="default"/>
              </w:rPr>
            </w:pPr>
            <w:r>
              <w:rPr>
                <w:rFonts w:ascii="Times New Roman" w:hAnsi="Times New Roman"/>
              </w:rPr>
              <w:t>授权代表身份证明复印件</w:t>
            </w:r>
          </w:p>
        </w:tc>
      </w:tr>
    </w:tbl>
    <w:p w:rsidR="00012075" w:rsidRDefault="00012075">
      <w:pPr>
        <w:pStyle w:val="a4"/>
        <w:ind w:firstLineChars="200" w:firstLine="420"/>
        <w:rPr>
          <w:rFonts w:ascii="Times New Roman" w:eastAsia="MingLiU_HKSCS" w:hAnsi="Times New Roman" w:hint="default"/>
        </w:rPr>
      </w:pPr>
    </w:p>
    <w:p w:rsidR="00012075" w:rsidRDefault="00C32FCD">
      <w:pPr>
        <w:pStyle w:val="a4"/>
        <w:ind w:firstLineChars="200" w:firstLine="420"/>
        <w:rPr>
          <w:rFonts w:ascii="Times New Roman" w:eastAsia="MingLiU_HKSCS" w:hAnsi="Times New Roman" w:hint="default"/>
        </w:rPr>
      </w:pPr>
      <w:r>
        <w:rPr>
          <w:rFonts w:ascii="Times New Roman" w:hAnsi="Times New Roman"/>
        </w:rPr>
        <w:t>投标人名称</w:t>
      </w:r>
      <w:r>
        <w:rPr>
          <w:rFonts w:ascii="Times New Roman" w:hAnsi="Times New Roman" w:hint="default"/>
        </w:rPr>
        <w:t>(</w:t>
      </w:r>
      <w:r>
        <w:rPr>
          <w:rFonts w:ascii="Times New Roman" w:hAnsi="Times New Roman"/>
        </w:rPr>
        <w:t>公章</w:t>
      </w:r>
      <w:r>
        <w:rPr>
          <w:rFonts w:ascii="Times New Roman" w:hAnsi="Times New Roman" w:hint="default"/>
        </w:rPr>
        <w:t>)</w:t>
      </w:r>
      <w:r>
        <w:rPr>
          <w:rFonts w:ascii="Times New Roman" w:hAnsi="Times New Roman"/>
        </w:rPr>
        <w:t>：</w:t>
      </w:r>
      <w:r>
        <w:rPr>
          <w:rFonts w:ascii="Times New Roman" w:hAnsi="Times New Roman" w:hint="default"/>
        </w:rPr>
        <w:t>____________________</w:t>
      </w:r>
    </w:p>
    <w:p w:rsidR="00012075" w:rsidRDefault="00C32FCD">
      <w:pPr>
        <w:pStyle w:val="a4"/>
        <w:ind w:firstLineChars="200" w:firstLine="420"/>
        <w:rPr>
          <w:rFonts w:ascii="Times New Roman" w:eastAsia="MingLiU_HKSCS" w:hAnsi="Times New Roman" w:hint="default"/>
        </w:rPr>
      </w:pPr>
      <w:r>
        <w:rPr>
          <w:rFonts w:ascii="Times New Roman" w:hAnsi="Times New Roman"/>
        </w:rPr>
        <w:t>法定代表人</w:t>
      </w:r>
      <w:r>
        <w:rPr>
          <w:rFonts w:ascii="Times New Roman" w:hAnsi="Times New Roman" w:hint="default"/>
        </w:rPr>
        <w:t>(</w:t>
      </w:r>
      <w:r>
        <w:rPr>
          <w:rFonts w:ascii="Times New Roman" w:hAnsi="Times New Roman"/>
        </w:rPr>
        <w:t>签字或盖章</w:t>
      </w:r>
      <w:r>
        <w:rPr>
          <w:rFonts w:ascii="Times New Roman" w:hAnsi="Times New Roman" w:hint="default"/>
        </w:rPr>
        <w:t>)</w:t>
      </w:r>
      <w:r>
        <w:rPr>
          <w:rFonts w:ascii="Times New Roman" w:hAnsi="Times New Roman"/>
        </w:rPr>
        <w:t>：</w:t>
      </w:r>
      <w:r>
        <w:rPr>
          <w:rFonts w:ascii="Times New Roman" w:hAnsi="Times New Roman" w:hint="default"/>
        </w:rPr>
        <w:t>____________________</w:t>
      </w:r>
    </w:p>
    <w:p w:rsidR="00012075" w:rsidRDefault="00C32FCD">
      <w:pPr>
        <w:pStyle w:val="a4"/>
        <w:ind w:firstLineChars="200" w:firstLine="420"/>
        <w:rPr>
          <w:rFonts w:ascii="Times New Roman" w:eastAsia="MingLiU_HKSCS" w:hAnsi="Times New Roman" w:hint="default"/>
        </w:rPr>
      </w:pPr>
      <w:r>
        <w:rPr>
          <w:rFonts w:ascii="Times New Roman" w:hAnsi="Times New Roman"/>
        </w:rPr>
        <w:t>授权代表</w:t>
      </w:r>
      <w:r>
        <w:rPr>
          <w:rFonts w:ascii="Times New Roman" w:hAnsi="Times New Roman" w:hint="default"/>
        </w:rPr>
        <w:t>(</w:t>
      </w:r>
      <w:r>
        <w:rPr>
          <w:rFonts w:ascii="Times New Roman" w:hAnsi="Times New Roman"/>
        </w:rPr>
        <w:t>签字或盖章</w:t>
      </w:r>
      <w:r>
        <w:rPr>
          <w:rFonts w:ascii="Times New Roman" w:hAnsi="Times New Roman" w:hint="default"/>
        </w:rPr>
        <w:t>)</w:t>
      </w:r>
      <w:r>
        <w:rPr>
          <w:rFonts w:ascii="Times New Roman" w:hAnsi="Times New Roman"/>
        </w:rPr>
        <w:t>：</w:t>
      </w:r>
      <w:r>
        <w:rPr>
          <w:rFonts w:ascii="Times New Roman" w:hAnsi="Times New Roman" w:hint="default"/>
        </w:rPr>
        <w:t>____________________</w:t>
      </w:r>
    </w:p>
    <w:p w:rsidR="00012075" w:rsidRDefault="00C32FCD">
      <w:pPr>
        <w:pStyle w:val="a4"/>
        <w:ind w:firstLineChars="200" w:firstLine="420"/>
        <w:jc w:val="right"/>
        <w:rPr>
          <w:rFonts w:ascii="Times New Roman" w:eastAsia="MingLiU_HKSCS" w:hAnsi="Times New Roman" w:hint="default"/>
        </w:rPr>
      </w:pPr>
      <w:r>
        <w:rPr>
          <w:rFonts w:ascii="Times New Roman" w:hAnsi="Times New Roman" w:hint="default"/>
        </w:rPr>
        <w:t>______</w:t>
      </w:r>
      <w:r>
        <w:rPr>
          <w:rFonts w:ascii="Times New Roman" w:hAnsi="Times New Roman"/>
        </w:rPr>
        <w:t>年</w:t>
      </w:r>
      <w:r>
        <w:rPr>
          <w:rFonts w:ascii="Times New Roman" w:hAnsi="Times New Roman" w:hint="default"/>
        </w:rPr>
        <w:t>____</w:t>
      </w:r>
      <w:r>
        <w:rPr>
          <w:rFonts w:ascii="Times New Roman" w:hAnsi="Times New Roman"/>
        </w:rPr>
        <w:t>月</w:t>
      </w:r>
      <w:r>
        <w:rPr>
          <w:rFonts w:ascii="Times New Roman" w:hAnsi="Times New Roman" w:hint="default"/>
        </w:rPr>
        <w:t>____</w:t>
      </w:r>
      <w:r>
        <w:rPr>
          <w:rFonts w:ascii="Times New Roman" w:hAnsi="Times New Roman"/>
        </w:rPr>
        <w:t>日</w:t>
      </w:r>
    </w:p>
    <w:p w:rsidR="00012075" w:rsidRDefault="00C32FCD">
      <w:pPr>
        <w:pStyle w:val="a4"/>
        <w:ind w:firstLineChars="200" w:firstLine="420"/>
        <w:rPr>
          <w:rFonts w:ascii="Times New Roman" w:eastAsia="MingLiU_HKSCS" w:hAnsi="Times New Roman" w:hint="default"/>
        </w:rPr>
      </w:pPr>
      <w:r>
        <w:rPr>
          <w:rFonts w:ascii="Times New Roman" w:hAnsi="Times New Roman"/>
        </w:rPr>
        <w:t>说明：授权用投标专用章的</w:t>
      </w:r>
      <w:r>
        <w:rPr>
          <w:rFonts w:ascii="Times New Roman" w:eastAsia="MingLiU_HKSCS" w:hAnsi="Times New Roman"/>
        </w:rPr>
        <w:t>，</w:t>
      </w:r>
      <w:r>
        <w:rPr>
          <w:rFonts w:ascii="Times New Roman" w:hAnsi="Times New Roman"/>
        </w:rPr>
        <w:t>与公章具有相同法律效力。</w:t>
      </w:r>
    </w:p>
    <w:p w:rsidR="00012075" w:rsidRDefault="00C32FCD">
      <w:pPr>
        <w:pStyle w:val="a4"/>
        <w:ind w:firstLineChars="200" w:firstLine="420"/>
        <w:rPr>
          <w:rFonts w:ascii="Times New Roman" w:eastAsia="MingLiU_HKSCS" w:hAnsi="Times New Roman" w:hint="default"/>
        </w:rPr>
      </w:pPr>
      <w:r>
        <w:rPr>
          <w:rFonts w:ascii="Times New Roman" w:eastAsia="Times New Roman" w:hint="default"/>
        </w:rPr>
        <w:br w:type="page"/>
      </w:r>
      <w:r>
        <w:rPr>
          <w:rFonts w:ascii="Times New Roman" w:hAnsi="Times New Roman"/>
        </w:rPr>
        <w:lastRenderedPageBreak/>
        <w:t xml:space="preserve">　　附件</w:t>
      </w:r>
      <w:r>
        <w:rPr>
          <w:rFonts w:ascii="Times New Roman" w:hAnsi="Times New Roman" w:hint="default"/>
        </w:rPr>
        <w:t>1</w:t>
      </w:r>
      <w:r>
        <w:rPr>
          <w:rFonts w:ascii="Times New Roman" w:hAnsi="Times New Roman"/>
        </w:rPr>
        <w:t>－</w:t>
      </w:r>
      <w:r>
        <w:rPr>
          <w:rFonts w:ascii="Times New Roman" w:hAnsi="Times New Roman" w:hint="default"/>
        </w:rPr>
        <w:t>3</w:t>
      </w:r>
    </w:p>
    <w:p w:rsidR="00012075" w:rsidRDefault="00C32FCD">
      <w:pPr>
        <w:pStyle w:val="6"/>
        <w:keepNext w:val="0"/>
        <w:jc w:val="center"/>
        <w:rPr>
          <w:rFonts w:eastAsia="Times New Roman" w:hint="default"/>
        </w:rPr>
      </w:pPr>
      <w:r>
        <w:rPr>
          <w:rFonts w:ascii="Times New Roman" w:hAnsi="Times New Roman"/>
        </w:rPr>
        <w:t>授权委托书</w:t>
      </w:r>
      <w:r>
        <w:rPr>
          <w:rFonts w:ascii="Times New Roman" w:hAnsi="Times New Roman" w:hint="default"/>
        </w:rPr>
        <w:t>(</w:t>
      </w:r>
      <w:r>
        <w:rPr>
          <w:rFonts w:ascii="Times New Roman" w:hAnsi="Times New Roman"/>
        </w:rPr>
        <w:t>格式二</w:t>
      </w:r>
      <w:r>
        <w:rPr>
          <w:rFonts w:ascii="Times New Roman" w:hAnsi="Times New Roman" w:hint="default"/>
        </w:rPr>
        <w:t>)(</w:t>
      </w:r>
      <w:r>
        <w:rPr>
          <w:rFonts w:ascii="Times New Roman" w:hAnsi="Times New Roman"/>
        </w:rPr>
        <w:t>适用于自然人投标</w:t>
      </w:r>
      <w:r>
        <w:rPr>
          <w:rFonts w:ascii="Times New Roman" w:hAnsi="Times New Roman" w:hint="default"/>
        </w:rPr>
        <w:t>)</w:t>
      </w:r>
    </w:p>
    <w:p w:rsidR="00012075" w:rsidRDefault="00C32FCD">
      <w:pPr>
        <w:pStyle w:val="a4"/>
        <w:rPr>
          <w:rFonts w:hAnsi="宋体" w:hint="default"/>
        </w:rPr>
      </w:pPr>
      <w:r>
        <w:rPr>
          <w:rFonts w:hAnsi="宋体"/>
        </w:rPr>
        <w:t>致：</w:t>
      </w:r>
      <w:r>
        <w:rPr>
          <w:rFonts w:hAnsi="宋体"/>
        </w:rPr>
        <w:t>____________(</w:t>
      </w:r>
      <w:r>
        <w:rPr>
          <w:rFonts w:hAnsi="宋体"/>
        </w:rPr>
        <w:t>采购人或采购代理机构</w:t>
      </w:r>
      <w:r>
        <w:rPr>
          <w:rFonts w:hAnsi="宋体"/>
        </w:rPr>
        <w:t>)</w:t>
      </w:r>
    </w:p>
    <w:p w:rsidR="00012075" w:rsidRDefault="00C32FCD">
      <w:pPr>
        <w:pStyle w:val="a4"/>
        <w:ind w:firstLineChars="200" w:firstLine="420"/>
        <w:rPr>
          <w:rFonts w:eastAsia="Times New Roman" w:hAnsi="宋体" w:hint="default"/>
        </w:rPr>
      </w:pPr>
      <w:r>
        <w:rPr>
          <w:rFonts w:hAnsi="宋体"/>
        </w:rPr>
        <w:t>我</w:t>
      </w:r>
      <w:r>
        <w:rPr>
          <w:rFonts w:hAnsi="宋体"/>
        </w:rPr>
        <w:t>________(</w:t>
      </w:r>
      <w:r>
        <w:rPr>
          <w:rFonts w:hAnsi="宋体"/>
        </w:rPr>
        <w:t>姓名</w:t>
      </w:r>
      <w:r>
        <w:rPr>
          <w:rFonts w:hAnsi="宋体"/>
        </w:rPr>
        <w:t>)</w:t>
      </w:r>
      <w:r>
        <w:rPr>
          <w:rFonts w:hAnsi="宋体"/>
        </w:rPr>
        <w:t>系自然人，现授权委托</w:t>
      </w:r>
      <w:r>
        <w:rPr>
          <w:rFonts w:hAnsi="宋体"/>
        </w:rPr>
        <w:t>____________(</w:t>
      </w:r>
      <w:r>
        <w:rPr>
          <w:rFonts w:hAnsi="宋体"/>
        </w:rPr>
        <w:t>姓名</w:t>
      </w:r>
      <w:r>
        <w:rPr>
          <w:rFonts w:hAnsi="宋体"/>
        </w:rPr>
        <w:t>)</w:t>
      </w:r>
      <w:r>
        <w:rPr>
          <w:rFonts w:hAnsi="宋体"/>
        </w:rPr>
        <w:t>以本人名义参加</w:t>
      </w:r>
      <w:r>
        <w:rPr>
          <w:rFonts w:hAnsi="宋体"/>
        </w:rPr>
        <w:t>____________(</w:t>
      </w:r>
      <w:r>
        <w:rPr>
          <w:rFonts w:hAnsi="宋体"/>
        </w:rPr>
        <w:t>项目名称</w:t>
      </w:r>
      <w:r>
        <w:rPr>
          <w:rFonts w:hAnsi="宋体"/>
        </w:rPr>
        <w:t>)</w:t>
      </w:r>
      <w:r>
        <w:rPr>
          <w:rFonts w:hAnsi="宋体"/>
        </w:rPr>
        <w:t>的投标活动，并代表本人全权办理针对上述项目的投标、签约等具体事务和签署相关文件。</w:t>
      </w:r>
    </w:p>
    <w:p w:rsidR="00012075" w:rsidRDefault="00C32FCD">
      <w:pPr>
        <w:pStyle w:val="a4"/>
        <w:ind w:firstLineChars="200" w:firstLine="420"/>
        <w:rPr>
          <w:rFonts w:eastAsia="Times New Roman" w:hAnsi="宋体" w:hint="default"/>
        </w:rPr>
      </w:pPr>
      <w:r>
        <w:rPr>
          <w:rFonts w:hAnsi="宋体"/>
        </w:rPr>
        <w:t>本人对被授权人的签字事项负全部责任。</w:t>
      </w:r>
    </w:p>
    <w:p w:rsidR="00012075" w:rsidRDefault="00C32FCD">
      <w:pPr>
        <w:pStyle w:val="a4"/>
        <w:ind w:firstLineChars="200" w:firstLine="420"/>
        <w:rPr>
          <w:rFonts w:eastAsia="Times New Roman" w:hAnsi="宋体" w:hint="default"/>
        </w:rPr>
      </w:pPr>
      <w:r>
        <w:rPr>
          <w:rFonts w:hAnsi="宋体"/>
        </w:rPr>
        <w:t xml:space="preserve">授权委托代理期限：从　　</w:t>
      </w:r>
      <w:proofErr w:type="gramStart"/>
      <w:r>
        <w:rPr>
          <w:rFonts w:hAnsi="宋体"/>
        </w:rPr>
        <w:t xml:space="preserve">　</w:t>
      </w:r>
      <w:proofErr w:type="gramEnd"/>
      <w:r>
        <w:rPr>
          <w:rFonts w:hAnsi="宋体"/>
        </w:rPr>
        <w:t xml:space="preserve">年　　月　　日起至　　</w:t>
      </w:r>
      <w:proofErr w:type="gramStart"/>
      <w:r>
        <w:rPr>
          <w:rFonts w:hAnsi="宋体"/>
        </w:rPr>
        <w:t xml:space="preserve">　</w:t>
      </w:r>
      <w:proofErr w:type="gramEnd"/>
      <w:r>
        <w:rPr>
          <w:rFonts w:hAnsi="宋体"/>
        </w:rPr>
        <w:t>年　　月　　日止。</w:t>
      </w:r>
    </w:p>
    <w:p w:rsidR="00012075" w:rsidRDefault="00012075">
      <w:pPr>
        <w:pStyle w:val="a4"/>
        <w:ind w:firstLineChars="200" w:firstLine="420"/>
        <w:rPr>
          <w:rFonts w:eastAsia="Times New Roman" w:hAnsi="宋体" w:hint="default"/>
        </w:rPr>
      </w:pPr>
    </w:p>
    <w:p w:rsidR="00012075" w:rsidRDefault="00C32FCD">
      <w:pPr>
        <w:pStyle w:val="a4"/>
        <w:ind w:firstLineChars="200" w:firstLine="420"/>
        <w:rPr>
          <w:rFonts w:eastAsia="Times New Roman" w:hAnsi="宋体" w:hint="default"/>
        </w:rPr>
      </w:pPr>
      <w:r>
        <w:rPr>
          <w:rFonts w:hAnsi="宋体"/>
        </w:rPr>
        <w:t>代理人无转委托权，特此委托。</w:t>
      </w:r>
    </w:p>
    <w:p w:rsidR="00012075" w:rsidRDefault="00012075">
      <w:pPr>
        <w:pStyle w:val="a4"/>
        <w:ind w:firstLineChars="200" w:firstLine="420"/>
        <w:rPr>
          <w:rFonts w:eastAsia="Times New Roman" w:hAnsi="宋体" w:hint="default"/>
        </w:rPr>
      </w:pPr>
    </w:p>
    <w:p w:rsidR="00012075" w:rsidRDefault="00C32FCD">
      <w:pPr>
        <w:pStyle w:val="a4"/>
        <w:ind w:firstLineChars="200" w:firstLine="420"/>
        <w:rPr>
          <w:rFonts w:eastAsia="Times New Roman" w:hAnsi="宋体" w:hint="default"/>
        </w:rPr>
      </w:pPr>
      <w:r>
        <w:rPr>
          <w:rFonts w:hAnsi="宋体"/>
        </w:rPr>
        <w:t>我已在下面签字，以资证明。</w:t>
      </w:r>
    </w:p>
    <w:p w:rsidR="00012075" w:rsidRDefault="00012075">
      <w:pPr>
        <w:pStyle w:val="a4"/>
        <w:ind w:firstLineChars="200" w:firstLine="420"/>
        <w:rPr>
          <w:rFonts w:eastAsia="Times New Roman" w:hAnsi="宋体" w:hint="default"/>
        </w:rPr>
      </w:pPr>
    </w:p>
    <w:p w:rsidR="00012075" w:rsidRDefault="00C32FCD">
      <w:pPr>
        <w:pStyle w:val="a4"/>
        <w:ind w:firstLineChars="200" w:firstLine="420"/>
        <w:rPr>
          <w:rFonts w:eastAsia="Times New Roman" w:hAnsi="宋体" w:hint="default"/>
        </w:rPr>
      </w:pPr>
      <w:r>
        <w:rPr>
          <w:rFonts w:hAnsi="宋体"/>
        </w:rPr>
        <w:t>自然人签字并在签名处加盖食指指印：　　　　年　　月　　日</w:t>
      </w:r>
    </w:p>
    <w:p w:rsidR="00012075" w:rsidRDefault="00C32FCD">
      <w:pPr>
        <w:pStyle w:val="a4"/>
        <w:ind w:firstLineChars="200" w:firstLine="420"/>
        <w:rPr>
          <w:rFonts w:eastAsia="Times New Roman" w:hAnsi="宋体" w:hint="default"/>
        </w:rPr>
      </w:pPr>
      <w:r>
        <w:rPr>
          <w:rFonts w:ascii="Times New Roman" w:eastAsia="Times New Roman" w:hint="default"/>
        </w:rPr>
        <w:br w:type="page"/>
      </w:r>
      <w:r>
        <w:rPr>
          <w:rFonts w:hAnsi="宋体"/>
        </w:rPr>
        <w:lastRenderedPageBreak/>
        <w:t xml:space="preserve">　　二、开标一览表</w:t>
      </w:r>
    </w:p>
    <w:p w:rsidR="00012075" w:rsidRDefault="00012075">
      <w:pPr>
        <w:pStyle w:val="a4"/>
        <w:ind w:firstLineChars="200" w:firstLine="420"/>
        <w:rPr>
          <w:rFonts w:eastAsia="Times New Roman" w:hAnsi="宋体" w:hint="default"/>
        </w:rPr>
      </w:pPr>
    </w:p>
    <w:p w:rsidR="00012075" w:rsidRDefault="00012075">
      <w:pPr>
        <w:pStyle w:val="a4"/>
        <w:ind w:firstLineChars="200" w:firstLine="420"/>
        <w:rPr>
          <w:rFonts w:eastAsia="Times New Roman" w:hAnsi="宋体" w:hint="default"/>
        </w:rPr>
      </w:pPr>
    </w:p>
    <w:p w:rsidR="00012075" w:rsidRDefault="00C32FCD">
      <w:pPr>
        <w:pStyle w:val="a4"/>
        <w:ind w:firstLineChars="200" w:firstLine="420"/>
        <w:jc w:val="center"/>
        <w:rPr>
          <w:rFonts w:eastAsia="Times New Roman" w:hAnsi="宋体" w:hint="default"/>
        </w:rPr>
      </w:pPr>
      <w:r>
        <w:rPr>
          <w:rFonts w:hAnsi="宋体"/>
        </w:rPr>
        <w:t>开标一览表</w:t>
      </w:r>
    </w:p>
    <w:p w:rsidR="00012075" w:rsidRDefault="00012075">
      <w:pPr>
        <w:pStyle w:val="a4"/>
        <w:ind w:firstLineChars="200" w:firstLine="420"/>
        <w:jc w:val="center"/>
        <w:rPr>
          <w:rFonts w:eastAsia="Times New Roman" w:hAnsi="宋体" w:hint="default"/>
        </w:rPr>
      </w:pPr>
    </w:p>
    <w:tbl>
      <w:tblPr>
        <w:tblW w:w="85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5"/>
        <w:gridCol w:w="1701"/>
        <w:gridCol w:w="2542"/>
        <w:gridCol w:w="1236"/>
        <w:gridCol w:w="1724"/>
      </w:tblGrid>
      <w:tr w:rsidR="00012075">
        <w:trPr>
          <w:jc w:val="center"/>
        </w:trPr>
        <w:tc>
          <w:tcPr>
            <w:tcW w:w="135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序号</w:t>
            </w: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项目名称</w:t>
            </w:r>
          </w:p>
        </w:tc>
        <w:tc>
          <w:tcPr>
            <w:tcW w:w="2542"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23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项目编号</w:t>
            </w:r>
          </w:p>
        </w:tc>
        <w:tc>
          <w:tcPr>
            <w:tcW w:w="1724"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trHeight w:val="634"/>
          <w:jc w:val="center"/>
        </w:trPr>
        <w:tc>
          <w:tcPr>
            <w:tcW w:w="135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hAnsi="宋体" w:hint="default"/>
              </w:rPr>
            </w:pPr>
            <w:r>
              <w:rPr>
                <w:rFonts w:hAnsi="宋体"/>
              </w:rPr>
              <w:t>1</w:t>
            </w: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报价</w:t>
            </w:r>
          </w:p>
        </w:tc>
        <w:tc>
          <w:tcPr>
            <w:tcW w:w="5502" w:type="dxa"/>
            <w:gridSpan w:val="3"/>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大写：人民币</w:t>
            </w:r>
            <w:r>
              <w:rPr>
                <w:rFonts w:hAnsi="宋体"/>
              </w:rPr>
              <w:t>______</w:t>
            </w:r>
            <w:r>
              <w:rPr>
                <w:rFonts w:hAnsi="宋体"/>
              </w:rPr>
              <w:t>元</w:t>
            </w:r>
            <w:r>
              <w:rPr>
                <w:rFonts w:hAnsi="宋体"/>
              </w:rPr>
              <w:t>/</w:t>
            </w:r>
            <w:r>
              <w:rPr>
                <w:rFonts w:hAnsi="宋体"/>
              </w:rPr>
              <w:t>年</w:t>
            </w:r>
          </w:p>
          <w:p w:rsidR="00012075" w:rsidRDefault="00C32FCD">
            <w:pPr>
              <w:pStyle w:val="a4"/>
              <w:jc w:val="center"/>
              <w:rPr>
                <w:rFonts w:hAnsi="宋体" w:hint="default"/>
              </w:rPr>
            </w:pPr>
            <w:r>
              <w:rPr>
                <w:rFonts w:hAnsi="宋体"/>
              </w:rPr>
              <w:t>小写：￥</w:t>
            </w:r>
            <w:r>
              <w:rPr>
                <w:rFonts w:hAnsi="宋体"/>
              </w:rPr>
              <w:t>______</w:t>
            </w:r>
          </w:p>
        </w:tc>
      </w:tr>
      <w:tr w:rsidR="00012075">
        <w:trPr>
          <w:jc w:val="center"/>
        </w:trPr>
        <w:tc>
          <w:tcPr>
            <w:tcW w:w="135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hAnsi="宋体" w:hint="default"/>
              </w:rPr>
            </w:pPr>
            <w:r>
              <w:rPr>
                <w:rFonts w:hAnsi="宋体"/>
              </w:rPr>
              <w:t>2</w:t>
            </w: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服务期</w:t>
            </w:r>
          </w:p>
        </w:tc>
        <w:tc>
          <w:tcPr>
            <w:tcW w:w="5502" w:type="dxa"/>
            <w:gridSpan w:val="3"/>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135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hAnsi="宋体" w:hint="default"/>
              </w:rPr>
            </w:pPr>
            <w:r>
              <w:rPr>
                <w:rFonts w:hAnsi="宋体"/>
              </w:rPr>
              <w:t>3</w:t>
            </w: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w:t>
            </w:r>
          </w:p>
        </w:tc>
        <w:tc>
          <w:tcPr>
            <w:tcW w:w="5502" w:type="dxa"/>
            <w:gridSpan w:val="3"/>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135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备注</w:t>
            </w:r>
          </w:p>
        </w:tc>
        <w:tc>
          <w:tcPr>
            <w:tcW w:w="5502" w:type="dxa"/>
            <w:gridSpan w:val="3"/>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bl>
    <w:p w:rsidR="00012075" w:rsidRDefault="00012075">
      <w:pPr>
        <w:pStyle w:val="a4"/>
        <w:ind w:firstLineChars="200" w:firstLine="420"/>
        <w:rPr>
          <w:rFonts w:eastAsia="Times New Roman" w:hAnsi="宋体" w:hint="default"/>
        </w:rPr>
      </w:pPr>
    </w:p>
    <w:p w:rsidR="00012075" w:rsidRDefault="00C32FCD">
      <w:pPr>
        <w:pStyle w:val="a4"/>
        <w:ind w:firstLineChars="200" w:firstLine="420"/>
        <w:rPr>
          <w:rFonts w:hAnsi="宋体" w:hint="default"/>
        </w:rPr>
      </w:pPr>
      <w:r>
        <w:rPr>
          <w:rFonts w:hAnsi="宋体"/>
        </w:rPr>
        <w:t>投标人名称</w:t>
      </w:r>
      <w:r>
        <w:rPr>
          <w:rFonts w:hAnsi="宋体"/>
        </w:rPr>
        <w:t>(</w:t>
      </w:r>
      <w:r>
        <w:rPr>
          <w:rFonts w:hAnsi="宋体"/>
        </w:rPr>
        <w:t>公章</w:t>
      </w:r>
      <w:r>
        <w:rPr>
          <w:rFonts w:hAnsi="宋体"/>
        </w:rPr>
        <w:t>)</w:t>
      </w:r>
      <w:r>
        <w:rPr>
          <w:rFonts w:hAnsi="宋体"/>
        </w:rPr>
        <w:t>：</w:t>
      </w:r>
      <w:r>
        <w:rPr>
          <w:rFonts w:hAnsi="宋体"/>
        </w:rPr>
        <w:t>____________________</w:t>
      </w:r>
    </w:p>
    <w:p w:rsidR="00012075" w:rsidRDefault="00C32FCD">
      <w:pPr>
        <w:pStyle w:val="a4"/>
        <w:ind w:firstLineChars="200" w:firstLine="420"/>
        <w:rPr>
          <w:rFonts w:hAnsi="宋体" w:hint="default"/>
        </w:rPr>
      </w:pPr>
      <w:r>
        <w:rPr>
          <w:rFonts w:hAnsi="宋体"/>
        </w:rPr>
        <w:t>法定代表人或其授权代表签字：</w:t>
      </w:r>
      <w:r>
        <w:rPr>
          <w:rFonts w:hAnsi="宋体"/>
        </w:rPr>
        <w:t>____________________</w:t>
      </w:r>
    </w:p>
    <w:p w:rsidR="00012075" w:rsidRDefault="00C32FCD">
      <w:pPr>
        <w:pStyle w:val="a4"/>
        <w:ind w:firstLineChars="200" w:firstLine="420"/>
        <w:rPr>
          <w:rFonts w:eastAsia="Times New Roman" w:hAnsi="宋体" w:hint="default"/>
        </w:rPr>
      </w:pPr>
      <w:r>
        <w:rPr>
          <w:rFonts w:hAnsi="宋体"/>
        </w:rPr>
        <w:t>日期：</w:t>
      </w:r>
      <w:r>
        <w:rPr>
          <w:rFonts w:hAnsi="宋体"/>
        </w:rPr>
        <w:t>______</w:t>
      </w:r>
      <w:r>
        <w:rPr>
          <w:rFonts w:hAnsi="宋体"/>
        </w:rPr>
        <w:t>年</w:t>
      </w:r>
      <w:r>
        <w:rPr>
          <w:rFonts w:hAnsi="宋体"/>
        </w:rPr>
        <w:t>____</w:t>
      </w:r>
      <w:r>
        <w:rPr>
          <w:rFonts w:hAnsi="宋体"/>
        </w:rPr>
        <w:t>月</w:t>
      </w:r>
      <w:r>
        <w:rPr>
          <w:rFonts w:hAnsi="宋体"/>
        </w:rPr>
        <w:t>____</w:t>
      </w:r>
      <w:r>
        <w:rPr>
          <w:rFonts w:hAnsi="宋体"/>
        </w:rPr>
        <w:t>日</w:t>
      </w:r>
    </w:p>
    <w:p w:rsidR="00012075" w:rsidRDefault="00C32FCD">
      <w:pPr>
        <w:pStyle w:val="a4"/>
        <w:ind w:firstLineChars="200" w:firstLine="420"/>
        <w:rPr>
          <w:rFonts w:eastAsia="Times New Roman" w:hAnsi="宋体" w:hint="default"/>
        </w:rPr>
      </w:pPr>
      <w:r>
        <w:rPr>
          <w:rFonts w:hAnsi="宋体"/>
        </w:rPr>
        <w:t>说明：授权用投标专用章的，与公章具有相同法律效力。</w:t>
      </w:r>
    </w:p>
    <w:p w:rsidR="00012075" w:rsidRDefault="00C32FCD">
      <w:pPr>
        <w:pStyle w:val="a4"/>
        <w:ind w:firstLineChars="200" w:firstLine="420"/>
        <w:rPr>
          <w:rFonts w:eastAsia="Times New Roman" w:hAnsi="宋体" w:hint="default"/>
        </w:rPr>
      </w:pPr>
      <w:r>
        <w:rPr>
          <w:rFonts w:eastAsia="Times New Roman" w:hAnsi="宋体" w:hint="default"/>
        </w:rPr>
        <w:br w:type="page"/>
      </w:r>
      <w:r>
        <w:rPr>
          <w:rFonts w:hAnsi="宋体"/>
        </w:rPr>
        <w:lastRenderedPageBreak/>
        <w:t xml:space="preserve">　　三、分项价格表</w:t>
      </w:r>
    </w:p>
    <w:p w:rsidR="00012075" w:rsidRDefault="00012075">
      <w:pPr>
        <w:pStyle w:val="a4"/>
        <w:ind w:firstLineChars="200" w:firstLine="420"/>
        <w:rPr>
          <w:rFonts w:eastAsia="Times New Roman" w:hAnsi="宋体" w:hint="default"/>
        </w:rPr>
      </w:pPr>
    </w:p>
    <w:p w:rsidR="00012075" w:rsidRDefault="00C32FCD">
      <w:pPr>
        <w:pStyle w:val="a4"/>
        <w:ind w:firstLineChars="200" w:firstLine="420"/>
        <w:jc w:val="center"/>
        <w:rPr>
          <w:rFonts w:eastAsia="Times New Roman" w:hAnsi="宋体" w:hint="default"/>
        </w:rPr>
      </w:pPr>
      <w:r>
        <w:rPr>
          <w:rFonts w:hAnsi="宋体"/>
        </w:rPr>
        <w:t>分项价格表</w:t>
      </w:r>
    </w:p>
    <w:p w:rsidR="00012075" w:rsidRDefault="00C32FCD">
      <w:pPr>
        <w:pStyle w:val="a4"/>
        <w:ind w:firstLineChars="200" w:firstLine="420"/>
        <w:rPr>
          <w:rFonts w:eastAsia="Times New Roman" w:hAnsi="宋体" w:hint="default"/>
        </w:rPr>
      </w:pPr>
      <w:r>
        <w:rPr>
          <w:rFonts w:hAnsi="宋体"/>
        </w:rPr>
        <w:t xml:space="preserve">　项目名称：</w:t>
      </w:r>
      <w:r>
        <w:rPr>
          <w:rFonts w:eastAsia="Times New Roman" w:hAnsi="宋体" w:hint="default"/>
        </w:rPr>
        <w:tab/>
      </w:r>
      <w:r>
        <w:rPr>
          <w:rFonts w:eastAsia="Times New Roman" w:hAnsi="宋体" w:hint="default"/>
        </w:rPr>
        <w:tab/>
      </w:r>
      <w:r>
        <w:rPr>
          <w:rFonts w:eastAsia="Times New Roman" w:hAnsi="宋体" w:hint="default"/>
        </w:rPr>
        <w:tab/>
      </w:r>
      <w:r>
        <w:rPr>
          <w:rFonts w:eastAsia="Times New Roman" w:hAnsi="宋体" w:hint="default"/>
        </w:rPr>
        <w:tab/>
      </w:r>
      <w:r>
        <w:rPr>
          <w:rFonts w:eastAsia="Times New Roman" w:hAnsi="宋体" w:hint="default"/>
        </w:rPr>
        <w:tab/>
      </w:r>
      <w:r>
        <w:rPr>
          <w:rFonts w:eastAsia="Times New Roman" w:hAnsi="宋体" w:hint="default"/>
        </w:rPr>
        <w:tab/>
      </w:r>
      <w:r>
        <w:rPr>
          <w:rFonts w:eastAsia="Times New Roman" w:hAnsi="宋体" w:hint="default"/>
        </w:rPr>
        <w:tab/>
      </w:r>
      <w:r>
        <w:rPr>
          <w:rFonts w:eastAsia="Times New Roman" w:hAnsi="宋体" w:hint="default"/>
        </w:rPr>
        <w:tab/>
      </w:r>
      <w:r>
        <w:rPr>
          <w:rFonts w:eastAsia="Times New Roman" w:hAnsi="宋体" w:hint="default"/>
        </w:rPr>
        <w:tab/>
      </w:r>
      <w:r>
        <w:rPr>
          <w:rFonts w:eastAsia="Times New Roman" w:hAnsi="宋体" w:hint="default"/>
        </w:rPr>
        <w:tab/>
      </w:r>
      <w:r>
        <w:rPr>
          <w:rFonts w:eastAsia="Times New Roman" w:hAnsi="宋体" w:hint="default"/>
        </w:rPr>
        <w:tab/>
      </w:r>
      <w:r>
        <w:rPr>
          <w:rFonts w:hAnsi="宋体"/>
        </w:rPr>
        <w:t xml:space="preserve">项目编号：　</w:t>
      </w:r>
    </w:p>
    <w:p w:rsidR="00012075" w:rsidRDefault="00C32FCD">
      <w:pPr>
        <w:pStyle w:val="a4"/>
        <w:ind w:firstLineChars="200" w:firstLine="420"/>
        <w:rPr>
          <w:rFonts w:eastAsia="Times New Roman" w:hAnsi="宋体" w:hint="default"/>
        </w:rPr>
      </w:pPr>
      <w:r>
        <w:rPr>
          <w:rFonts w:hAnsi="宋体"/>
        </w:rPr>
        <w:t xml:space="preserve">　</w:t>
      </w:r>
      <w:r>
        <w:rPr>
          <w:rFonts w:hAnsi="宋体"/>
        </w:rPr>
        <w:t xml:space="preserve">      </w:t>
      </w:r>
      <w:r>
        <w:rPr>
          <w:rFonts w:hAnsi="宋体"/>
        </w:rPr>
        <w:tab/>
      </w:r>
      <w:r>
        <w:rPr>
          <w:rFonts w:hAnsi="宋体"/>
        </w:rPr>
        <w:tab/>
      </w:r>
      <w:r>
        <w:rPr>
          <w:rFonts w:hAnsi="宋体"/>
        </w:rPr>
        <w:tab/>
      </w:r>
      <w:r>
        <w:rPr>
          <w:rFonts w:hAnsi="宋体"/>
        </w:rPr>
        <w:tab/>
      </w:r>
      <w:r>
        <w:rPr>
          <w:rFonts w:hAnsi="宋体"/>
        </w:rPr>
        <w:tab/>
      </w:r>
      <w:r>
        <w:rPr>
          <w:rFonts w:hAnsi="宋体"/>
        </w:rPr>
        <w:tab/>
      </w:r>
      <w:r>
        <w:rPr>
          <w:rFonts w:hAnsi="宋体"/>
        </w:rPr>
        <w:tab/>
      </w:r>
      <w:r>
        <w:rPr>
          <w:rFonts w:hAnsi="宋体"/>
        </w:rPr>
        <w:tab/>
      </w:r>
      <w:r>
        <w:rPr>
          <w:rFonts w:hAnsi="宋体"/>
        </w:rPr>
        <w:tab/>
      </w:r>
      <w:r>
        <w:rPr>
          <w:rFonts w:hAnsi="宋体"/>
        </w:rPr>
        <w:tab/>
      </w:r>
      <w:r>
        <w:rPr>
          <w:rFonts w:hAnsi="宋体"/>
        </w:rPr>
        <w:tab/>
      </w:r>
      <w:r>
        <w:rPr>
          <w:rFonts w:hAnsi="宋体"/>
        </w:rPr>
        <w:tab/>
      </w:r>
      <w:r>
        <w:rPr>
          <w:rFonts w:hAnsi="宋体"/>
        </w:rPr>
        <w:t>金额单位：元</w:t>
      </w:r>
    </w:p>
    <w:tbl>
      <w:tblPr>
        <w:tblW w:w="86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1985"/>
        <w:gridCol w:w="1701"/>
        <w:gridCol w:w="4113"/>
      </w:tblGrid>
      <w:tr w:rsidR="00012075">
        <w:trPr>
          <w:jc w:val="center"/>
        </w:trPr>
        <w:tc>
          <w:tcPr>
            <w:tcW w:w="81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序号</w:t>
            </w:r>
          </w:p>
        </w:tc>
        <w:tc>
          <w:tcPr>
            <w:tcW w:w="198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服务内容</w:t>
            </w: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报价</w:t>
            </w:r>
          </w:p>
        </w:tc>
        <w:tc>
          <w:tcPr>
            <w:tcW w:w="411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备注（每年）</w:t>
            </w:r>
          </w:p>
          <w:p w:rsidR="00012075" w:rsidRDefault="00C32FCD">
            <w:pPr>
              <w:pStyle w:val="a4"/>
              <w:jc w:val="center"/>
              <w:rPr>
                <w:rFonts w:hAnsi="宋体" w:hint="default"/>
              </w:rPr>
            </w:pPr>
            <w:r>
              <w:rPr>
                <w:rFonts w:hAnsi="宋体"/>
              </w:rPr>
              <w:t>(</w:t>
            </w:r>
            <w:r>
              <w:rPr>
                <w:rFonts w:hAnsi="宋体"/>
              </w:rPr>
              <w:t>收费依据、收费标准等</w:t>
            </w:r>
            <w:r>
              <w:rPr>
                <w:rFonts w:hAnsi="宋体"/>
              </w:rPr>
              <w:t>)</w:t>
            </w:r>
          </w:p>
        </w:tc>
      </w:tr>
      <w:tr w:rsidR="00012075">
        <w:trPr>
          <w:jc w:val="center"/>
        </w:trPr>
        <w:tc>
          <w:tcPr>
            <w:tcW w:w="81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hAnsi="宋体" w:hint="default"/>
              </w:rPr>
            </w:pPr>
            <w:r>
              <w:rPr>
                <w:rFonts w:hAnsi="宋体"/>
              </w:rPr>
              <w:t>1</w:t>
            </w:r>
          </w:p>
        </w:tc>
        <w:tc>
          <w:tcPr>
            <w:tcW w:w="198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hAnsi="宋体" w:hint="default"/>
              </w:rPr>
            </w:pP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hAnsi="宋体" w:hint="default"/>
              </w:rPr>
            </w:pPr>
          </w:p>
        </w:tc>
        <w:tc>
          <w:tcPr>
            <w:tcW w:w="411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hAnsi="宋体" w:hint="default"/>
              </w:rPr>
            </w:pPr>
          </w:p>
        </w:tc>
      </w:tr>
      <w:tr w:rsidR="00012075">
        <w:trPr>
          <w:jc w:val="center"/>
        </w:trPr>
        <w:tc>
          <w:tcPr>
            <w:tcW w:w="81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hAnsi="宋体" w:hint="default"/>
              </w:rPr>
            </w:pPr>
            <w:r>
              <w:rPr>
                <w:rFonts w:hAnsi="宋体"/>
              </w:rPr>
              <w:t>2</w:t>
            </w:r>
          </w:p>
        </w:tc>
        <w:tc>
          <w:tcPr>
            <w:tcW w:w="198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hAnsi="宋体" w:hint="default"/>
              </w:rPr>
            </w:pP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hAnsi="宋体" w:hint="default"/>
              </w:rPr>
            </w:pPr>
          </w:p>
        </w:tc>
        <w:tc>
          <w:tcPr>
            <w:tcW w:w="411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hAnsi="宋体" w:hint="default"/>
              </w:rPr>
            </w:pPr>
          </w:p>
        </w:tc>
      </w:tr>
      <w:tr w:rsidR="00012075">
        <w:trPr>
          <w:jc w:val="center"/>
        </w:trPr>
        <w:tc>
          <w:tcPr>
            <w:tcW w:w="81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hAnsi="宋体" w:hint="default"/>
              </w:rPr>
            </w:pPr>
            <w:r>
              <w:rPr>
                <w:rFonts w:hAnsi="宋体"/>
              </w:rPr>
              <w:t>3</w:t>
            </w:r>
          </w:p>
        </w:tc>
        <w:tc>
          <w:tcPr>
            <w:tcW w:w="198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hAnsi="宋体" w:hint="default"/>
              </w:rPr>
            </w:pP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hAnsi="宋体" w:hint="default"/>
              </w:rPr>
            </w:pPr>
          </w:p>
        </w:tc>
        <w:tc>
          <w:tcPr>
            <w:tcW w:w="411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hAnsi="宋体" w:hint="default"/>
              </w:rPr>
            </w:pPr>
          </w:p>
        </w:tc>
      </w:tr>
      <w:tr w:rsidR="00012075">
        <w:trPr>
          <w:jc w:val="center"/>
        </w:trPr>
        <w:tc>
          <w:tcPr>
            <w:tcW w:w="81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hAnsi="宋体" w:hint="default"/>
              </w:rPr>
            </w:pPr>
            <w:r>
              <w:rPr>
                <w:rFonts w:hAnsi="宋体"/>
              </w:rPr>
              <w:t>4</w:t>
            </w:r>
          </w:p>
        </w:tc>
        <w:tc>
          <w:tcPr>
            <w:tcW w:w="198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hAnsi="宋体" w:hint="default"/>
              </w:rPr>
            </w:pP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hAnsi="宋体" w:hint="default"/>
              </w:rPr>
            </w:pPr>
          </w:p>
        </w:tc>
        <w:tc>
          <w:tcPr>
            <w:tcW w:w="411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hAnsi="宋体" w:hint="default"/>
              </w:rPr>
            </w:pPr>
          </w:p>
        </w:tc>
      </w:tr>
      <w:tr w:rsidR="00012075">
        <w:trPr>
          <w:jc w:val="center"/>
        </w:trPr>
        <w:tc>
          <w:tcPr>
            <w:tcW w:w="81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hAnsi="宋体" w:hint="default"/>
              </w:rPr>
            </w:pPr>
            <w:r>
              <w:rPr>
                <w:rFonts w:hAnsi="宋体"/>
              </w:rPr>
              <w:t>5</w:t>
            </w:r>
          </w:p>
        </w:tc>
        <w:tc>
          <w:tcPr>
            <w:tcW w:w="198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hAnsi="宋体" w:hint="default"/>
              </w:rPr>
            </w:pP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hAnsi="宋体" w:hint="default"/>
              </w:rPr>
            </w:pPr>
          </w:p>
        </w:tc>
        <w:tc>
          <w:tcPr>
            <w:tcW w:w="411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hAnsi="宋体" w:hint="default"/>
              </w:rPr>
            </w:pPr>
          </w:p>
        </w:tc>
      </w:tr>
      <w:tr w:rsidR="00012075">
        <w:trPr>
          <w:jc w:val="center"/>
        </w:trPr>
        <w:tc>
          <w:tcPr>
            <w:tcW w:w="81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hAnsi="宋体" w:hint="default"/>
              </w:rPr>
            </w:pPr>
            <w:r>
              <w:rPr>
                <w:rFonts w:hAnsi="宋体"/>
              </w:rPr>
              <w:t>6</w:t>
            </w:r>
          </w:p>
        </w:tc>
        <w:tc>
          <w:tcPr>
            <w:tcW w:w="198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hAnsi="宋体" w:hint="default"/>
              </w:rPr>
            </w:pP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hAnsi="宋体" w:hint="default"/>
              </w:rPr>
            </w:pPr>
          </w:p>
        </w:tc>
        <w:tc>
          <w:tcPr>
            <w:tcW w:w="411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hAnsi="宋体" w:hint="default"/>
              </w:rPr>
            </w:pPr>
          </w:p>
        </w:tc>
      </w:tr>
      <w:tr w:rsidR="00012075">
        <w:trPr>
          <w:jc w:val="center"/>
        </w:trPr>
        <w:tc>
          <w:tcPr>
            <w:tcW w:w="81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hAnsi="宋体" w:hint="default"/>
              </w:rPr>
            </w:pPr>
            <w:r>
              <w:rPr>
                <w:rFonts w:hAnsi="宋体"/>
              </w:rPr>
              <w:t>7</w:t>
            </w:r>
          </w:p>
        </w:tc>
        <w:tc>
          <w:tcPr>
            <w:tcW w:w="198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hAnsi="宋体" w:hint="default"/>
              </w:rPr>
            </w:pP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hAnsi="宋体" w:hint="default"/>
              </w:rPr>
            </w:pPr>
          </w:p>
        </w:tc>
        <w:tc>
          <w:tcPr>
            <w:tcW w:w="411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hAnsi="宋体" w:hint="default"/>
              </w:rPr>
            </w:pPr>
          </w:p>
        </w:tc>
      </w:tr>
      <w:tr w:rsidR="00012075">
        <w:trPr>
          <w:jc w:val="center"/>
        </w:trPr>
        <w:tc>
          <w:tcPr>
            <w:tcW w:w="81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hAnsi="宋体" w:hint="default"/>
              </w:rPr>
            </w:pPr>
            <w:r>
              <w:rPr>
                <w:rFonts w:hAnsi="宋体"/>
              </w:rPr>
              <w:t>8</w:t>
            </w:r>
          </w:p>
        </w:tc>
        <w:tc>
          <w:tcPr>
            <w:tcW w:w="198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hAnsi="宋体" w:hint="default"/>
              </w:rPr>
            </w:pPr>
          </w:p>
        </w:tc>
        <w:tc>
          <w:tcPr>
            <w:tcW w:w="1701"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hAnsi="宋体" w:hint="default"/>
              </w:rPr>
            </w:pPr>
          </w:p>
        </w:tc>
        <w:tc>
          <w:tcPr>
            <w:tcW w:w="411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hAnsi="宋体" w:hint="default"/>
              </w:rPr>
            </w:pPr>
          </w:p>
        </w:tc>
      </w:tr>
      <w:tr w:rsidR="00012075">
        <w:trPr>
          <w:jc w:val="center"/>
        </w:trPr>
        <w:tc>
          <w:tcPr>
            <w:tcW w:w="2802" w:type="dxa"/>
            <w:gridSpan w:val="2"/>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总计</w:t>
            </w:r>
          </w:p>
        </w:tc>
        <w:tc>
          <w:tcPr>
            <w:tcW w:w="5814" w:type="dxa"/>
            <w:gridSpan w:val="2"/>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大写：人民币</w:t>
            </w:r>
            <w:r>
              <w:rPr>
                <w:rFonts w:hAnsi="宋体"/>
              </w:rPr>
              <w:t>____________________</w:t>
            </w:r>
            <w:r>
              <w:rPr>
                <w:rFonts w:hAnsi="宋体"/>
              </w:rPr>
              <w:t>元</w:t>
            </w:r>
          </w:p>
          <w:p w:rsidR="00012075" w:rsidRDefault="00C32FCD">
            <w:pPr>
              <w:pStyle w:val="a4"/>
              <w:jc w:val="left"/>
              <w:rPr>
                <w:rFonts w:hAnsi="宋体" w:hint="default"/>
              </w:rPr>
            </w:pPr>
            <w:r>
              <w:rPr>
                <w:rFonts w:hAnsi="宋体"/>
              </w:rPr>
              <w:t>小写：￥</w:t>
            </w:r>
            <w:r>
              <w:rPr>
                <w:rFonts w:hAnsi="宋体"/>
              </w:rPr>
              <w:t>____________________</w:t>
            </w:r>
          </w:p>
        </w:tc>
      </w:tr>
    </w:tbl>
    <w:p w:rsidR="00012075" w:rsidRDefault="00012075">
      <w:pPr>
        <w:pStyle w:val="a4"/>
        <w:ind w:firstLineChars="200" w:firstLine="420"/>
        <w:rPr>
          <w:rFonts w:eastAsia="Times New Roman" w:hAnsi="宋体" w:hint="default"/>
        </w:rPr>
      </w:pPr>
    </w:p>
    <w:p w:rsidR="00012075" w:rsidRDefault="00C32FCD">
      <w:pPr>
        <w:pStyle w:val="a4"/>
        <w:ind w:firstLineChars="200" w:firstLine="420"/>
        <w:rPr>
          <w:rFonts w:hAnsi="宋体" w:hint="default"/>
        </w:rPr>
      </w:pPr>
      <w:r>
        <w:rPr>
          <w:rFonts w:hAnsi="宋体"/>
        </w:rPr>
        <w:t>供应商</w:t>
      </w:r>
      <w:r>
        <w:rPr>
          <w:rFonts w:hAnsi="宋体"/>
        </w:rPr>
        <w:t>(</w:t>
      </w:r>
      <w:r>
        <w:rPr>
          <w:rFonts w:hAnsi="宋体"/>
        </w:rPr>
        <w:t>公章</w:t>
      </w:r>
      <w:r>
        <w:rPr>
          <w:rFonts w:hAnsi="宋体"/>
        </w:rPr>
        <w:t>)</w:t>
      </w:r>
      <w:r>
        <w:rPr>
          <w:rFonts w:hAnsi="宋体"/>
        </w:rPr>
        <w:t>：</w:t>
      </w:r>
      <w:r>
        <w:rPr>
          <w:rFonts w:hAnsi="宋体"/>
        </w:rPr>
        <w:t>____________________</w:t>
      </w:r>
    </w:p>
    <w:p w:rsidR="00012075" w:rsidRDefault="00C32FCD">
      <w:pPr>
        <w:pStyle w:val="a4"/>
        <w:ind w:firstLineChars="200" w:firstLine="420"/>
        <w:rPr>
          <w:rFonts w:hAnsi="宋体" w:hint="default"/>
        </w:rPr>
      </w:pPr>
      <w:r>
        <w:rPr>
          <w:rFonts w:hAnsi="宋体"/>
        </w:rPr>
        <w:t>法定代表人或其授权代表</w:t>
      </w:r>
      <w:r>
        <w:rPr>
          <w:rFonts w:hAnsi="宋体"/>
        </w:rPr>
        <w:t>(</w:t>
      </w:r>
      <w:r>
        <w:rPr>
          <w:rFonts w:hAnsi="宋体"/>
        </w:rPr>
        <w:t>签字或盖章</w:t>
      </w:r>
      <w:r>
        <w:rPr>
          <w:rFonts w:hAnsi="宋体"/>
        </w:rPr>
        <w:t>)</w:t>
      </w:r>
      <w:r>
        <w:rPr>
          <w:rFonts w:hAnsi="宋体"/>
        </w:rPr>
        <w:t>：</w:t>
      </w:r>
      <w:r>
        <w:rPr>
          <w:rFonts w:hAnsi="宋体"/>
        </w:rPr>
        <w:t>____________________</w:t>
      </w:r>
    </w:p>
    <w:p w:rsidR="00012075" w:rsidRDefault="00C32FCD">
      <w:pPr>
        <w:pStyle w:val="a4"/>
        <w:ind w:firstLineChars="200" w:firstLine="420"/>
        <w:rPr>
          <w:rFonts w:eastAsia="Times New Roman" w:hAnsi="宋体" w:hint="default"/>
        </w:rPr>
      </w:pPr>
      <w:r>
        <w:rPr>
          <w:rFonts w:hAnsi="宋体"/>
        </w:rPr>
        <w:t>日期：</w:t>
      </w:r>
      <w:r>
        <w:rPr>
          <w:rFonts w:hAnsi="宋体"/>
        </w:rPr>
        <w:t>______</w:t>
      </w:r>
      <w:r>
        <w:rPr>
          <w:rFonts w:hAnsi="宋体"/>
        </w:rPr>
        <w:t>年</w:t>
      </w:r>
      <w:r>
        <w:rPr>
          <w:rFonts w:hAnsi="宋体"/>
        </w:rPr>
        <w:t>____</w:t>
      </w:r>
      <w:r>
        <w:rPr>
          <w:rFonts w:hAnsi="宋体"/>
        </w:rPr>
        <w:t>月</w:t>
      </w:r>
      <w:r>
        <w:rPr>
          <w:rFonts w:hAnsi="宋体"/>
        </w:rPr>
        <w:t>____</w:t>
      </w:r>
      <w:r>
        <w:rPr>
          <w:rFonts w:hAnsi="宋体"/>
        </w:rPr>
        <w:t>日</w:t>
      </w:r>
    </w:p>
    <w:p w:rsidR="00012075" w:rsidRDefault="00C32FCD">
      <w:pPr>
        <w:pStyle w:val="a4"/>
        <w:ind w:firstLineChars="200" w:firstLine="420"/>
        <w:rPr>
          <w:rFonts w:eastAsia="Times New Roman" w:hAnsi="宋体" w:hint="default"/>
        </w:rPr>
      </w:pPr>
      <w:r>
        <w:rPr>
          <w:rFonts w:hAnsi="宋体"/>
        </w:rPr>
        <w:t>说明：授权用投标专用章的，与公章具有相同法律效力。</w:t>
      </w:r>
    </w:p>
    <w:p w:rsidR="00012075" w:rsidRDefault="00C32FCD">
      <w:pPr>
        <w:pStyle w:val="a4"/>
        <w:rPr>
          <w:rFonts w:eastAsia="Times New Roman" w:hAnsi="宋体" w:hint="default"/>
        </w:rPr>
      </w:pPr>
      <w:r>
        <w:rPr>
          <w:rFonts w:eastAsia="Times New Roman" w:hAnsi="宋体" w:hint="default"/>
        </w:rPr>
        <w:br w:type="page"/>
      </w:r>
    </w:p>
    <w:p w:rsidR="00012075" w:rsidRDefault="00C32FCD">
      <w:pPr>
        <w:pStyle w:val="a4"/>
        <w:ind w:firstLineChars="200" w:firstLine="420"/>
        <w:rPr>
          <w:rFonts w:eastAsia="Times New Roman" w:hAnsi="宋体" w:hint="default"/>
        </w:rPr>
      </w:pPr>
      <w:r>
        <w:rPr>
          <w:rFonts w:hAnsi="宋体"/>
        </w:rPr>
        <w:lastRenderedPageBreak/>
        <w:t>四、商务条款偏离表</w:t>
      </w:r>
    </w:p>
    <w:p w:rsidR="00012075" w:rsidRDefault="00012075">
      <w:pPr>
        <w:pStyle w:val="a4"/>
        <w:ind w:firstLineChars="200" w:firstLine="420"/>
        <w:rPr>
          <w:rFonts w:eastAsia="Times New Roman" w:hAnsi="宋体" w:hint="default"/>
        </w:rPr>
      </w:pPr>
    </w:p>
    <w:p w:rsidR="00012075" w:rsidRDefault="00C32FCD">
      <w:pPr>
        <w:pStyle w:val="a4"/>
        <w:ind w:firstLineChars="200" w:firstLine="420"/>
        <w:jc w:val="center"/>
        <w:rPr>
          <w:rFonts w:eastAsia="Times New Roman" w:hAnsi="宋体" w:hint="default"/>
        </w:rPr>
      </w:pPr>
      <w:r>
        <w:rPr>
          <w:rFonts w:hAnsi="宋体"/>
        </w:rPr>
        <w:t>商务条款偏离表</w:t>
      </w:r>
    </w:p>
    <w:p w:rsidR="00012075" w:rsidRDefault="00C32FCD">
      <w:pPr>
        <w:pStyle w:val="a4"/>
        <w:ind w:firstLineChars="200" w:firstLine="420"/>
        <w:rPr>
          <w:rFonts w:eastAsia="Times New Roman" w:hAnsi="宋体" w:hint="default"/>
        </w:rPr>
      </w:pPr>
      <w:r>
        <w:rPr>
          <w:rFonts w:hAnsi="宋体"/>
        </w:rPr>
        <w:t xml:space="preserve">　项目名称：</w:t>
      </w:r>
      <w:r>
        <w:rPr>
          <w:rFonts w:eastAsia="Times New Roman" w:hAnsi="宋体" w:hint="default"/>
        </w:rPr>
        <w:tab/>
      </w:r>
      <w:r>
        <w:rPr>
          <w:rFonts w:eastAsia="Times New Roman" w:hAnsi="宋体" w:hint="default"/>
        </w:rPr>
        <w:tab/>
      </w:r>
      <w:r>
        <w:rPr>
          <w:rFonts w:eastAsia="Times New Roman" w:hAnsi="宋体" w:hint="default"/>
        </w:rPr>
        <w:tab/>
      </w:r>
      <w:r>
        <w:rPr>
          <w:rFonts w:eastAsia="Times New Roman" w:hAnsi="宋体" w:hint="default"/>
        </w:rPr>
        <w:tab/>
      </w:r>
      <w:r>
        <w:rPr>
          <w:rFonts w:eastAsia="Times New Roman" w:hAnsi="宋体" w:hint="default"/>
        </w:rPr>
        <w:tab/>
      </w:r>
      <w:r>
        <w:rPr>
          <w:rFonts w:eastAsia="Times New Roman" w:hAnsi="宋体" w:hint="default"/>
        </w:rPr>
        <w:tab/>
      </w:r>
      <w:r>
        <w:rPr>
          <w:rFonts w:eastAsia="Times New Roman" w:hAnsi="宋体" w:hint="default"/>
        </w:rPr>
        <w:tab/>
      </w:r>
      <w:r>
        <w:rPr>
          <w:rFonts w:eastAsia="Times New Roman" w:hAnsi="宋体" w:hint="default"/>
        </w:rPr>
        <w:tab/>
      </w:r>
      <w:r>
        <w:rPr>
          <w:rFonts w:eastAsia="Times New Roman" w:hAnsi="宋体" w:hint="default"/>
        </w:rPr>
        <w:tab/>
      </w:r>
      <w:r>
        <w:rPr>
          <w:rFonts w:eastAsia="Times New Roman" w:hAnsi="宋体" w:hint="default"/>
        </w:rPr>
        <w:tab/>
      </w:r>
      <w:r>
        <w:rPr>
          <w:rFonts w:eastAsia="Times New Roman" w:hAnsi="宋体" w:hint="default"/>
        </w:rPr>
        <w:tab/>
      </w:r>
      <w:r>
        <w:rPr>
          <w:rFonts w:hAnsi="宋体"/>
        </w:rPr>
        <w:t>项目编号：</w:t>
      </w:r>
    </w:p>
    <w:p w:rsidR="00012075" w:rsidRDefault="00C32FCD">
      <w:pPr>
        <w:pStyle w:val="a4"/>
        <w:ind w:firstLineChars="200" w:firstLine="420"/>
        <w:rPr>
          <w:rFonts w:eastAsia="Times New Roman" w:hAnsi="宋体" w:hint="default"/>
        </w:rPr>
      </w:pPr>
      <w:r>
        <w:rPr>
          <w:rFonts w:hAnsi="宋体"/>
        </w:rPr>
        <w:t xml:space="preserve">　</w:t>
      </w:r>
    </w:p>
    <w:tbl>
      <w:tblPr>
        <w:tblW w:w="86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1843"/>
        <w:gridCol w:w="2268"/>
        <w:gridCol w:w="2126"/>
        <w:gridCol w:w="745"/>
        <w:gridCol w:w="816"/>
      </w:tblGrid>
      <w:tr w:rsidR="00012075">
        <w:trPr>
          <w:jc w:val="center"/>
        </w:trPr>
        <w:tc>
          <w:tcPr>
            <w:tcW w:w="81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序号</w:t>
            </w:r>
          </w:p>
        </w:tc>
        <w:tc>
          <w:tcPr>
            <w:tcW w:w="184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采购文件条目号</w:t>
            </w: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采购文件的商务条款</w:t>
            </w:r>
          </w:p>
        </w:tc>
        <w:tc>
          <w:tcPr>
            <w:tcW w:w="212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投标文件的商务条款</w:t>
            </w:r>
          </w:p>
        </w:tc>
        <w:tc>
          <w:tcPr>
            <w:tcW w:w="74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偏离</w:t>
            </w:r>
          </w:p>
        </w:tc>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说明</w:t>
            </w:r>
          </w:p>
        </w:tc>
      </w:tr>
      <w:tr w:rsidR="00012075">
        <w:trPr>
          <w:jc w:val="center"/>
        </w:trPr>
        <w:tc>
          <w:tcPr>
            <w:tcW w:w="81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84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12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74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81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84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12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74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81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84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12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74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81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84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12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74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81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84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12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74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817"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84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268"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12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745"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bl>
    <w:p w:rsidR="00012075" w:rsidRDefault="00C32FCD">
      <w:pPr>
        <w:pStyle w:val="a4"/>
        <w:ind w:firstLineChars="200" w:firstLine="420"/>
        <w:rPr>
          <w:rFonts w:eastAsia="Times New Roman" w:hAnsi="宋体" w:hint="default"/>
        </w:rPr>
      </w:pPr>
      <w:r>
        <w:rPr>
          <w:rFonts w:hAnsi="宋体"/>
        </w:rPr>
        <w:t>说明：如有偏离，则必须注明“偏离”；未注明偏离的，视为完全响应。</w:t>
      </w:r>
    </w:p>
    <w:p w:rsidR="00012075" w:rsidRDefault="00012075">
      <w:pPr>
        <w:pStyle w:val="a4"/>
        <w:ind w:firstLineChars="200" w:firstLine="420"/>
        <w:rPr>
          <w:rFonts w:eastAsia="Times New Roman" w:hAnsi="宋体" w:hint="default"/>
        </w:rPr>
      </w:pPr>
    </w:p>
    <w:p w:rsidR="00012075" w:rsidRDefault="00C32FCD">
      <w:pPr>
        <w:pStyle w:val="a4"/>
        <w:ind w:firstLineChars="200" w:firstLine="420"/>
        <w:rPr>
          <w:rFonts w:hAnsi="宋体" w:hint="default"/>
        </w:rPr>
      </w:pPr>
      <w:r>
        <w:rPr>
          <w:rFonts w:hAnsi="宋体"/>
        </w:rPr>
        <w:t>投标人名称</w:t>
      </w:r>
      <w:r>
        <w:rPr>
          <w:rFonts w:hAnsi="宋体"/>
        </w:rPr>
        <w:t>(</w:t>
      </w:r>
      <w:r>
        <w:rPr>
          <w:rFonts w:hAnsi="宋体"/>
        </w:rPr>
        <w:t>公章</w:t>
      </w:r>
      <w:r>
        <w:rPr>
          <w:rFonts w:hAnsi="宋体"/>
        </w:rPr>
        <w:t>)</w:t>
      </w:r>
      <w:r>
        <w:rPr>
          <w:rFonts w:hAnsi="宋体"/>
        </w:rPr>
        <w:t>：</w:t>
      </w:r>
      <w:r>
        <w:rPr>
          <w:rFonts w:hAnsi="宋体"/>
        </w:rPr>
        <w:t>____________________</w:t>
      </w:r>
    </w:p>
    <w:p w:rsidR="00012075" w:rsidRDefault="00C32FCD">
      <w:pPr>
        <w:pStyle w:val="a4"/>
        <w:ind w:firstLineChars="200" w:firstLine="420"/>
        <w:rPr>
          <w:rFonts w:hAnsi="宋体" w:hint="default"/>
        </w:rPr>
      </w:pPr>
      <w:r>
        <w:rPr>
          <w:rFonts w:hAnsi="宋体"/>
        </w:rPr>
        <w:t>法定代表人或其授权代表</w:t>
      </w:r>
      <w:r>
        <w:rPr>
          <w:rFonts w:hAnsi="宋体"/>
        </w:rPr>
        <w:t>(</w:t>
      </w:r>
      <w:r>
        <w:rPr>
          <w:rFonts w:hAnsi="宋体"/>
        </w:rPr>
        <w:t>签字或盖章</w:t>
      </w:r>
      <w:r>
        <w:rPr>
          <w:rFonts w:hAnsi="宋体"/>
        </w:rPr>
        <w:t>)</w:t>
      </w:r>
      <w:r>
        <w:rPr>
          <w:rFonts w:hAnsi="宋体"/>
        </w:rPr>
        <w:t>：</w:t>
      </w:r>
      <w:r>
        <w:rPr>
          <w:rFonts w:hAnsi="宋体"/>
        </w:rPr>
        <w:t>____________________</w:t>
      </w:r>
    </w:p>
    <w:p w:rsidR="00012075" w:rsidRDefault="00C32FCD">
      <w:pPr>
        <w:pStyle w:val="a4"/>
        <w:ind w:firstLineChars="200" w:firstLine="420"/>
        <w:rPr>
          <w:rFonts w:eastAsia="Times New Roman" w:hAnsi="宋体" w:hint="default"/>
        </w:rPr>
      </w:pPr>
      <w:r>
        <w:rPr>
          <w:rFonts w:hAnsi="宋体"/>
        </w:rPr>
        <w:t>日期：</w:t>
      </w:r>
      <w:r>
        <w:rPr>
          <w:rFonts w:hAnsi="宋体"/>
        </w:rPr>
        <w:t>______</w:t>
      </w:r>
      <w:r>
        <w:rPr>
          <w:rFonts w:hAnsi="宋体"/>
        </w:rPr>
        <w:t>年</w:t>
      </w:r>
      <w:r>
        <w:rPr>
          <w:rFonts w:hAnsi="宋体"/>
        </w:rPr>
        <w:t>____</w:t>
      </w:r>
      <w:r>
        <w:rPr>
          <w:rFonts w:hAnsi="宋体"/>
        </w:rPr>
        <w:t>月</w:t>
      </w:r>
      <w:r>
        <w:rPr>
          <w:rFonts w:hAnsi="宋体"/>
        </w:rPr>
        <w:t>____</w:t>
      </w:r>
      <w:r>
        <w:rPr>
          <w:rFonts w:hAnsi="宋体"/>
        </w:rPr>
        <w:t>日</w:t>
      </w:r>
    </w:p>
    <w:p w:rsidR="00012075" w:rsidRDefault="00C32FCD">
      <w:pPr>
        <w:pStyle w:val="a4"/>
        <w:ind w:firstLineChars="200" w:firstLine="420"/>
        <w:rPr>
          <w:rFonts w:eastAsia="Times New Roman" w:hAnsi="宋体" w:hint="default"/>
        </w:rPr>
      </w:pPr>
      <w:r>
        <w:rPr>
          <w:rFonts w:hAnsi="宋体"/>
        </w:rPr>
        <w:t>说明：授权用投标专用章的，与公章具有相同法律效力。</w:t>
      </w:r>
    </w:p>
    <w:p w:rsidR="00012075" w:rsidRDefault="00C32FCD">
      <w:pPr>
        <w:pStyle w:val="a4"/>
        <w:ind w:firstLineChars="200" w:firstLine="420"/>
        <w:rPr>
          <w:rFonts w:ascii="Times New Roman" w:eastAsia="MingLiU_HKSCS" w:hAnsi="Times New Roman" w:hint="default"/>
        </w:rPr>
      </w:pPr>
      <w:r>
        <w:rPr>
          <w:rFonts w:eastAsia="Times New Roman" w:hAnsi="宋体" w:hint="default"/>
        </w:rPr>
        <w:br w:type="page"/>
      </w:r>
      <w:r>
        <w:rPr>
          <w:rFonts w:ascii="Times New Roman" w:hAnsi="Times New Roman"/>
        </w:rPr>
        <w:lastRenderedPageBreak/>
        <w:t>五、投标保证金</w:t>
      </w:r>
    </w:p>
    <w:p w:rsidR="00012075" w:rsidRDefault="00C32FCD">
      <w:pPr>
        <w:pStyle w:val="a4"/>
        <w:ind w:firstLineChars="200" w:firstLine="420"/>
        <w:rPr>
          <w:rFonts w:ascii="Times New Roman" w:eastAsia="MingLiU_HKSCS" w:hAnsi="Times New Roman" w:hint="default"/>
        </w:rPr>
      </w:pPr>
      <w:r>
        <w:rPr>
          <w:rFonts w:ascii="Times New Roman" w:hAnsi="Times New Roman"/>
        </w:rPr>
        <w:t>说明：可提供付款凭证或金融机构、担保机构出具的保函原件。</w:t>
      </w:r>
    </w:p>
    <w:p w:rsidR="00012075" w:rsidRDefault="00C32FCD">
      <w:pPr>
        <w:pStyle w:val="6"/>
        <w:keepNext w:val="0"/>
        <w:jc w:val="center"/>
        <w:rPr>
          <w:rFonts w:eastAsia="Times New Roman" w:hint="default"/>
        </w:rPr>
      </w:pPr>
      <w:r>
        <w:rPr>
          <w:rFonts w:ascii="Times New Roman" w:hAnsi="Times New Roman"/>
        </w:rPr>
        <w:t>保证金汇款声明函</w:t>
      </w:r>
      <w:r>
        <w:rPr>
          <w:rFonts w:ascii="Times New Roman" w:hAnsi="Times New Roman" w:hint="default"/>
        </w:rPr>
        <w:t>(</w:t>
      </w:r>
      <w:r>
        <w:rPr>
          <w:rFonts w:ascii="Times New Roman" w:hAnsi="Times New Roman"/>
        </w:rPr>
        <w:t>适用银行转账</w:t>
      </w:r>
      <w:r>
        <w:rPr>
          <w:rFonts w:ascii="Times New Roman" w:hAnsi="Times New Roman" w:hint="default"/>
        </w:rPr>
        <w:t>)</w:t>
      </w:r>
    </w:p>
    <w:p w:rsidR="00012075" w:rsidRDefault="00C32FCD">
      <w:pPr>
        <w:pStyle w:val="a4"/>
        <w:rPr>
          <w:rFonts w:ascii="Times New Roman" w:eastAsia="MingLiU_HKSCS" w:hAnsi="Times New Roman" w:hint="default"/>
        </w:rPr>
      </w:pPr>
      <w:r>
        <w:rPr>
          <w:rFonts w:ascii="Times New Roman" w:hAnsi="Times New Roman"/>
        </w:rPr>
        <w:t>致：</w:t>
      </w:r>
      <w:r>
        <w:rPr>
          <w:rFonts w:ascii="Times New Roman" w:hAnsi="Times New Roman" w:hint="default"/>
        </w:rPr>
        <w:t>____________(</w:t>
      </w:r>
      <w:r>
        <w:rPr>
          <w:rFonts w:ascii="Times New Roman" w:hAnsi="Times New Roman"/>
        </w:rPr>
        <w:t>采购人或采购代理机构</w:t>
      </w:r>
      <w:r>
        <w:rPr>
          <w:rFonts w:ascii="Times New Roman" w:hAnsi="Times New Roman" w:hint="default"/>
        </w:rPr>
        <w:t>)</w:t>
      </w:r>
    </w:p>
    <w:p w:rsidR="00012075" w:rsidRDefault="00C32FCD">
      <w:pPr>
        <w:pStyle w:val="a4"/>
        <w:ind w:firstLineChars="200" w:firstLine="420"/>
        <w:rPr>
          <w:rFonts w:ascii="Times New Roman" w:eastAsia="MingLiU_HKSCS" w:hAnsi="Times New Roman" w:hint="default"/>
        </w:rPr>
      </w:pPr>
      <w:r>
        <w:rPr>
          <w:rFonts w:ascii="Times New Roman" w:hAnsi="Times New Roman"/>
        </w:rPr>
        <w:t>我方为</w:t>
      </w:r>
      <w:r>
        <w:rPr>
          <w:rFonts w:ascii="Times New Roman" w:hAnsi="Times New Roman" w:hint="default"/>
        </w:rPr>
        <w:t>____________(</w:t>
      </w:r>
      <w:r>
        <w:rPr>
          <w:rFonts w:ascii="Times New Roman" w:hAnsi="Times New Roman"/>
        </w:rPr>
        <w:t>项目名称</w:t>
      </w:r>
      <w:r>
        <w:rPr>
          <w:rFonts w:ascii="Times New Roman" w:hAnsi="Times New Roman" w:hint="default"/>
        </w:rPr>
        <w:t>)(</w:t>
      </w:r>
      <w:r>
        <w:rPr>
          <w:rFonts w:ascii="Times New Roman" w:hAnsi="Times New Roman"/>
        </w:rPr>
        <w:t>项目编号：</w:t>
      </w:r>
      <w:r>
        <w:rPr>
          <w:rFonts w:ascii="Times New Roman" w:hAnsi="Times New Roman" w:hint="default"/>
        </w:rPr>
        <w:t>________)</w:t>
      </w:r>
      <w:r>
        <w:rPr>
          <w:rFonts w:ascii="Times New Roman" w:hAnsi="Times New Roman"/>
        </w:rPr>
        <w:t>递交保证金人民币</w:t>
      </w:r>
      <w:r>
        <w:rPr>
          <w:rFonts w:ascii="Times New Roman" w:hAnsi="Times New Roman" w:hint="default"/>
        </w:rPr>
        <w:t>________</w:t>
      </w:r>
      <w:r>
        <w:rPr>
          <w:rFonts w:ascii="Times New Roman" w:hAnsi="Times New Roman"/>
        </w:rPr>
        <w:t>元</w:t>
      </w:r>
      <w:r>
        <w:rPr>
          <w:rFonts w:ascii="Times New Roman" w:hAnsi="Times New Roman" w:hint="default"/>
        </w:rPr>
        <w:t>(</w:t>
      </w:r>
      <w:r>
        <w:rPr>
          <w:rFonts w:ascii="Times New Roman" w:hAnsi="Times New Roman"/>
        </w:rPr>
        <w:t>大写</w:t>
      </w:r>
      <w:r>
        <w:rPr>
          <w:rFonts w:ascii="Times New Roman" w:hAnsi="Times New Roman" w:hint="default"/>
        </w:rPr>
        <w:t>(</w:t>
      </w:r>
      <w:r>
        <w:rPr>
          <w:rFonts w:ascii="Times New Roman" w:hAnsi="Times New Roman"/>
        </w:rPr>
        <w:t>人民币　　元</w:t>
      </w:r>
      <w:r>
        <w:rPr>
          <w:rFonts w:ascii="Times New Roman" w:hAnsi="Times New Roman" w:hint="default"/>
        </w:rPr>
        <w:t>)</w:t>
      </w:r>
      <w:r>
        <w:rPr>
          <w:rFonts w:ascii="Times New Roman" w:hAnsi="Times New Roman"/>
        </w:rPr>
        <w:t>已于</w:t>
      </w:r>
      <w:r>
        <w:rPr>
          <w:rFonts w:ascii="Times New Roman" w:hAnsi="Times New Roman" w:hint="default"/>
        </w:rPr>
        <w:t>______</w:t>
      </w:r>
      <w:r>
        <w:rPr>
          <w:rFonts w:ascii="Times New Roman" w:hAnsi="Times New Roman"/>
        </w:rPr>
        <w:t>年</w:t>
      </w:r>
      <w:r>
        <w:rPr>
          <w:rFonts w:ascii="Times New Roman" w:hAnsi="Times New Roman" w:hint="default"/>
        </w:rPr>
        <w:t>____</w:t>
      </w:r>
      <w:r>
        <w:rPr>
          <w:rFonts w:ascii="Times New Roman" w:hAnsi="Times New Roman"/>
        </w:rPr>
        <w:t>月</w:t>
      </w:r>
      <w:r>
        <w:rPr>
          <w:rFonts w:ascii="Times New Roman" w:hAnsi="Times New Roman" w:hint="default"/>
        </w:rPr>
        <w:t>____</w:t>
      </w:r>
      <w:r>
        <w:rPr>
          <w:rFonts w:ascii="Times New Roman" w:hAnsi="Times New Roman"/>
        </w:rPr>
        <w:t>日以银行主动划账方式划入你方账户。</w:t>
      </w:r>
    </w:p>
    <w:p w:rsidR="00012075" w:rsidRDefault="00C32FCD">
      <w:pPr>
        <w:pStyle w:val="a4"/>
        <w:ind w:firstLineChars="200" w:firstLine="420"/>
        <w:rPr>
          <w:rFonts w:ascii="Times New Roman" w:eastAsia="MingLiU_HKSCS" w:hAnsi="Times New Roman" w:hint="default"/>
        </w:rPr>
      </w:pPr>
      <w:r>
        <w:rPr>
          <w:rFonts w:ascii="Times New Roman" w:hAnsi="Times New Roman"/>
        </w:rPr>
        <w:t>详见附件：银行出具的汇款单或转账凭证复印件。</w:t>
      </w:r>
    </w:p>
    <w:p w:rsidR="00012075" w:rsidRDefault="00C32FCD">
      <w:pPr>
        <w:pStyle w:val="a4"/>
        <w:ind w:firstLineChars="200" w:firstLine="420"/>
        <w:rPr>
          <w:rFonts w:ascii="Times New Roman" w:eastAsia="MingLiU_HKSCS" w:hAnsi="Times New Roman" w:hint="default"/>
        </w:rPr>
      </w:pPr>
      <w:r>
        <w:rPr>
          <w:rFonts w:ascii="Times New Roman" w:hAnsi="Times New Roman"/>
        </w:rPr>
        <w:t>退还保证金时请按以下内容划入我方账户。若因内容不全、错误、字迹潦草模糊导致该项目保证金未能及时退还或退还过程中发生错误</w:t>
      </w:r>
      <w:r>
        <w:rPr>
          <w:rFonts w:ascii="Times New Roman" w:eastAsia="MingLiU_HKSCS" w:hAnsi="Times New Roman"/>
        </w:rPr>
        <w:t>，</w:t>
      </w:r>
      <w:r>
        <w:rPr>
          <w:rFonts w:ascii="Times New Roman" w:hAnsi="Times New Roman"/>
        </w:rPr>
        <w:t>我方将承担全部责任和损失。</w:t>
      </w:r>
    </w:p>
    <w:p w:rsidR="00012075" w:rsidRDefault="00C32FCD">
      <w:pPr>
        <w:pStyle w:val="a4"/>
        <w:ind w:firstLineChars="200" w:firstLine="420"/>
        <w:rPr>
          <w:rFonts w:ascii="Times New Roman" w:eastAsia="MingLiU_HKSCS" w:hAnsi="Times New Roman" w:hint="default"/>
        </w:rPr>
      </w:pPr>
      <w:r>
        <w:rPr>
          <w:rFonts w:ascii="Times New Roman" w:hAnsi="Times New Roman"/>
        </w:rPr>
        <w:t>单位全称：</w:t>
      </w:r>
    </w:p>
    <w:p w:rsidR="00012075" w:rsidRDefault="00C32FCD">
      <w:pPr>
        <w:pStyle w:val="a4"/>
        <w:ind w:firstLineChars="200" w:firstLine="420"/>
        <w:rPr>
          <w:rFonts w:ascii="Times New Roman" w:eastAsia="MingLiU_HKSCS" w:hAnsi="Times New Roman" w:hint="default"/>
        </w:rPr>
      </w:pPr>
      <w:r>
        <w:rPr>
          <w:rFonts w:ascii="Times New Roman" w:hAnsi="Times New Roman"/>
        </w:rPr>
        <w:t>开户银行：</w:t>
      </w:r>
    </w:p>
    <w:p w:rsidR="00012075" w:rsidRDefault="00C32FCD">
      <w:pPr>
        <w:pStyle w:val="a4"/>
        <w:ind w:firstLineChars="200" w:firstLine="420"/>
        <w:rPr>
          <w:rFonts w:ascii="Times New Roman" w:eastAsia="MingLiU_HKSCS" w:hAnsi="Times New Roman" w:hint="default"/>
        </w:rPr>
      </w:pPr>
      <w:r>
        <w:rPr>
          <w:rFonts w:ascii="Times New Roman" w:hAnsi="Times New Roman"/>
        </w:rPr>
        <w:t>开户账号：</w:t>
      </w:r>
    </w:p>
    <w:p w:rsidR="00012075" w:rsidRDefault="00C32FCD">
      <w:pPr>
        <w:pStyle w:val="a4"/>
        <w:ind w:firstLineChars="200" w:firstLine="420"/>
        <w:jc w:val="right"/>
        <w:rPr>
          <w:rFonts w:ascii="Times New Roman" w:eastAsia="MingLiU_HKSCS" w:hAnsi="Times New Roman" w:hint="default"/>
        </w:rPr>
      </w:pPr>
      <w:r>
        <w:rPr>
          <w:rFonts w:ascii="Times New Roman" w:hAnsi="Times New Roman"/>
        </w:rPr>
        <w:t>供应商</w:t>
      </w:r>
      <w:r>
        <w:rPr>
          <w:rFonts w:ascii="Times New Roman" w:hAnsi="Times New Roman" w:hint="default"/>
        </w:rPr>
        <w:t>(</w:t>
      </w:r>
      <w:r>
        <w:rPr>
          <w:rFonts w:ascii="Times New Roman" w:hAnsi="Times New Roman"/>
        </w:rPr>
        <w:t>公章</w:t>
      </w:r>
      <w:r>
        <w:rPr>
          <w:rFonts w:ascii="Times New Roman" w:hAnsi="Times New Roman" w:hint="default"/>
        </w:rPr>
        <w:t>)</w:t>
      </w:r>
      <w:r>
        <w:rPr>
          <w:rFonts w:ascii="Times New Roman" w:hAnsi="Times New Roman"/>
        </w:rPr>
        <w:t xml:space="preserve">：　</w:t>
      </w:r>
      <w:r>
        <w:rPr>
          <w:rFonts w:ascii="Times New Roman" w:eastAsia="Times New Roman" w:hint="default"/>
        </w:rPr>
        <w:tab/>
      </w:r>
      <w:r>
        <w:rPr>
          <w:rFonts w:ascii="Times New Roman" w:eastAsia="Times New Roman" w:hint="default"/>
        </w:rPr>
        <w:tab/>
      </w:r>
      <w:r>
        <w:rPr>
          <w:rFonts w:ascii="Times New Roman" w:hAnsi="Times New Roman"/>
        </w:rPr>
        <w:t xml:space="preserve">　</w:t>
      </w:r>
    </w:p>
    <w:p w:rsidR="00012075" w:rsidRDefault="00C32FCD">
      <w:pPr>
        <w:pStyle w:val="a4"/>
        <w:ind w:firstLineChars="200" w:firstLine="420"/>
        <w:jc w:val="right"/>
        <w:rPr>
          <w:rFonts w:ascii="Times New Roman" w:eastAsia="MingLiU_HKSCS" w:hAnsi="Times New Roman" w:hint="default"/>
        </w:rPr>
      </w:pPr>
      <w:r>
        <w:rPr>
          <w:rFonts w:ascii="Times New Roman" w:hAnsi="Times New Roman"/>
        </w:rPr>
        <w:t xml:space="preserve">地址：　</w:t>
      </w:r>
      <w:r>
        <w:rPr>
          <w:rFonts w:ascii="Times New Roman" w:eastAsia="Times New Roman" w:hint="default"/>
        </w:rPr>
        <w:tab/>
      </w:r>
      <w:r>
        <w:rPr>
          <w:rFonts w:ascii="Times New Roman" w:eastAsia="Times New Roman" w:hint="default"/>
        </w:rPr>
        <w:tab/>
      </w:r>
      <w:r>
        <w:rPr>
          <w:rFonts w:ascii="Times New Roman" w:eastAsia="Times New Roman" w:hint="default"/>
        </w:rPr>
        <w:tab/>
      </w:r>
      <w:r>
        <w:rPr>
          <w:rFonts w:ascii="Times New Roman" w:hAnsi="Times New Roman"/>
        </w:rPr>
        <w:t xml:space="preserve">　</w:t>
      </w:r>
    </w:p>
    <w:p w:rsidR="00012075" w:rsidRDefault="00C32FCD">
      <w:pPr>
        <w:pStyle w:val="a4"/>
        <w:ind w:firstLineChars="200" w:firstLine="420"/>
        <w:jc w:val="right"/>
        <w:rPr>
          <w:rFonts w:ascii="Times New Roman" w:eastAsia="MingLiU_HKSCS" w:hAnsi="Times New Roman" w:hint="default"/>
        </w:rPr>
      </w:pPr>
      <w:r>
        <w:rPr>
          <w:rFonts w:ascii="Times New Roman" w:hAnsi="Times New Roman"/>
        </w:rPr>
        <w:t>项目联系人：</w:t>
      </w:r>
      <w:r>
        <w:rPr>
          <w:rFonts w:ascii="Times New Roman" w:eastAsia="Times New Roman" w:hint="default"/>
        </w:rPr>
        <w:tab/>
      </w:r>
      <w:r>
        <w:rPr>
          <w:rFonts w:ascii="Times New Roman" w:eastAsia="Times New Roman" w:hint="default"/>
        </w:rPr>
        <w:tab/>
      </w:r>
      <w:r>
        <w:rPr>
          <w:rFonts w:ascii="Times New Roman" w:hAnsi="Times New Roman"/>
        </w:rPr>
        <w:t xml:space="preserve">　　</w:t>
      </w:r>
    </w:p>
    <w:p w:rsidR="00012075" w:rsidRDefault="00C32FCD">
      <w:pPr>
        <w:pStyle w:val="a4"/>
        <w:ind w:firstLineChars="200" w:firstLine="420"/>
        <w:jc w:val="right"/>
        <w:rPr>
          <w:rFonts w:ascii="Times New Roman" w:eastAsia="MingLiU_HKSCS" w:hAnsi="Times New Roman" w:hint="default"/>
        </w:rPr>
      </w:pPr>
      <w:r>
        <w:rPr>
          <w:rFonts w:ascii="Times New Roman" w:hAnsi="Times New Roman"/>
        </w:rPr>
        <w:t>电话</w:t>
      </w:r>
      <w:r>
        <w:rPr>
          <w:rFonts w:ascii="Times New Roman" w:hAnsi="Times New Roman" w:hint="default"/>
        </w:rPr>
        <w:t>(</w:t>
      </w:r>
      <w:r>
        <w:rPr>
          <w:rFonts w:ascii="Times New Roman" w:hAnsi="Times New Roman"/>
        </w:rPr>
        <w:t>手机</w:t>
      </w:r>
      <w:r>
        <w:rPr>
          <w:rFonts w:ascii="Times New Roman" w:hAnsi="Times New Roman" w:hint="default"/>
        </w:rPr>
        <w:t>)</w:t>
      </w:r>
      <w:r>
        <w:rPr>
          <w:rFonts w:ascii="Times New Roman" w:hAnsi="Times New Roman"/>
        </w:rPr>
        <w:t xml:space="preserve">：　　</w:t>
      </w:r>
      <w:r>
        <w:rPr>
          <w:rFonts w:ascii="Times New Roman" w:eastAsia="Times New Roman" w:hint="default"/>
        </w:rPr>
        <w:tab/>
      </w:r>
      <w:r>
        <w:rPr>
          <w:rFonts w:ascii="Times New Roman" w:eastAsia="Times New Roman" w:hint="default"/>
        </w:rPr>
        <w:tab/>
      </w:r>
    </w:p>
    <w:p w:rsidR="00012075" w:rsidRDefault="00012075">
      <w:pPr>
        <w:pStyle w:val="a4"/>
        <w:ind w:firstLineChars="200" w:firstLine="420"/>
        <w:rPr>
          <w:rFonts w:ascii="Times New Roman" w:eastAsia="MingLiU_HKSCS" w:hAnsi="Times New Roman" w:hint="default"/>
        </w:rPr>
      </w:pPr>
    </w:p>
    <w:tbl>
      <w:tblPr>
        <w:tblW w:w="5913"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5913"/>
      </w:tblGrid>
      <w:tr w:rsidR="00012075">
        <w:trPr>
          <w:trHeight w:val="1761"/>
          <w:jc w:val="center"/>
        </w:trPr>
        <w:tc>
          <w:tcPr>
            <w:tcW w:w="591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ascii="Times New Roman" w:eastAsia="MingLiU_HKSCS" w:hAnsi="Times New Roman" w:hint="default"/>
              </w:rPr>
            </w:pPr>
            <w:r>
              <w:rPr>
                <w:rFonts w:ascii="Times New Roman" w:hAnsi="Times New Roman"/>
              </w:rPr>
              <w:t>汇款单或转账凭证复印件</w:t>
            </w:r>
          </w:p>
        </w:tc>
      </w:tr>
    </w:tbl>
    <w:p w:rsidR="00012075" w:rsidRDefault="00012075">
      <w:pPr>
        <w:pStyle w:val="a4"/>
        <w:ind w:firstLineChars="200" w:firstLine="420"/>
        <w:rPr>
          <w:rFonts w:ascii="Times New Roman" w:eastAsia="MingLiU_HKSCS" w:hAnsi="Times New Roman" w:hint="default"/>
        </w:rPr>
      </w:pPr>
    </w:p>
    <w:p w:rsidR="00012075" w:rsidRDefault="00C32FCD">
      <w:pPr>
        <w:pStyle w:val="a4"/>
        <w:ind w:firstLineChars="200" w:firstLine="420"/>
        <w:rPr>
          <w:rFonts w:ascii="Times New Roman" w:eastAsia="Times New Roman" w:hint="default"/>
        </w:rPr>
      </w:pPr>
      <w:r>
        <w:rPr>
          <w:rFonts w:ascii="Times New Roman" w:eastAsia="Times New Roman" w:hint="default"/>
        </w:rPr>
        <w:br w:type="page"/>
      </w:r>
      <w:r>
        <w:rPr>
          <w:rFonts w:ascii="Times New Roman" w:hAnsi="Times New Roman"/>
        </w:rPr>
        <w:lastRenderedPageBreak/>
        <w:t>六、投标人具备投标资格的证明文件</w:t>
      </w:r>
    </w:p>
    <w:p w:rsidR="00012075" w:rsidRDefault="00C32FCD">
      <w:pPr>
        <w:pStyle w:val="a4"/>
        <w:ind w:firstLineChars="200" w:firstLine="420"/>
        <w:rPr>
          <w:rFonts w:ascii="Times New Roman" w:eastAsia="MingLiU_HKSCS" w:hAnsi="Times New Roman" w:hint="default"/>
        </w:rPr>
      </w:pPr>
      <w:r>
        <w:rPr>
          <w:rFonts w:ascii="Times New Roman" w:hAnsi="Times New Roman"/>
        </w:rPr>
        <w:t>附件</w:t>
      </w:r>
      <w:r>
        <w:rPr>
          <w:rFonts w:ascii="Times New Roman" w:hAnsi="Times New Roman" w:hint="default"/>
        </w:rPr>
        <w:t>6</w:t>
      </w:r>
      <w:r>
        <w:rPr>
          <w:rFonts w:ascii="Times New Roman" w:hAnsi="Times New Roman"/>
        </w:rPr>
        <w:t>－</w:t>
      </w:r>
      <w:r>
        <w:rPr>
          <w:rFonts w:ascii="Times New Roman" w:hAnsi="Times New Roman" w:hint="default"/>
        </w:rPr>
        <w:t>1</w:t>
      </w:r>
    </w:p>
    <w:p w:rsidR="00012075" w:rsidRDefault="00012075">
      <w:pPr>
        <w:pStyle w:val="a4"/>
        <w:ind w:firstLineChars="200" w:firstLine="420"/>
        <w:rPr>
          <w:rFonts w:ascii="Times New Roman" w:eastAsia="MingLiU_HKSCS" w:hAnsi="Times New Roman" w:hint="default"/>
        </w:rPr>
      </w:pPr>
    </w:p>
    <w:p w:rsidR="00012075" w:rsidRDefault="00C32FCD">
      <w:pPr>
        <w:pStyle w:val="a4"/>
        <w:ind w:firstLineChars="200" w:firstLine="420"/>
        <w:jc w:val="center"/>
        <w:rPr>
          <w:rFonts w:ascii="MingLiU_HKSCS" w:eastAsia="MingLiU_HKSCS" w:hAnsi="MingLiU_HKSCS" w:hint="default"/>
        </w:rPr>
      </w:pPr>
      <w:r>
        <w:rPr>
          <w:rFonts w:ascii="Times New Roman" w:eastAsia="黑体" w:hAnsi="Times New Roman"/>
        </w:rPr>
        <w:t>供应商基本情况表</w:t>
      </w:r>
    </w:p>
    <w:p w:rsidR="00012075" w:rsidRDefault="00C32FCD">
      <w:pPr>
        <w:pStyle w:val="a4"/>
        <w:ind w:firstLineChars="200" w:firstLine="420"/>
        <w:rPr>
          <w:rFonts w:ascii="Times New Roman" w:hAnsi="Times New Roman" w:hint="default"/>
        </w:rPr>
      </w:pPr>
      <w:r>
        <w:rPr>
          <w:rFonts w:ascii="Times New Roman" w:hAnsi="Times New Roman"/>
        </w:rPr>
        <w:t xml:space="preserve">　供应商：</w:t>
      </w:r>
      <w:r>
        <w:rPr>
          <w:rFonts w:ascii="Times New Roman" w:hAnsi="Times New Roman" w:hint="default"/>
        </w:rPr>
        <w:t>(</w:t>
      </w:r>
      <w:r>
        <w:rPr>
          <w:rFonts w:ascii="Times New Roman" w:hAnsi="Times New Roman"/>
        </w:rPr>
        <w:t>公章</w:t>
      </w:r>
      <w:r>
        <w:rPr>
          <w:rFonts w:ascii="Times New Roman" w:hAnsi="Times New Roman" w:hint="default"/>
        </w:rP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3"/>
        <w:gridCol w:w="426"/>
        <w:gridCol w:w="1565"/>
        <w:gridCol w:w="2154"/>
        <w:gridCol w:w="1528"/>
      </w:tblGrid>
      <w:tr w:rsidR="00012075">
        <w:trPr>
          <w:jc w:val="center"/>
        </w:trPr>
        <w:tc>
          <w:tcPr>
            <w:tcW w:w="1708"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ascii="Times New Roman" w:eastAsia="Times New Roman" w:hint="default"/>
              </w:rPr>
            </w:pPr>
            <w:r>
              <w:rPr>
                <w:rFonts w:ascii="Times New Roman" w:hAnsi="Times New Roman"/>
              </w:rPr>
              <w:t>供应商名称</w:t>
            </w:r>
          </w:p>
        </w:tc>
        <w:tc>
          <w:tcPr>
            <w:tcW w:w="1155" w:type="pct"/>
            <w:gridSpan w:val="2"/>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ascii="Times New Roman" w:eastAsia="Times New Roman" w:hint="default"/>
              </w:rPr>
            </w:pPr>
          </w:p>
        </w:tc>
        <w:tc>
          <w:tcPr>
            <w:tcW w:w="1250"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ascii="Times New Roman" w:eastAsia="Times New Roman" w:hint="default"/>
              </w:rPr>
            </w:pPr>
            <w:r>
              <w:rPr>
                <w:rFonts w:ascii="Times New Roman" w:hAnsi="Times New Roman"/>
              </w:rPr>
              <w:t>法定代表人</w:t>
            </w:r>
          </w:p>
        </w:tc>
        <w:tc>
          <w:tcPr>
            <w:tcW w:w="887"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ascii="MingLiU_HKSCS" w:eastAsia="MingLiU_HKSCS" w:hAnsi="MingLiU_HKSCS" w:hint="default"/>
              </w:rPr>
            </w:pPr>
          </w:p>
        </w:tc>
      </w:tr>
      <w:tr w:rsidR="00012075">
        <w:trPr>
          <w:jc w:val="center"/>
        </w:trPr>
        <w:tc>
          <w:tcPr>
            <w:tcW w:w="1708"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ascii="Times New Roman" w:eastAsia="Times New Roman" w:hint="default"/>
              </w:rPr>
            </w:pPr>
            <w:r>
              <w:rPr>
                <w:rFonts w:ascii="Times New Roman" w:hAnsi="Times New Roman"/>
              </w:rPr>
              <w:t>统一社会信用代码</w:t>
            </w:r>
          </w:p>
        </w:tc>
        <w:tc>
          <w:tcPr>
            <w:tcW w:w="1155" w:type="pct"/>
            <w:gridSpan w:val="2"/>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ascii="Times New Roman" w:eastAsia="Times New Roman" w:hint="default"/>
              </w:rPr>
            </w:pPr>
          </w:p>
        </w:tc>
        <w:tc>
          <w:tcPr>
            <w:tcW w:w="1250"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ascii="Times New Roman" w:eastAsia="Times New Roman" w:hint="default"/>
              </w:rPr>
            </w:pPr>
            <w:r>
              <w:rPr>
                <w:rFonts w:ascii="Times New Roman" w:hAnsi="Times New Roman"/>
              </w:rPr>
              <w:t>邮政编码</w:t>
            </w:r>
          </w:p>
        </w:tc>
        <w:tc>
          <w:tcPr>
            <w:tcW w:w="887"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ascii="Times New Roman" w:eastAsia="MingLiU_HKSCS" w:hAnsi="Times New Roman" w:hint="default"/>
              </w:rPr>
            </w:pPr>
          </w:p>
        </w:tc>
      </w:tr>
      <w:tr w:rsidR="00012075">
        <w:trPr>
          <w:jc w:val="center"/>
        </w:trPr>
        <w:tc>
          <w:tcPr>
            <w:tcW w:w="1708"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ascii="Times New Roman" w:eastAsia="Times New Roman" w:hint="default"/>
              </w:rPr>
            </w:pPr>
            <w:r>
              <w:rPr>
                <w:rFonts w:ascii="Times New Roman" w:hAnsi="Times New Roman"/>
              </w:rPr>
              <w:t>授权代表</w:t>
            </w:r>
          </w:p>
        </w:tc>
        <w:tc>
          <w:tcPr>
            <w:tcW w:w="1155" w:type="pct"/>
            <w:gridSpan w:val="2"/>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ascii="Times New Roman" w:eastAsia="Times New Roman" w:hint="default"/>
              </w:rPr>
            </w:pPr>
          </w:p>
        </w:tc>
        <w:tc>
          <w:tcPr>
            <w:tcW w:w="1250"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ascii="Times New Roman" w:eastAsia="Times New Roman" w:hint="default"/>
              </w:rPr>
            </w:pPr>
            <w:r>
              <w:rPr>
                <w:rFonts w:ascii="Times New Roman" w:hAnsi="Times New Roman"/>
              </w:rPr>
              <w:t>联系电话</w:t>
            </w:r>
          </w:p>
        </w:tc>
        <w:tc>
          <w:tcPr>
            <w:tcW w:w="887"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ascii="Times New Roman" w:eastAsia="MingLiU_HKSCS" w:hAnsi="Times New Roman" w:hint="default"/>
              </w:rPr>
            </w:pPr>
          </w:p>
        </w:tc>
      </w:tr>
      <w:tr w:rsidR="00012075">
        <w:trPr>
          <w:jc w:val="center"/>
        </w:trPr>
        <w:tc>
          <w:tcPr>
            <w:tcW w:w="1708"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ascii="Times New Roman" w:eastAsia="Times New Roman" w:hint="default"/>
              </w:rPr>
            </w:pPr>
            <w:r>
              <w:rPr>
                <w:rFonts w:ascii="Times New Roman" w:hAnsi="Times New Roman"/>
              </w:rPr>
              <w:t>电子邮箱</w:t>
            </w:r>
          </w:p>
        </w:tc>
        <w:tc>
          <w:tcPr>
            <w:tcW w:w="1155" w:type="pct"/>
            <w:gridSpan w:val="2"/>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ascii="Times New Roman" w:eastAsia="Times New Roman" w:hint="default"/>
              </w:rPr>
            </w:pPr>
          </w:p>
        </w:tc>
        <w:tc>
          <w:tcPr>
            <w:tcW w:w="1250"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ascii="Times New Roman" w:eastAsia="Times New Roman" w:hint="default"/>
              </w:rPr>
            </w:pPr>
            <w:r>
              <w:rPr>
                <w:rFonts w:ascii="Times New Roman" w:hAnsi="Times New Roman"/>
              </w:rPr>
              <w:t>传真</w:t>
            </w:r>
          </w:p>
        </w:tc>
        <w:tc>
          <w:tcPr>
            <w:tcW w:w="887"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ascii="Times New Roman" w:eastAsia="MingLiU_HKSCS" w:hAnsi="Times New Roman" w:hint="default"/>
              </w:rPr>
            </w:pPr>
          </w:p>
        </w:tc>
      </w:tr>
      <w:tr w:rsidR="00012075">
        <w:trPr>
          <w:jc w:val="center"/>
        </w:trPr>
        <w:tc>
          <w:tcPr>
            <w:tcW w:w="1708"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ascii="Times New Roman" w:eastAsia="Times New Roman" w:hint="default"/>
              </w:rPr>
            </w:pPr>
            <w:r>
              <w:rPr>
                <w:rFonts w:ascii="Times New Roman" w:hAnsi="Times New Roman"/>
              </w:rPr>
              <w:t>上年营业收入</w:t>
            </w:r>
          </w:p>
        </w:tc>
        <w:tc>
          <w:tcPr>
            <w:tcW w:w="1155" w:type="pct"/>
            <w:gridSpan w:val="2"/>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ascii="Times New Roman" w:eastAsia="Times New Roman" w:hint="default"/>
              </w:rPr>
            </w:pPr>
          </w:p>
        </w:tc>
        <w:tc>
          <w:tcPr>
            <w:tcW w:w="1250"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ascii="Times New Roman" w:eastAsia="Times New Roman" w:hint="default"/>
              </w:rPr>
            </w:pPr>
            <w:r>
              <w:rPr>
                <w:rFonts w:ascii="Times New Roman" w:hAnsi="Times New Roman"/>
              </w:rPr>
              <w:t>员工总人数</w:t>
            </w:r>
          </w:p>
        </w:tc>
        <w:tc>
          <w:tcPr>
            <w:tcW w:w="887"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ascii="MingLiU_HKSCS" w:eastAsia="MingLiU_HKSCS" w:hAnsi="MingLiU_HKSCS" w:hint="default"/>
              </w:rPr>
            </w:pPr>
          </w:p>
        </w:tc>
      </w:tr>
      <w:tr w:rsidR="00012075">
        <w:trPr>
          <w:jc w:val="center"/>
        </w:trPr>
        <w:tc>
          <w:tcPr>
            <w:tcW w:w="1955" w:type="pct"/>
            <w:gridSpan w:val="2"/>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ascii="Times New Roman" w:eastAsia="Times New Roman" w:hint="default"/>
              </w:rPr>
            </w:pPr>
            <w:r>
              <w:rPr>
                <w:rFonts w:ascii="Times New Roman" w:hAnsi="Times New Roman"/>
              </w:rPr>
              <w:t>基本账户开户行及账号</w:t>
            </w:r>
          </w:p>
        </w:tc>
        <w:tc>
          <w:tcPr>
            <w:tcW w:w="908"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ascii="Times New Roman" w:eastAsia="MingLiU_HKSCS" w:hAnsi="Times New Roman" w:hint="default"/>
              </w:rPr>
            </w:pPr>
          </w:p>
        </w:tc>
        <w:tc>
          <w:tcPr>
            <w:tcW w:w="1250"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ascii="Times New Roman" w:eastAsia="MingLiU_HKSCS" w:hAnsi="Times New Roman" w:hint="default"/>
              </w:rPr>
            </w:pPr>
          </w:p>
        </w:tc>
        <w:tc>
          <w:tcPr>
            <w:tcW w:w="887"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ascii="Times New Roman" w:eastAsia="MingLiU_HKSCS" w:hAnsi="Times New Roman" w:hint="default"/>
              </w:rPr>
            </w:pPr>
          </w:p>
        </w:tc>
      </w:tr>
      <w:tr w:rsidR="00012075">
        <w:trPr>
          <w:jc w:val="center"/>
        </w:trPr>
        <w:tc>
          <w:tcPr>
            <w:tcW w:w="1955" w:type="pct"/>
            <w:gridSpan w:val="2"/>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ascii="Times New Roman" w:eastAsia="Times New Roman" w:hint="default"/>
              </w:rPr>
            </w:pPr>
            <w:r>
              <w:rPr>
                <w:rFonts w:ascii="Times New Roman" w:hAnsi="Times New Roman"/>
              </w:rPr>
              <w:t>税务登记机关</w:t>
            </w:r>
          </w:p>
        </w:tc>
        <w:tc>
          <w:tcPr>
            <w:tcW w:w="908"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ascii="MingLiU_HKSCS" w:eastAsia="MingLiU_HKSCS" w:hAnsi="MingLiU_HKSCS" w:hint="default"/>
              </w:rPr>
            </w:pPr>
          </w:p>
        </w:tc>
        <w:tc>
          <w:tcPr>
            <w:tcW w:w="1250"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ascii="MingLiU_HKSCS" w:eastAsia="MingLiU_HKSCS" w:hAnsi="MingLiU_HKSCS" w:hint="default"/>
              </w:rPr>
            </w:pPr>
          </w:p>
        </w:tc>
        <w:tc>
          <w:tcPr>
            <w:tcW w:w="887"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ascii="MingLiU_HKSCS" w:eastAsia="MingLiU_HKSCS" w:hAnsi="MingLiU_HKSCS" w:hint="default"/>
              </w:rPr>
            </w:pPr>
          </w:p>
        </w:tc>
      </w:tr>
      <w:tr w:rsidR="00012075">
        <w:trPr>
          <w:jc w:val="center"/>
        </w:trPr>
        <w:tc>
          <w:tcPr>
            <w:tcW w:w="1955" w:type="pct"/>
            <w:gridSpan w:val="2"/>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ascii="Times New Roman" w:eastAsia="Times New Roman" w:hint="default"/>
              </w:rPr>
            </w:pPr>
            <w:r>
              <w:rPr>
                <w:rFonts w:ascii="Times New Roman" w:hAnsi="Times New Roman"/>
              </w:rPr>
              <w:t>资质名称</w:t>
            </w:r>
          </w:p>
        </w:tc>
        <w:tc>
          <w:tcPr>
            <w:tcW w:w="908"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ascii="Times New Roman" w:eastAsia="Times New Roman" w:hint="default"/>
              </w:rPr>
            </w:pPr>
            <w:r>
              <w:rPr>
                <w:rFonts w:ascii="Times New Roman" w:hAnsi="Times New Roman"/>
              </w:rPr>
              <w:t>等级</w:t>
            </w:r>
          </w:p>
        </w:tc>
        <w:tc>
          <w:tcPr>
            <w:tcW w:w="1250"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ascii="Times New Roman" w:eastAsia="Times New Roman" w:hint="default"/>
              </w:rPr>
            </w:pPr>
            <w:r>
              <w:rPr>
                <w:rFonts w:ascii="Times New Roman" w:hAnsi="Times New Roman"/>
              </w:rPr>
              <w:t>发证机关</w:t>
            </w:r>
          </w:p>
        </w:tc>
        <w:tc>
          <w:tcPr>
            <w:tcW w:w="887"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ascii="Times New Roman" w:eastAsia="MingLiU_HKSCS" w:hAnsi="Times New Roman" w:hint="default"/>
              </w:rPr>
            </w:pPr>
            <w:r>
              <w:rPr>
                <w:rFonts w:ascii="Times New Roman" w:hAnsi="Times New Roman"/>
              </w:rPr>
              <w:t>有效期</w:t>
            </w:r>
          </w:p>
        </w:tc>
      </w:tr>
      <w:tr w:rsidR="00012075">
        <w:trPr>
          <w:jc w:val="center"/>
        </w:trPr>
        <w:tc>
          <w:tcPr>
            <w:tcW w:w="1955" w:type="pct"/>
            <w:gridSpan w:val="2"/>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ascii="Times New Roman" w:eastAsia="Times New Roman" w:hint="default"/>
              </w:rPr>
            </w:pPr>
          </w:p>
        </w:tc>
        <w:tc>
          <w:tcPr>
            <w:tcW w:w="908"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ascii="Times New Roman" w:eastAsia="Times New Roman" w:hint="default"/>
              </w:rPr>
            </w:pPr>
          </w:p>
        </w:tc>
        <w:tc>
          <w:tcPr>
            <w:tcW w:w="1250"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ascii="Times New Roman" w:eastAsia="Times New Roman" w:hint="default"/>
              </w:rPr>
            </w:pPr>
          </w:p>
        </w:tc>
        <w:tc>
          <w:tcPr>
            <w:tcW w:w="887"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ascii="Times New Roman" w:eastAsia="MingLiU_HKSCS" w:hAnsi="Times New Roman" w:hint="default"/>
              </w:rPr>
            </w:pPr>
          </w:p>
        </w:tc>
      </w:tr>
      <w:tr w:rsidR="00012075">
        <w:trPr>
          <w:jc w:val="center"/>
        </w:trPr>
        <w:tc>
          <w:tcPr>
            <w:tcW w:w="1955" w:type="pct"/>
            <w:gridSpan w:val="2"/>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ascii="Times New Roman" w:eastAsia="Times New Roman" w:hint="default"/>
              </w:rPr>
            </w:pPr>
          </w:p>
        </w:tc>
        <w:tc>
          <w:tcPr>
            <w:tcW w:w="908"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ascii="Times New Roman" w:eastAsia="Times New Roman" w:hint="default"/>
              </w:rPr>
            </w:pPr>
          </w:p>
        </w:tc>
        <w:tc>
          <w:tcPr>
            <w:tcW w:w="1250"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ascii="Times New Roman" w:eastAsia="Times New Roman" w:hint="default"/>
              </w:rPr>
            </w:pPr>
          </w:p>
        </w:tc>
        <w:tc>
          <w:tcPr>
            <w:tcW w:w="887"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ascii="MingLiU_HKSCS" w:eastAsia="MingLiU_HKSCS" w:hAnsi="MingLiU_HKSCS" w:hint="default"/>
              </w:rPr>
            </w:pPr>
          </w:p>
        </w:tc>
      </w:tr>
      <w:tr w:rsidR="00012075">
        <w:trPr>
          <w:jc w:val="center"/>
        </w:trPr>
        <w:tc>
          <w:tcPr>
            <w:tcW w:w="1708"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ascii="Times New Roman" w:eastAsia="Times New Roman" w:hint="default"/>
              </w:rPr>
            </w:pPr>
            <w:r>
              <w:rPr>
                <w:rFonts w:ascii="Times New Roman" w:hAnsi="Times New Roman"/>
              </w:rPr>
              <w:t>备注</w:t>
            </w:r>
          </w:p>
        </w:tc>
        <w:tc>
          <w:tcPr>
            <w:tcW w:w="1155" w:type="pct"/>
            <w:gridSpan w:val="2"/>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ascii="Times New Roman" w:eastAsia="MingLiU_HKSCS" w:hAnsi="Times New Roman" w:hint="default"/>
              </w:rPr>
            </w:pPr>
          </w:p>
        </w:tc>
        <w:tc>
          <w:tcPr>
            <w:tcW w:w="1250"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ascii="Times New Roman" w:eastAsia="MingLiU_HKSCS" w:hAnsi="Times New Roman" w:hint="default"/>
              </w:rPr>
            </w:pPr>
          </w:p>
        </w:tc>
        <w:tc>
          <w:tcPr>
            <w:tcW w:w="887" w:type="pct"/>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ascii="Times New Roman" w:eastAsia="MingLiU_HKSCS" w:hAnsi="Times New Roman" w:hint="default"/>
              </w:rPr>
            </w:pPr>
          </w:p>
        </w:tc>
      </w:tr>
    </w:tbl>
    <w:p w:rsidR="00012075" w:rsidRDefault="00012075">
      <w:pPr>
        <w:pStyle w:val="a4"/>
        <w:ind w:firstLineChars="200" w:firstLine="420"/>
        <w:rPr>
          <w:rFonts w:ascii="Times New Roman" w:eastAsia="MingLiU_HKSCS" w:hAnsi="Times New Roman" w:hint="default"/>
        </w:rPr>
      </w:pPr>
    </w:p>
    <w:p w:rsidR="00012075" w:rsidRDefault="00C32FCD">
      <w:pPr>
        <w:pStyle w:val="a4"/>
        <w:ind w:firstLineChars="200" w:firstLine="420"/>
        <w:rPr>
          <w:rFonts w:ascii="Times New Roman" w:eastAsia="MingLiU_HKSCS" w:hAnsi="Times New Roman" w:hint="default"/>
        </w:rPr>
      </w:pPr>
      <w:r>
        <w:rPr>
          <w:rFonts w:ascii="Times New Roman" w:hAnsi="Times New Roman"/>
        </w:rPr>
        <w:t>附件</w:t>
      </w:r>
      <w:r>
        <w:rPr>
          <w:rFonts w:ascii="Times New Roman" w:hAnsi="Times New Roman" w:hint="default"/>
        </w:rPr>
        <w:t>6</w:t>
      </w:r>
      <w:r>
        <w:rPr>
          <w:rFonts w:ascii="Times New Roman" w:hAnsi="Times New Roman"/>
        </w:rPr>
        <w:t>－</w:t>
      </w:r>
      <w:r>
        <w:rPr>
          <w:rFonts w:ascii="Times New Roman" w:hAnsi="Times New Roman" w:hint="default"/>
        </w:rPr>
        <w:t>2</w:t>
      </w:r>
      <w:r>
        <w:rPr>
          <w:rFonts w:ascii="Times New Roman" w:hAnsi="Times New Roman"/>
        </w:rPr>
        <w:t>－</w:t>
      </w:r>
      <w:r>
        <w:rPr>
          <w:rFonts w:ascii="Times New Roman" w:hAnsi="Times New Roman" w:hint="default"/>
        </w:rPr>
        <w:t>1</w:t>
      </w:r>
      <w:r>
        <w:rPr>
          <w:rFonts w:ascii="Times New Roman" w:hAnsi="Times New Roman"/>
        </w:rPr>
        <w:t xml:space="preserve">　法人或者其他组织的营业执照副本复印件或自然人的身份证明复印件</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w:t>
      </w:r>
      <w:r>
        <w:rPr>
          <w:rFonts w:ascii="Times New Roman" w:hAnsi="Times New Roman"/>
        </w:rPr>
        <w:t>示例略</w:t>
      </w:r>
      <w:r>
        <w:rPr>
          <w:rFonts w:ascii="Times New Roman" w:hAnsi="Times New Roman" w:hint="default"/>
        </w:rPr>
        <w:t>)</w:t>
      </w:r>
    </w:p>
    <w:p w:rsidR="00012075" w:rsidRDefault="00012075">
      <w:pPr>
        <w:pStyle w:val="a4"/>
        <w:ind w:firstLineChars="200" w:firstLine="420"/>
        <w:rPr>
          <w:rFonts w:ascii="Times New Roman" w:eastAsia="MingLiU_HKSCS" w:hAnsi="Times New Roman" w:hint="default"/>
        </w:rPr>
      </w:pPr>
    </w:p>
    <w:p w:rsidR="00012075" w:rsidRDefault="00C32FCD">
      <w:pPr>
        <w:pStyle w:val="a4"/>
        <w:ind w:firstLineChars="200" w:firstLine="420"/>
        <w:rPr>
          <w:rFonts w:ascii="Times New Roman" w:eastAsia="MingLiU_HKSCS" w:hAnsi="Times New Roman" w:hint="default"/>
        </w:rPr>
      </w:pPr>
      <w:r>
        <w:rPr>
          <w:rFonts w:ascii="Times New Roman" w:hAnsi="Times New Roman"/>
        </w:rPr>
        <w:t>附件</w:t>
      </w:r>
      <w:r>
        <w:rPr>
          <w:rFonts w:ascii="Times New Roman" w:hAnsi="Times New Roman" w:hint="default"/>
        </w:rPr>
        <w:t>6</w:t>
      </w:r>
      <w:r>
        <w:rPr>
          <w:rFonts w:ascii="Times New Roman" w:hAnsi="Times New Roman"/>
        </w:rPr>
        <w:t>－</w:t>
      </w:r>
      <w:r>
        <w:rPr>
          <w:rFonts w:ascii="Times New Roman" w:hAnsi="Times New Roman" w:hint="default"/>
        </w:rPr>
        <w:t>2</w:t>
      </w:r>
      <w:r>
        <w:rPr>
          <w:rFonts w:ascii="Times New Roman" w:hAnsi="Times New Roman"/>
        </w:rPr>
        <w:t>－</w:t>
      </w:r>
      <w:r>
        <w:rPr>
          <w:rFonts w:ascii="Times New Roman" w:hAnsi="Times New Roman" w:hint="default"/>
        </w:rPr>
        <w:t>2</w:t>
      </w:r>
      <w:r>
        <w:rPr>
          <w:rFonts w:ascii="Times New Roman" w:hAnsi="Times New Roman"/>
        </w:rPr>
        <w:t xml:space="preserve">　法人或者其他组织的税务登记证副本复印件</w:t>
      </w:r>
      <w:r>
        <w:rPr>
          <w:rFonts w:ascii="Times New Roman" w:hAnsi="Times New Roman" w:hint="default"/>
        </w:rPr>
        <w:t>(</w:t>
      </w:r>
      <w:r>
        <w:rPr>
          <w:rFonts w:ascii="Times New Roman" w:hAnsi="Times New Roman"/>
        </w:rPr>
        <w:t>按规定可不进行税务登记的不提供</w:t>
      </w:r>
      <w:r>
        <w:rPr>
          <w:rFonts w:ascii="Times New Roman" w:hAnsi="Times New Roman" w:hint="default"/>
        </w:rPr>
        <w:t>)</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w:t>
      </w:r>
      <w:r>
        <w:rPr>
          <w:rFonts w:ascii="Times New Roman" w:hAnsi="Times New Roman"/>
        </w:rPr>
        <w:t>示例略</w:t>
      </w:r>
      <w:r>
        <w:rPr>
          <w:rFonts w:ascii="Times New Roman" w:hAnsi="Times New Roman" w:hint="default"/>
        </w:rPr>
        <w:t>)</w:t>
      </w:r>
    </w:p>
    <w:p w:rsidR="00012075" w:rsidRDefault="00012075">
      <w:pPr>
        <w:pStyle w:val="a4"/>
        <w:ind w:firstLineChars="200" w:firstLine="420"/>
        <w:rPr>
          <w:rFonts w:ascii="Times New Roman" w:eastAsia="MingLiU_HKSCS" w:hAnsi="Times New Roman" w:hint="default"/>
        </w:rPr>
      </w:pPr>
    </w:p>
    <w:p w:rsidR="00012075" w:rsidRDefault="00C32FCD">
      <w:pPr>
        <w:pStyle w:val="a4"/>
        <w:ind w:firstLineChars="200" w:firstLine="420"/>
        <w:rPr>
          <w:rFonts w:ascii="Times New Roman" w:eastAsia="MingLiU_HKSCS" w:hAnsi="Times New Roman" w:hint="default"/>
        </w:rPr>
      </w:pPr>
      <w:r>
        <w:rPr>
          <w:rFonts w:ascii="Times New Roman" w:hAnsi="Times New Roman"/>
        </w:rPr>
        <w:t>附件</w:t>
      </w:r>
      <w:r>
        <w:rPr>
          <w:rFonts w:ascii="Times New Roman" w:hAnsi="Times New Roman" w:hint="default"/>
        </w:rPr>
        <w:t>6</w:t>
      </w:r>
      <w:r>
        <w:rPr>
          <w:rFonts w:ascii="Times New Roman" w:hAnsi="Times New Roman"/>
        </w:rPr>
        <w:t>－</w:t>
      </w:r>
      <w:r>
        <w:rPr>
          <w:rFonts w:ascii="Times New Roman" w:hAnsi="Times New Roman" w:hint="default"/>
        </w:rPr>
        <w:t>2</w:t>
      </w:r>
      <w:r>
        <w:rPr>
          <w:rFonts w:ascii="Times New Roman" w:hAnsi="Times New Roman"/>
        </w:rPr>
        <w:t>－</w:t>
      </w:r>
      <w:r>
        <w:rPr>
          <w:rFonts w:ascii="Times New Roman" w:hAnsi="Times New Roman" w:hint="default"/>
        </w:rPr>
        <w:t>3</w:t>
      </w:r>
      <w:r>
        <w:rPr>
          <w:rFonts w:ascii="Times New Roman" w:hAnsi="Times New Roman"/>
        </w:rPr>
        <w:t xml:space="preserve">　财务状况报告、依法缴纳税收和社会保障资金的相关证明</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w:t>
      </w:r>
      <w:r>
        <w:rPr>
          <w:rFonts w:ascii="Times New Roman" w:hAnsi="Times New Roman"/>
        </w:rPr>
        <w:t>示例略</w:t>
      </w:r>
      <w:r>
        <w:rPr>
          <w:rFonts w:ascii="Times New Roman" w:hAnsi="Times New Roman" w:hint="default"/>
        </w:rPr>
        <w:t>)</w:t>
      </w:r>
    </w:p>
    <w:p w:rsidR="00012075" w:rsidRDefault="00012075">
      <w:pPr>
        <w:pStyle w:val="a4"/>
        <w:ind w:firstLineChars="200" w:firstLine="420"/>
        <w:rPr>
          <w:rFonts w:ascii="Times New Roman" w:eastAsia="MingLiU_HKSCS" w:hAnsi="Times New Roman" w:hint="default"/>
        </w:rPr>
      </w:pPr>
    </w:p>
    <w:p w:rsidR="00012075" w:rsidRDefault="00C32FCD">
      <w:pPr>
        <w:pStyle w:val="a4"/>
        <w:ind w:firstLineChars="200" w:firstLine="420"/>
        <w:rPr>
          <w:rFonts w:ascii="Times New Roman" w:hAnsi="Times New Roman" w:hint="default"/>
        </w:rPr>
      </w:pPr>
      <w:r>
        <w:rPr>
          <w:rFonts w:ascii="Times New Roman" w:hAnsi="Times New Roman"/>
        </w:rPr>
        <w:t>备注：</w:t>
      </w:r>
      <w:r>
        <w:rPr>
          <w:rFonts w:ascii="Times New Roman" w:hAnsi="Times New Roman" w:hint="default"/>
        </w:rPr>
        <w:t>1. 1.</w:t>
      </w:r>
      <w:r>
        <w:rPr>
          <w:rFonts w:ascii="Times New Roman" w:hAnsi="Times New Roman"/>
        </w:rPr>
        <w:t>投标人提供的财务状况报告</w:t>
      </w:r>
      <w:r>
        <w:rPr>
          <w:rFonts w:ascii="Times New Roman" w:eastAsia="MingLiU_HKSCS" w:hAnsi="Times New Roman"/>
        </w:rPr>
        <w:t>，</w:t>
      </w:r>
      <w:r>
        <w:rPr>
          <w:rFonts w:ascii="Times New Roman" w:hAnsi="Times New Roman"/>
        </w:rPr>
        <w:t>包括资产负债表、利润表</w:t>
      </w:r>
      <w:r>
        <w:rPr>
          <w:rFonts w:ascii="Times New Roman" w:hAnsi="Times New Roman" w:hint="default"/>
        </w:rPr>
        <w:t>(</w:t>
      </w:r>
      <w:r>
        <w:rPr>
          <w:rFonts w:ascii="Times New Roman" w:hAnsi="Times New Roman"/>
        </w:rPr>
        <w:t>损益表、收益表</w:t>
      </w:r>
      <w:r>
        <w:rPr>
          <w:rFonts w:ascii="Times New Roman" w:hAnsi="Times New Roman" w:hint="default"/>
        </w:rPr>
        <w:t>)</w:t>
      </w:r>
      <w:r>
        <w:rPr>
          <w:rFonts w:ascii="Times New Roman" w:hAnsi="Times New Roman"/>
        </w:rPr>
        <w:t>、现金流量表、所有者权益变动表及其附注（复印件）；开业不满一年的提供验资报告或银行出具的资信证明（复印件）或公司成立之日后的财务报表；财务报告中要求提供内容为实质性要求条款</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2.</w:t>
      </w:r>
      <w:r>
        <w:rPr>
          <w:rFonts w:ascii="Times New Roman" w:hAnsi="Times New Roman"/>
        </w:rPr>
        <w:t>提供依法缴纳税收和社会保障资金证明材料的复印件。</w:t>
      </w:r>
    </w:p>
    <w:p w:rsidR="00012075" w:rsidRDefault="00012075">
      <w:pPr>
        <w:pStyle w:val="a4"/>
        <w:ind w:firstLineChars="200" w:firstLine="420"/>
        <w:rPr>
          <w:rFonts w:ascii="Times New Roman" w:eastAsia="MingLiU_HKSCS" w:hAnsi="Times New Roman" w:hint="default"/>
        </w:rPr>
      </w:pPr>
    </w:p>
    <w:p w:rsidR="00012075" w:rsidRDefault="00C32FCD">
      <w:pPr>
        <w:pStyle w:val="a4"/>
        <w:ind w:firstLineChars="200" w:firstLine="420"/>
        <w:rPr>
          <w:rFonts w:ascii="Times New Roman" w:eastAsia="MingLiU_HKSCS" w:hAnsi="Times New Roman" w:hint="default"/>
        </w:rPr>
      </w:pPr>
      <w:r>
        <w:rPr>
          <w:rFonts w:ascii="Times New Roman" w:hAnsi="Times New Roman"/>
        </w:rPr>
        <w:t>附件</w:t>
      </w:r>
      <w:r>
        <w:rPr>
          <w:rFonts w:ascii="Times New Roman" w:hAnsi="Times New Roman" w:hint="default"/>
        </w:rPr>
        <w:t>6</w:t>
      </w:r>
      <w:r>
        <w:rPr>
          <w:rFonts w:ascii="Times New Roman" w:hAnsi="Times New Roman"/>
        </w:rPr>
        <w:t>－</w:t>
      </w:r>
      <w:r>
        <w:rPr>
          <w:rFonts w:ascii="Times New Roman" w:hAnsi="Times New Roman" w:hint="default"/>
        </w:rPr>
        <w:t>2</w:t>
      </w:r>
      <w:r>
        <w:rPr>
          <w:rFonts w:ascii="Times New Roman" w:hAnsi="Times New Roman"/>
        </w:rPr>
        <w:t>－</w:t>
      </w:r>
      <w:r>
        <w:rPr>
          <w:rFonts w:ascii="Times New Roman" w:hAnsi="Times New Roman" w:hint="default"/>
        </w:rPr>
        <w:t>4</w:t>
      </w:r>
      <w:r>
        <w:rPr>
          <w:rFonts w:ascii="Times New Roman" w:hAnsi="Times New Roman"/>
        </w:rPr>
        <w:t xml:space="preserve">　具备履行合同所必需的设备和专业技术能力的证明材料</w:t>
      </w:r>
      <w:r>
        <w:rPr>
          <w:rFonts w:ascii="Times New Roman" w:hAnsi="Times New Roman" w:hint="default"/>
        </w:rPr>
        <w:t>(</w:t>
      </w:r>
      <w:r>
        <w:rPr>
          <w:rFonts w:ascii="Times New Roman" w:hAnsi="Times New Roman"/>
        </w:rPr>
        <w:t>由供应商根据项目需求提供说明材料</w:t>
      </w:r>
      <w:r>
        <w:rPr>
          <w:rFonts w:ascii="Times New Roman" w:hAnsi="Times New Roman" w:hint="default"/>
        </w:rPr>
        <w:t>)</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w:t>
      </w:r>
      <w:r>
        <w:rPr>
          <w:rFonts w:ascii="Times New Roman" w:hAnsi="Times New Roman"/>
        </w:rPr>
        <w:t>示例略</w:t>
      </w:r>
      <w:r>
        <w:rPr>
          <w:rFonts w:ascii="Times New Roman" w:hAnsi="Times New Roman" w:hint="default"/>
        </w:rPr>
        <w:t>)</w:t>
      </w:r>
    </w:p>
    <w:p w:rsidR="00012075" w:rsidRDefault="00C32FCD">
      <w:pPr>
        <w:pStyle w:val="a4"/>
        <w:ind w:firstLineChars="200" w:firstLine="420"/>
        <w:rPr>
          <w:rFonts w:ascii="Times New Roman" w:eastAsia="MingLiU_HKSCS" w:hAnsi="Times New Roman" w:hint="default"/>
        </w:rPr>
      </w:pPr>
      <w:r>
        <w:rPr>
          <w:rFonts w:ascii="Times New Roman" w:eastAsia="Times New Roman" w:hint="default"/>
        </w:rPr>
        <w:br w:type="page"/>
      </w:r>
      <w:r>
        <w:rPr>
          <w:rFonts w:ascii="Times New Roman" w:hAnsi="Times New Roman"/>
        </w:rPr>
        <w:lastRenderedPageBreak/>
        <w:t>附件</w:t>
      </w:r>
      <w:r>
        <w:rPr>
          <w:rFonts w:ascii="Times New Roman" w:hAnsi="Times New Roman" w:hint="default"/>
        </w:rPr>
        <w:t>6</w:t>
      </w:r>
      <w:r>
        <w:rPr>
          <w:rFonts w:ascii="Times New Roman" w:hAnsi="Times New Roman"/>
        </w:rPr>
        <w:t>－</w:t>
      </w:r>
      <w:r>
        <w:rPr>
          <w:rFonts w:ascii="Times New Roman" w:hAnsi="Times New Roman" w:hint="default"/>
        </w:rPr>
        <w:t>2</w:t>
      </w:r>
      <w:r>
        <w:rPr>
          <w:rFonts w:ascii="Times New Roman" w:hAnsi="Times New Roman"/>
        </w:rPr>
        <w:t>－</w:t>
      </w:r>
      <w:r>
        <w:rPr>
          <w:rFonts w:ascii="Times New Roman" w:hAnsi="Times New Roman" w:hint="default"/>
        </w:rPr>
        <w:t>5</w:t>
      </w:r>
    </w:p>
    <w:p w:rsidR="00012075" w:rsidRDefault="00C32FCD">
      <w:pPr>
        <w:pStyle w:val="a4"/>
        <w:ind w:firstLineChars="200" w:firstLine="482"/>
        <w:jc w:val="center"/>
        <w:rPr>
          <w:rFonts w:ascii="Times New Roman" w:eastAsia="MingLiU_HKSCS" w:hAnsi="Times New Roman" w:hint="default"/>
          <w:b/>
          <w:sz w:val="24"/>
        </w:rPr>
      </w:pPr>
      <w:r>
        <w:rPr>
          <w:rFonts w:ascii="Times New Roman" w:hAnsi="Times New Roman"/>
          <w:b/>
          <w:sz w:val="24"/>
        </w:rPr>
        <w:t>参加政府采购活动前三年内在经营活动中</w:t>
      </w:r>
    </w:p>
    <w:p w:rsidR="00012075" w:rsidRDefault="00C32FCD">
      <w:pPr>
        <w:pStyle w:val="a4"/>
        <w:ind w:firstLineChars="200" w:firstLine="482"/>
        <w:jc w:val="center"/>
        <w:rPr>
          <w:rFonts w:ascii="Times New Roman" w:eastAsia="Times New Roman" w:hint="default"/>
          <w:b/>
          <w:sz w:val="24"/>
        </w:rPr>
      </w:pPr>
      <w:r>
        <w:rPr>
          <w:rFonts w:ascii="Times New Roman" w:hAnsi="Times New Roman"/>
          <w:b/>
          <w:sz w:val="24"/>
        </w:rPr>
        <w:t>没有重大违法记录的书面声明</w:t>
      </w:r>
    </w:p>
    <w:p w:rsidR="00012075" w:rsidRDefault="00C32FCD">
      <w:pPr>
        <w:pStyle w:val="a4"/>
        <w:ind w:firstLineChars="200" w:firstLine="420"/>
        <w:rPr>
          <w:rFonts w:ascii="Times New Roman" w:eastAsia="MingLiU_HKSCS" w:hAnsi="Times New Roman" w:hint="default"/>
        </w:rPr>
      </w:pPr>
      <w:r>
        <w:rPr>
          <w:rFonts w:ascii="Times New Roman" w:hAnsi="Times New Roman"/>
        </w:rPr>
        <w:t>本单位郑重声明：</w:t>
      </w:r>
    </w:p>
    <w:p w:rsidR="00012075" w:rsidRDefault="00C32FCD">
      <w:pPr>
        <w:pStyle w:val="a4"/>
        <w:ind w:firstLineChars="200" w:firstLine="420"/>
        <w:rPr>
          <w:rFonts w:ascii="Times New Roman" w:eastAsia="MingLiU_HKSCS" w:hAnsi="Times New Roman" w:hint="default"/>
        </w:rPr>
      </w:pPr>
      <w:r>
        <w:rPr>
          <w:rFonts w:ascii="Times New Roman" w:hAnsi="Times New Roman"/>
        </w:rPr>
        <w:t>我单位在参加采购活动前三年内在经营活动中没有《政府采购法》第二十二条第一款第</w:t>
      </w:r>
      <w:r>
        <w:rPr>
          <w:rFonts w:ascii="Times New Roman" w:hAnsi="Times New Roman" w:hint="default"/>
        </w:rPr>
        <w:t>(</w:t>
      </w:r>
      <w:r>
        <w:rPr>
          <w:rFonts w:ascii="Times New Roman" w:hAnsi="Times New Roman"/>
        </w:rPr>
        <w:t>五</w:t>
      </w:r>
      <w:r>
        <w:rPr>
          <w:rFonts w:ascii="Times New Roman" w:hAnsi="Times New Roman" w:hint="default"/>
        </w:rPr>
        <w:t>)</w:t>
      </w:r>
      <w:r>
        <w:rPr>
          <w:rFonts w:ascii="Times New Roman" w:hAnsi="Times New Roman"/>
        </w:rPr>
        <w:t>项所</w:t>
      </w:r>
      <w:proofErr w:type="gramStart"/>
      <w:r>
        <w:rPr>
          <w:rFonts w:ascii="Times New Roman" w:hAnsi="Times New Roman"/>
        </w:rPr>
        <w:t>称重大</w:t>
      </w:r>
      <w:proofErr w:type="gramEnd"/>
      <w:r>
        <w:rPr>
          <w:rFonts w:ascii="Times New Roman" w:hAnsi="Times New Roman"/>
        </w:rPr>
        <w:t>违法记录</w:t>
      </w:r>
      <w:r>
        <w:rPr>
          <w:rFonts w:ascii="Times New Roman" w:eastAsia="MingLiU_HKSCS" w:hAnsi="Times New Roman"/>
        </w:rPr>
        <w:t>，</w:t>
      </w:r>
      <w:r>
        <w:rPr>
          <w:rFonts w:ascii="Times New Roman" w:hAnsi="Times New Roman"/>
        </w:rPr>
        <w:t>包括：</w:t>
      </w:r>
    </w:p>
    <w:p w:rsidR="00012075" w:rsidRDefault="00C32FCD">
      <w:pPr>
        <w:pStyle w:val="a4"/>
        <w:ind w:firstLineChars="200" w:firstLine="420"/>
        <w:rPr>
          <w:rFonts w:ascii="Times New Roman" w:eastAsia="MingLiU_HKSCS" w:hAnsi="Times New Roman" w:hint="default"/>
        </w:rPr>
      </w:pPr>
      <w:r>
        <w:rPr>
          <w:rFonts w:ascii="Times New Roman" w:hAnsi="Times New Roman"/>
        </w:rPr>
        <w:t>我单位或者其法定代表人、董事、监事、高级管理人员未因经营活动中的违法行为受到刑事处罚或者责令停产停业、吊销许可证或者执照、较大数额罚款等行政处罚。</w:t>
      </w:r>
    </w:p>
    <w:p w:rsidR="00012075" w:rsidRDefault="00C32FCD">
      <w:pPr>
        <w:pStyle w:val="a4"/>
        <w:ind w:firstLineChars="200" w:firstLine="420"/>
        <w:rPr>
          <w:rFonts w:ascii="Times New Roman" w:eastAsia="MingLiU_HKSCS" w:hAnsi="Times New Roman" w:hint="default"/>
        </w:rPr>
      </w:pPr>
      <w:r>
        <w:rPr>
          <w:rFonts w:ascii="Times New Roman" w:hAnsi="Times New Roman"/>
        </w:rPr>
        <w:t>特此声明！</w:t>
      </w:r>
    </w:p>
    <w:p w:rsidR="00012075" w:rsidRDefault="00012075">
      <w:pPr>
        <w:pStyle w:val="a4"/>
        <w:ind w:firstLineChars="200" w:firstLine="420"/>
        <w:rPr>
          <w:rFonts w:ascii="Times New Roman" w:eastAsia="MingLiU_HKSCS" w:hAnsi="Times New Roman" w:hint="default"/>
        </w:rPr>
      </w:pPr>
    </w:p>
    <w:p w:rsidR="00012075" w:rsidRDefault="00C32FCD">
      <w:pPr>
        <w:pStyle w:val="a4"/>
        <w:ind w:firstLineChars="200" w:firstLine="420"/>
        <w:rPr>
          <w:rFonts w:ascii="Times New Roman" w:eastAsia="MingLiU_HKSCS" w:hAnsi="Times New Roman" w:hint="default"/>
        </w:rPr>
      </w:pPr>
      <w:r>
        <w:rPr>
          <w:rFonts w:ascii="Times New Roman" w:hAnsi="Times New Roman"/>
        </w:rPr>
        <w:t>投标人名称</w:t>
      </w:r>
      <w:r>
        <w:rPr>
          <w:rFonts w:ascii="Times New Roman" w:hAnsi="Times New Roman" w:hint="default"/>
        </w:rPr>
        <w:t>(</w:t>
      </w:r>
      <w:r>
        <w:rPr>
          <w:rFonts w:ascii="Times New Roman" w:hAnsi="Times New Roman"/>
        </w:rPr>
        <w:t>公章</w:t>
      </w:r>
      <w:r>
        <w:rPr>
          <w:rFonts w:ascii="Times New Roman" w:hAnsi="Times New Roman" w:hint="default"/>
        </w:rPr>
        <w:t>)</w:t>
      </w:r>
      <w:r>
        <w:rPr>
          <w:rFonts w:ascii="Times New Roman" w:hAnsi="Times New Roman"/>
        </w:rPr>
        <w:t>：</w:t>
      </w:r>
      <w:r>
        <w:rPr>
          <w:rFonts w:ascii="Times New Roman" w:hAnsi="Times New Roman" w:hint="default"/>
        </w:rPr>
        <w:t>____________</w:t>
      </w:r>
    </w:p>
    <w:p w:rsidR="00012075" w:rsidRDefault="00C32FCD">
      <w:pPr>
        <w:pStyle w:val="a4"/>
        <w:ind w:firstLineChars="200" w:firstLine="420"/>
        <w:rPr>
          <w:rFonts w:ascii="Times New Roman" w:eastAsia="MingLiU_HKSCS" w:hAnsi="Times New Roman" w:hint="default"/>
        </w:rPr>
      </w:pPr>
      <w:r>
        <w:rPr>
          <w:rFonts w:ascii="Times New Roman" w:hAnsi="Times New Roman"/>
        </w:rPr>
        <w:t>法定代表人或其授权代表</w:t>
      </w:r>
      <w:r>
        <w:rPr>
          <w:rFonts w:ascii="Times New Roman" w:hAnsi="Times New Roman" w:hint="default"/>
        </w:rPr>
        <w:t>(</w:t>
      </w:r>
      <w:r>
        <w:rPr>
          <w:rFonts w:ascii="Times New Roman" w:hAnsi="Times New Roman"/>
        </w:rPr>
        <w:t>签字或盖章</w:t>
      </w:r>
      <w:r>
        <w:rPr>
          <w:rFonts w:ascii="Times New Roman" w:hAnsi="Times New Roman" w:hint="default"/>
        </w:rPr>
        <w:t>)</w:t>
      </w:r>
      <w:r>
        <w:rPr>
          <w:rFonts w:ascii="Times New Roman" w:hAnsi="Times New Roman"/>
        </w:rPr>
        <w:t>：</w:t>
      </w:r>
      <w:r>
        <w:rPr>
          <w:rFonts w:ascii="Times New Roman" w:hAnsi="Times New Roman" w:hint="default"/>
        </w:rPr>
        <w:t>____________</w:t>
      </w:r>
    </w:p>
    <w:p w:rsidR="00012075" w:rsidRDefault="00C32FCD">
      <w:pPr>
        <w:pStyle w:val="a4"/>
        <w:ind w:firstLineChars="200" w:firstLine="420"/>
        <w:rPr>
          <w:rFonts w:ascii="Times New Roman" w:eastAsia="MingLiU_HKSCS" w:hAnsi="Times New Roman" w:hint="default"/>
        </w:rPr>
      </w:pPr>
      <w:r>
        <w:rPr>
          <w:rFonts w:ascii="Times New Roman" w:hAnsi="Times New Roman"/>
        </w:rPr>
        <w:t>日期：</w:t>
      </w:r>
      <w:r>
        <w:rPr>
          <w:rFonts w:ascii="Times New Roman" w:hAnsi="Times New Roman" w:hint="default"/>
        </w:rPr>
        <w:t>______</w:t>
      </w:r>
      <w:r>
        <w:rPr>
          <w:rFonts w:ascii="Times New Roman" w:hAnsi="Times New Roman"/>
        </w:rPr>
        <w:t>年</w:t>
      </w:r>
      <w:r>
        <w:rPr>
          <w:rFonts w:ascii="Times New Roman" w:hAnsi="Times New Roman" w:hint="default"/>
        </w:rPr>
        <w:t>____</w:t>
      </w:r>
      <w:r>
        <w:rPr>
          <w:rFonts w:ascii="Times New Roman" w:hAnsi="Times New Roman"/>
        </w:rPr>
        <w:t>月</w:t>
      </w:r>
      <w:r>
        <w:rPr>
          <w:rFonts w:ascii="Times New Roman" w:hAnsi="Times New Roman" w:hint="default"/>
        </w:rPr>
        <w:t>____</w:t>
      </w:r>
      <w:r>
        <w:rPr>
          <w:rFonts w:ascii="Times New Roman" w:hAnsi="Times New Roman"/>
        </w:rPr>
        <w:t>日</w:t>
      </w:r>
    </w:p>
    <w:p w:rsidR="00012075" w:rsidRDefault="00C32FCD">
      <w:pPr>
        <w:pStyle w:val="a4"/>
        <w:ind w:firstLineChars="200" w:firstLine="420"/>
        <w:rPr>
          <w:rFonts w:ascii="Times New Roman" w:eastAsia="MingLiU_HKSCS" w:hAnsi="Times New Roman" w:hint="default"/>
        </w:rPr>
      </w:pPr>
      <w:r>
        <w:rPr>
          <w:rFonts w:ascii="Times New Roman" w:hAnsi="Times New Roman"/>
        </w:rPr>
        <w:t>说明：授权用投标专用章的</w:t>
      </w:r>
      <w:r>
        <w:rPr>
          <w:rFonts w:ascii="Times New Roman" w:eastAsia="MingLiU_HKSCS" w:hAnsi="Times New Roman"/>
        </w:rPr>
        <w:t>，</w:t>
      </w:r>
      <w:r>
        <w:rPr>
          <w:rFonts w:ascii="Times New Roman" w:hAnsi="Times New Roman"/>
        </w:rPr>
        <w:t>与公章具有相同法律效力。</w:t>
      </w:r>
    </w:p>
    <w:p w:rsidR="00012075" w:rsidRDefault="00C32FCD">
      <w:pPr>
        <w:pStyle w:val="a4"/>
        <w:ind w:firstLineChars="200" w:firstLine="420"/>
        <w:rPr>
          <w:rFonts w:ascii="Times New Roman" w:eastAsia="MingLiU_HKSCS" w:hAnsi="Times New Roman" w:hint="default"/>
        </w:rPr>
      </w:pPr>
      <w:r>
        <w:rPr>
          <w:rFonts w:ascii="Times New Roman" w:eastAsia="Times New Roman" w:hint="default"/>
        </w:rPr>
        <w:br w:type="page"/>
      </w:r>
      <w:r>
        <w:rPr>
          <w:rFonts w:ascii="Times New Roman" w:hAnsi="Times New Roman"/>
        </w:rPr>
        <w:lastRenderedPageBreak/>
        <w:t>附件</w:t>
      </w:r>
      <w:r>
        <w:rPr>
          <w:rFonts w:ascii="Times New Roman" w:hAnsi="Times New Roman" w:hint="default"/>
        </w:rPr>
        <w:t>6</w:t>
      </w:r>
      <w:r>
        <w:rPr>
          <w:rFonts w:ascii="Times New Roman" w:hAnsi="Times New Roman"/>
        </w:rPr>
        <w:t>－</w:t>
      </w:r>
      <w:r>
        <w:rPr>
          <w:rFonts w:ascii="Times New Roman" w:hAnsi="Times New Roman" w:hint="default"/>
        </w:rPr>
        <w:t>2</w:t>
      </w:r>
      <w:r>
        <w:rPr>
          <w:rFonts w:ascii="Times New Roman" w:hAnsi="Times New Roman"/>
        </w:rPr>
        <w:t>－</w:t>
      </w:r>
      <w:r>
        <w:rPr>
          <w:rFonts w:ascii="Times New Roman" w:hAnsi="Times New Roman" w:hint="default"/>
        </w:rPr>
        <w:t>6</w:t>
      </w:r>
    </w:p>
    <w:p w:rsidR="00012075" w:rsidRDefault="00C32FCD">
      <w:pPr>
        <w:pStyle w:val="6"/>
        <w:keepNext w:val="0"/>
        <w:jc w:val="center"/>
        <w:rPr>
          <w:rFonts w:eastAsia="Times New Roman" w:hint="default"/>
        </w:rPr>
      </w:pPr>
      <w:r>
        <w:rPr>
          <w:rFonts w:ascii="Times New Roman" w:hAnsi="Times New Roman"/>
        </w:rPr>
        <w:t>无不良信用记录承诺</w:t>
      </w:r>
      <w:r>
        <w:rPr>
          <w:rFonts w:ascii="Times New Roman" w:hAnsi="Times New Roman"/>
        </w:rPr>
        <w:t>函</w:t>
      </w:r>
      <w:r>
        <w:rPr>
          <w:rFonts w:ascii="Times New Roman" w:hAnsi="Times New Roman" w:hint="default"/>
        </w:rPr>
        <w:t>(</w:t>
      </w:r>
      <w:r>
        <w:rPr>
          <w:rFonts w:ascii="Times New Roman" w:hAnsi="Times New Roman"/>
        </w:rPr>
        <w:t>投标人自行查询适用</w:t>
      </w:r>
      <w:r>
        <w:rPr>
          <w:rFonts w:ascii="Times New Roman" w:hAnsi="Times New Roman" w:hint="default"/>
        </w:rPr>
        <w:t>)</w:t>
      </w:r>
    </w:p>
    <w:p w:rsidR="00012075" w:rsidRDefault="00C32FCD">
      <w:pPr>
        <w:pStyle w:val="a4"/>
        <w:rPr>
          <w:rFonts w:ascii="Times New Roman" w:eastAsia="MingLiU_HKSCS" w:hAnsi="Times New Roman" w:hint="default"/>
        </w:rPr>
      </w:pPr>
      <w:r>
        <w:rPr>
          <w:rFonts w:ascii="Times New Roman" w:hAnsi="Times New Roman"/>
        </w:rPr>
        <w:t>致</w:t>
      </w:r>
      <w:r>
        <w:rPr>
          <w:rFonts w:ascii="Times New Roman" w:hAnsi="Times New Roman" w:hint="default"/>
        </w:rPr>
        <w:t>____________(</w:t>
      </w:r>
      <w:r>
        <w:rPr>
          <w:rFonts w:ascii="Times New Roman" w:hAnsi="Times New Roman"/>
        </w:rPr>
        <w:t>采购人或采购代理机构</w:t>
      </w:r>
      <w:r>
        <w:rPr>
          <w:rFonts w:ascii="Times New Roman" w:hAnsi="Times New Roman" w:hint="default"/>
        </w:rPr>
        <w:t>)</w:t>
      </w:r>
      <w:r>
        <w:rPr>
          <w:rFonts w:ascii="Times New Roman" w:hAnsi="Times New Roman"/>
        </w:rPr>
        <w:t>：</w:t>
      </w:r>
    </w:p>
    <w:p w:rsidR="00012075" w:rsidRDefault="00C32FCD">
      <w:pPr>
        <w:pStyle w:val="a4"/>
        <w:ind w:firstLineChars="200" w:firstLine="420"/>
        <w:rPr>
          <w:rFonts w:ascii="Times New Roman" w:eastAsia="MingLiU_HKSCS" w:hAnsi="Times New Roman" w:hint="default"/>
        </w:rPr>
      </w:pPr>
      <w:r>
        <w:rPr>
          <w:rFonts w:ascii="Times New Roman" w:hAnsi="Times New Roman"/>
        </w:rPr>
        <w:t>本单位郑重承诺</w:t>
      </w:r>
      <w:r>
        <w:rPr>
          <w:rFonts w:ascii="Times New Roman" w:eastAsia="MingLiU_HKSCS" w:hAnsi="Times New Roman"/>
        </w:rPr>
        <w:t>，</w:t>
      </w:r>
      <w:r>
        <w:rPr>
          <w:rFonts w:ascii="Times New Roman" w:hAnsi="Times New Roman"/>
        </w:rPr>
        <w:t>我单位</w:t>
      </w:r>
      <w:proofErr w:type="gramStart"/>
      <w:r>
        <w:rPr>
          <w:rFonts w:ascii="Times New Roman" w:hAnsi="Times New Roman"/>
        </w:rPr>
        <w:t>无以下</w:t>
      </w:r>
      <w:proofErr w:type="gramEnd"/>
      <w:r>
        <w:rPr>
          <w:rFonts w:ascii="Times New Roman" w:hAnsi="Times New Roman"/>
        </w:rPr>
        <w:t>不良信用记录情形：</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1.</w:t>
      </w:r>
      <w:r>
        <w:rPr>
          <w:rFonts w:ascii="Times New Roman" w:hAnsi="Times New Roman"/>
        </w:rPr>
        <w:t>被人民法院列入失信被执行人；</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2.</w:t>
      </w:r>
      <w:r>
        <w:rPr>
          <w:rFonts w:ascii="Times New Roman" w:hAnsi="Times New Roman"/>
        </w:rPr>
        <w:t>被税务部门列入重大税收违法案件当事人名单；</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3.</w:t>
      </w:r>
      <w:r>
        <w:rPr>
          <w:rFonts w:ascii="Times New Roman" w:hAnsi="Times New Roman"/>
        </w:rPr>
        <w:t>被政府采购监管部门列入政府采购严重违法失信行为记录名单；</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4.</w:t>
      </w:r>
      <w:r>
        <w:rPr>
          <w:rFonts w:ascii="Times New Roman" w:hAnsi="Times New Roman"/>
        </w:rPr>
        <w:t>不符合《政府采购法》第二十二条规定的条件。</w:t>
      </w:r>
    </w:p>
    <w:p w:rsidR="00012075" w:rsidRDefault="00C32FCD">
      <w:pPr>
        <w:pStyle w:val="a4"/>
        <w:ind w:firstLineChars="200" w:firstLine="420"/>
        <w:rPr>
          <w:rFonts w:ascii="Times New Roman" w:eastAsia="MingLiU_HKSCS" w:hAnsi="Times New Roman" w:hint="default"/>
        </w:rPr>
      </w:pPr>
      <w:r>
        <w:rPr>
          <w:rFonts w:ascii="Times New Roman" w:hAnsi="Times New Roman"/>
        </w:rPr>
        <w:t>我单位已就上述不良信用行为按照采购文件中投标人须知前附表规定进行了查询。我单位承诺：合同签订前</w:t>
      </w:r>
      <w:r>
        <w:rPr>
          <w:rFonts w:ascii="Times New Roman" w:eastAsia="MingLiU_HKSCS" w:hAnsi="Times New Roman"/>
        </w:rPr>
        <w:t>，</w:t>
      </w:r>
      <w:r>
        <w:rPr>
          <w:rFonts w:ascii="Times New Roman" w:hAnsi="Times New Roman"/>
        </w:rPr>
        <w:t>若我单位具有不良信用记录情形</w:t>
      </w:r>
      <w:r>
        <w:rPr>
          <w:rFonts w:ascii="Times New Roman" w:eastAsia="MingLiU_HKSCS" w:hAnsi="Times New Roman"/>
        </w:rPr>
        <w:t>，</w:t>
      </w:r>
      <w:r>
        <w:rPr>
          <w:rFonts w:ascii="Times New Roman" w:hAnsi="Times New Roman"/>
        </w:rPr>
        <w:t>贵方可取消我单位中标资格或者不授予合同</w:t>
      </w:r>
      <w:r>
        <w:rPr>
          <w:rFonts w:ascii="Times New Roman" w:eastAsia="MingLiU_HKSCS" w:hAnsi="Times New Roman"/>
        </w:rPr>
        <w:t>，</w:t>
      </w:r>
      <w:r>
        <w:rPr>
          <w:rFonts w:ascii="Times New Roman" w:hAnsi="Times New Roman"/>
        </w:rPr>
        <w:t>所有责任由我单位自行承担。同时</w:t>
      </w:r>
      <w:r>
        <w:rPr>
          <w:rFonts w:ascii="Times New Roman" w:eastAsia="MingLiU_HKSCS" w:hAnsi="Times New Roman"/>
        </w:rPr>
        <w:t>，</w:t>
      </w:r>
      <w:r>
        <w:rPr>
          <w:rFonts w:ascii="Times New Roman" w:hAnsi="Times New Roman"/>
        </w:rPr>
        <w:t>我单位愿意无条件接受监管部门的调查处理。</w:t>
      </w:r>
    </w:p>
    <w:p w:rsidR="00012075" w:rsidRDefault="00012075">
      <w:pPr>
        <w:pStyle w:val="a4"/>
        <w:ind w:firstLineChars="200" w:firstLine="420"/>
        <w:rPr>
          <w:rFonts w:ascii="Times New Roman" w:eastAsia="MingLiU_HKSCS" w:hAnsi="Times New Roman" w:hint="default"/>
        </w:rPr>
      </w:pPr>
    </w:p>
    <w:p w:rsidR="00012075" w:rsidRDefault="00C32FCD">
      <w:pPr>
        <w:pStyle w:val="a4"/>
        <w:ind w:firstLineChars="200" w:firstLine="420"/>
        <w:rPr>
          <w:rFonts w:ascii="Times New Roman" w:eastAsia="MingLiU_HKSCS" w:hAnsi="Times New Roman" w:hint="default"/>
        </w:rPr>
      </w:pPr>
      <w:r>
        <w:rPr>
          <w:rFonts w:ascii="Times New Roman" w:hAnsi="Times New Roman"/>
        </w:rPr>
        <w:t>投标人名称</w:t>
      </w:r>
      <w:r>
        <w:rPr>
          <w:rFonts w:ascii="Times New Roman" w:hAnsi="Times New Roman" w:hint="default"/>
        </w:rPr>
        <w:t>(</w:t>
      </w:r>
      <w:r>
        <w:rPr>
          <w:rFonts w:ascii="Times New Roman" w:hAnsi="Times New Roman"/>
        </w:rPr>
        <w:t>盖公章</w:t>
      </w:r>
      <w:r>
        <w:rPr>
          <w:rFonts w:ascii="Times New Roman" w:hAnsi="Times New Roman" w:hint="default"/>
        </w:rPr>
        <w:t>)</w:t>
      </w:r>
      <w:r>
        <w:rPr>
          <w:rFonts w:ascii="Times New Roman" w:hAnsi="Times New Roman"/>
        </w:rPr>
        <w:t>：</w:t>
      </w:r>
      <w:r>
        <w:rPr>
          <w:rFonts w:ascii="Times New Roman" w:hAnsi="Times New Roman" w:hint="default"/>
        </w:rPr>
        <w:t>____________</w:t>
      </w:r>
    </w:p>
    <w:p w:rsidR="00012075" w:rsidRDefault="00C32FCD">
      <w:pPr>
        <w:pStyle w:val="a4"/>
        <w:ind w:firstLineChars="200" w:firstLine="420"/>
        <w:rPr>
          <w:rFonts w:ascii="Times New Roman" w:eastAsia="MingLiU_HKSCS" w:hAnsi="Times New Roman" w:hint="default"/>
        </w:rPr>
      </w:pPr>
      <w:r>
        <w:rPr>
          <w:rFonts w:ascii="Times New Roman" w:hAnsi="Times New Roman"/>
        </w:rPr>
        <w:t>法定代表人或其授权代表</w:t>
      </w:r>
      <w:r>
        <w:rPr>
          <w:rFonts w:ascii="Times New Roman" w:hAnsi="Times New Roman" w:hint="default"/>
        </w:rPr>
        <w:t>(</w:t>
      </w:r>
      <w:r>
        <w:rPr>
          <w:rFonts w:ascii="Times New Roman" w:hAnsi="Times New Roman"/>
        </w:rPr>
        <w:t>签字或盖章</w:t>
      </w:r>
      <w:r>
        <w:rPr>
          <w:rFonts w:ascii="Times New Roman" w:hAnsi="Times New Roman" w:hint="default"/>
        </w:rPr>
        <w:t>)</w:t>
      </w:r>
      <w:r>
        <w:rPr>
          <w:rFonts w:ascii="Times New Roman" w:hAnsi="Times New Roman"/>
        </w:rPr>
        <w:t>：</w:t>
      </w:r>
      <w:r>
        <w:rPr>
          <w:rFonts w:ascii="Times New Roman" w:hAnsi="Times New Roman" w:hint="default"/>
        </w:rPr>
        <w:t>____________</w:t>
      </w:r>
    </w:p>
    <w:p w:rsidR="00012075" w:rsidRDefault="00C32FCD">
      <w:pPr>
        <w:pStyle w:val="a4"/>
        <w:ind w:firstLineChars="200" w:firstLine="420"/>
        <w:rPr>
          <w:rFonts w:ascii="Times New Roman" w:eastAsia="MingLiU_HKSCS" w:hAnsi="Times New Roman" w:hint="default"/>
        </w:rPr>
      </w:pPr>
      <w:r>
        <w:rPr>
          <w:rFonts w:ascii="Times New Roman" w:hAnsi="Times New Roman"/>
        </w:rPr>
        <w:t>日期：</w:t>
      </w:r>
      <w:r>
        <w:rPr>
          <w:rFonts w:ascii="Times New Roman" w:hAnsi="Times New Roman" w:hint="default"/>
        </w:rPr>
        <w:t>______</w:t>
      </w:r>
      <w:r>
        <w:rPr>
          <w:rFonts w:ascii="Times New Roman" w:hAnsi="Times New Roman"/>
        </w:rPr>
        <w:t>年</w:t>
      </w:r>
      <w:r>
        <w:rPr>
          <w:rFonts w:ascii="Times New Roman" w:hAnsi="Times New Roman" w:hint="default"/>
        </w:rPr>
        <w:t>____</w:t>
      </w:r>
      <w:r>
        <w:rPr>
          <w:rFonts w:ascii="Times New Roman" w:hAnsi="Times New Roman"/>
        </w:rPr>
        <w:t>月</w:t>
      </w:r>
      <w:r>
        <w:rPr>
          <w:rFonts w:ascii="Times New Roman" w:hAnsi="Times New Roman" w:hint="default"/>
        </w:rPr>
        <w:t>____</w:t>
      </w:r>
      <w:r>
        <w:rPr>
          <w:rFonts w:ascii="Times New Roman" w:hAnsi="Times New Roman"/>
        </w:rPr>
        <w:t>日</w:t>
      </w:r>
    </w:p>
    <w:p w:rsidR="00012075" w:rsidRDefault="00C32FCD">
      <w:pPr>
        <w:pStyle w:val="a4"/>
        <w:ind w:firstLineChars="200" w:firstLine="420"/>
        <w:rPr>
          <w:rFonts w:ascii="Times New Roman" w:eastAsia="MingLiU_HKSCS" w:hAnsi="Times New Roman" w:hint="default"/>
        </w:rPr>
      </w:pPr>
      <w:r>
        <w:rPr>
          <w:rFonts w:ascii="Times New Roman" w:hAnsi="Times New Roman"/>
        </w:rPr>
        <w:t>说明：授权用投标专用章的</w:t>
      </w:r>
      <w:r>
        <w:rPr>
          <w:rFonts w:ascii="Times New Roman" w:eastAsia="MingLiU_HKSCS" w:hAnsi="Times New Roman"/>
        </w:rPr>
        <w:t>，</w:t>
      </w:r>
      <w:r>
        <w:rPr>
          <w:rFonts w:ascii="Times New Roman" w:hAnsi="Times New Roman"/>
        </w:rPr>
        <w:t>与公章具有相同法律效力。</w:t>
      </w:r>
    </w:p>
    <w:p w:rsidR="00012075" w:rsidRDefault="00012075">
      <w:pPr>
        <w:pStyle w:val="a4"/>
        <w:ind w:firstLineChars="200" w:firstLine="420"/>
        <w:rPr>
          <w:rFonts w:ascii="Times New Roman" w:eastAsia="MingLiU_HKSCS" w:hAnsi="Times New Roman" w:hint="default"/>
        </w:rPr>
      </w:pPr>
    </w:p>
    <w:p w:rsidR="00012075" w:rsidRDefault="00C32FCD">
      <w:pPr>
        <w:pStyle w:val="a4"/>
        <w:ind w:firstLineChars="200" w:firstLine="420"/>
        <w:rPr>
          <w:rFonts w:ascii="Times New Roman" w:eastAsia="MingLiU_HKSCS" w:hAnsi="Times New Roman" w:hint="default"/>
        </w:rPr>
      </w:pPr>
      <w:r>
        <w:rPr>
          <w:rFonts w:ascii="Times New Roman" w:hAnsi="Times New Roman"/>
        </w:rPr>
        <w:t>附件</w:t>
      </w:r>
      <w:r>
        <w:rPr>
          <w:rFonts w:ascii="Times New Roman" w:hAnsi="Times New Roman" w:hint="default"/>
        </w:rPr>
        <w:t>6</w:t>
      </w:r>
      <w:r>
        <w:rPr>
          <w:rFonts w:ascii="Times New Roman" w:hAnsi="Times New Roman"/>
        </w:rPr>
        <w:t>－</w:t>
      </w:r>
      <w:r>
        <w:rPr>
          <w:rFonts w:ascii="Times New Roman" w:hAnsi="Times New Roman" w:hint="default"/>
        </w:rPr>
        <w:t>3</w:t>
      </w:r>
      <w:r>
        <w:rPr>
          <w:rFonts w:ascii="Times New Roman" w:hAnsi="Times New Roman"/>
        </w:rPr>
        <w:t xml:space="preserve">　符合采购文件要求的供应商特定资格条件的证明材料</w:t>
      </w:r>
      <w:r>
        <w:rPr>
          <w:rFonts w:ascii="Times New Roman" w:hAnsi="Times New Roman" w:hint="default"/>
        </w:rPr>
        <w:t>(</w:t>
      </w:r>
      <w:r>
        <w:rPr>
          <w:rFonts w:ascii="Times New Roman" w:hAnsi="Times New Roman"/>
        </w:rPr>
        <w:t>由采购人或采购代理机构根据项目具体要求填列</w:t>
      </w:r>
      <w:r>
        <w:rPr>
          <w:rFonts w:ascii="Times New Roman" w:hAnsi="Times New Roman" w:hint="default"/>
        </w:rPr>
        <w:t>)</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w:t>
      </w:r>
      <w:r>
        <w:rPr>
          <w:rFonts w:ascii="Times New Roman" w:hAnsi="Times New Roman"/>
        </w:rPr>
        <w:t>示例略</w:t>
      </w:r>
      <w:r>
        <w:rPr>
          <w:rFonts w:ascii="Times New Roman" w:hAnsi="Times New Roman" w:hint="default"/>
        </w:rPr>
        <w:t>)</w:t>
      </w:r>
    </w:p>
    <w:p w:rsidR="00012075" w:rsidRDefault="00C32FCD">
      <w:pPr>
        <w:pStyle w:val="a4"/>
        <w:ind w:firstLineChars="200" w:firstLine="420"/>
        <w:rPr>
          <w:rFonts w:ascii="Times New Roman" w:eastAsia="MingLiU_HKSCS" w:hAnsi="Times New Roman" w:hint="default"/>
        </w:rPr>
      </w:pPr>
      <w:r>
        <w:rPr>
          <w:rFonts w:ascii="Times New Roman" w:eastAsia="Times New Roman" w:hint="default"/>
        </w:rPr>
        <w:br w:type="page"/>
      </w:r>
      <w:r>
        <w:rPr>
          <w:rFonts w:ascii="Times New Roman" w:hAnsi="Times New Roman"/>
        </w:rPr>
        <w:lastRenderedPageBreak/>
        <w:t>附件</w:t>
      </w:r>
      <w:r>
        <w:rPr>
          <w:rFonts w:ascii="Times New Roman" w:hAnsi="Times New Roman" w:hint="default"/>
        </w:rPr>
        <w:t>6</w:t>
      </w:r>
      <w:r>
        <w:rPr>
          <w:rFonts w:ascii="Times New Roman" w:hAnsi="Times New Roman"/>
        </w:rPr>
        <w:t>－</w:t>
      </w:r>
      <w:r>
        <w:rPr>
          <w:rFonts w:ascii="Times New Roman" w:hAnsi="Times New Roman" w:hint="default"/>
        </w:rPr>
        <w:t>4</w:t>
      </w:r>
    </w:p>
    <w:p w:rsidR="00012075" w:rsidRDefault="00C32FCD">
      <w:pPr>
        <w:pStyle w:val="6"/>
        <w:keepNext w:val="0"/>
        <w:jc w:val="center"/>
        <w:rPr>
          <w:rFonts w:eastAsia="Times New Roman" w:hint="default"/>
        </w:rPr>
      </w:pPr>
      <w:r>
        <w:rPr>
          <w:rFonts w:ascii="Times New Roman" w:hAnsi="Times New Roman"/>
        </w:rPr>
        <w:t>联合体协议</w:t>
      </w:r>
    </w:p>
    <w:p w:rsidR="00012075" w:rsidRDefault="00C32FCD">
      <w:pPr>
        <w:pStyle w:val="a4"/>
        <w:rPr>
          <w:rFonts w:ascii="Times New Roman" w:eastAsia="MingLiU_HKSCS" w:hAnsi="Times New Roman" w:hint="default"/>
        </w:rPr>
      </w:pPr>
      <w:r>
        <w:rPr>
          <w:rFonts w:ascii="Times New Roman" w:hAnsi="Times New Roman"/>
        </w:rPr>
        <w:t>致</w:t>
      </w:r>
      <w:r>
        <w:rPr>
          <w:rFonts w:ascii="Times New Roman" w:hAnsi="Times New Roman" w:hint="default"/>
        </w:rPr>
        <w:t>____________(</w:t>
      </w:r>
      <w:r>
        <w:rPr>
          <w:rFonts w:ascii="Times New Roman" w:hAnsi="Times New Roman"/>
        </w:rPr>
        <w:t>采购人或采购代理机构</w:t>
      </w:r>
      <w:r>
        <w:rPr>
          <w:rFonts w:ascii="Times New Roman" w:hAnsi="Times New Roman" w:hint="default"/>
        </w:rPr>
        <w:t>)</w:t>
      </w:r>
      <w:r>
        <w:rPr>
          <w:rFonts w:ascii="Times New Roman" w:hAnsi="Times New Roman"/>
        </w:rPr>
        <w:t>：</w:t>
      </w:r>
    </w:p>
    <w:p w:rsidR="00012075" w:rsidRDefault="00C32FCD">
      <w:pPr>
        <w:pStyle w:val="a4"/>
        <w:ind w:firstLineChars="200" w:firstLine="420"/>
        <w:rPr>
          <w:rFonts w:ascii="Times New Roman" w:eastAsia="MingLiU_HKSCS" w:hAnsi="Times New Roman" w:hint="default"/>
        </w:rPr>
      </w:pPr>
      <w:r>
        <w:rPr>
          <w:rFonts w:ascii="Times New Roman" w:hAnsi="Times New Roman"/>
        </w:rPr>
        <w:t>经研究</w:t>
      </w:r>
      <w:r>
        <w:rPr>
          <w:rFonts w:ascii="Times New Roman" w:eastAsia="MingLiU_HKSCS" w:hAnsi="Times New Roman"/>
        </w:rPr>
        <w:t>，</w:t>
      </w:r>
      <w:r>
        <w:rPr>
          <w:rFonts w:ascii="Times New Roman" w:hAnsi="Times New Roman"/>
        </w:rPr>
        <w:t>我方决定自愿组成联合体共同参加</w:t>
      </w:r>
      <w:r>
        <w:rPr>
          <w:rFonts w:ascii="Times New Roman" w:hAnsi="Times New Roman" w:hint="default"/>
        </w:rPr>
        <w:t>____________(</w:t>
      </w:r>
      <w:r>
        <w:rPr>
          <w:rFonts w:ascii="Times New Roman" w:hAnsi="Times New Roman"/>
        </w:rPr>
        <w:t>项目名称、项目编号</w:t>
      </w:r>
      <w:r>
        <w:rPr>
          <w:rFonts w:ascii="Times New Roman" w:hAnsi="Times New Roman" w:hint="default"/>
        </w:rPr>
        <w:t>)</w:t>
      </w:r>
      <w:r>
        <w:rPr>
          <w:rFonts w:ascii="Times New Roman" w:hAnsi="Times New Roman"/>
        </w:rPr>
        <w:t>项目的投标。现就联合体投标事宜订立如下协议：</w:t>
      </w:r>
    </w:p>
    <w:p w:rsidR="00012075" w:rsidRDefault="00C32FCD">
      <w:pPr>
        <w:pStyle w:val="a4"/>
        <w:ind w:firstLineChars="200" w:firstLine="420"/>
        <w:rPr>
          <w:rFonts w:ascii="Times New Roman" w:eastAsia="MingLiU_HKSCS" w:hAnsi="Times New Roman" w:hint="default"/>
        </w:rPr>
      </w:pPr>
      <w:r>
        <w:rPr>
          <w:rFonts w:ascii="Times New Roman" w:hAnsi="Times New Roman"/>
        </w:rPr>
        <w:t>一、联合体成员：</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1.____________________</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2.____________________</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3.____________________</w:t>
      </w:r>
    </w:p>
    <w:p w:rsidR="00012075" w:rsidRDefault="00C32FCD">
      <w:pPr>
        <w:pStyle w:val="a4"/>
        <w:ind w:firstLineChars="200" w:firstLine="420"/>
        <w:rPr>
          <w:rFonts w:ascii="Times New Roman" w:eastAsia="MingLiU_HKSCS" w:hAnsi="Times New Roman" w:hint="default"/>
        </w:rPr>
      </w:pPr>
      <w:r>
        <w:rPr>
          <w:rFonts w:ascii="Times New Roman" w:hAnsi="Times New Roman"/>
        </w:rPr>
        <w:t>二、</w:t>
      </w:r>
      <w:r>
        <w:rPr>
          <w:rFonts w:ascii="Times New Roman" w:hAnsi="Times New Roman" w:hint="default"/>
        </w:rPr>
        <w:t>____________(</w:t>
      </w:r>
      <w:r>
        <w:rPr>
          <w:rFonts w:ascii="Times New Roman" w:hAnsi="Times New Roman"/>
        </w:rPr>
        <w:t>某成员单位名称</w:t>
      </w:r>
      <w:r>
        <w:rPr>
          <w:rFonts w:ascii="Times New Roman" w:hAnsi="Times New Roman" w:hint="default"/>
        </w:rPr>
        <w:t>)</w:t>
      </w:r>
      <w:r>
        <w:rPr>
          <w:rFonts w:ascii="Times New Roman" w:hAnsi="Times New Roman"/>
        </w:rPr>
        <w:t>为</w:t>
      </w:r>
      <w:r>
        <w:rPr>
          <w:rFonts w:ascii="Times New Roman" w:hAnsi="Times New Roman" w:hint="default"/>
        </w:rPr>
        <w:t>____________(</w:t>
      </w:r>
      <w:r>
        <w:rPr>
          <w:rFonts w:ascii="Times New Roman" w:hAnsi="Times New Roman"/>
        </w:rPr>
        <w:t>联合体名称</w:t>
      </w:r>
      <w:r>
        <w:rPr>
          <w:rFonts w:ascii="Times New Roman" w:hAnsi="Times New Roman" w:hint="default"/>
        </w:rPr>
        <w:t>)</w:t>
      </w:r>
      <w:r>
        <w:rPr>
          <w:rFonts w:ascii="Times New Roman" w:hAnsi="Times New Roman"/>
        </w:rPr>
        <w:t>牵头人。</w:t>
      </w:r>
    </w:p>
    <w:p w:rsidR="00012075" w:rsidRDefault="00C32FCD">
      <w:pPr>
        <w:pStyle w:val="a4"/>
        <w:ind w:firstLineChars="200" w:firstLine="420"/>
        <w:rPr>
          <w:rFonts w:ascii="Times New Roman" w:eastAsia="MingLiU_HKSCS" w:hAnsi="Times New Roman" w:hint="default"/>
        </w:rPr>
      </w:pPr>
      <w:r>
        <w:rPr>
          <w:rFonts w:ascii="Times New Roman" w:hAnsi="Times New Roman"/>
        </w:rPr>
        <w:t>三、联合体牵头人合法代表联合体各成员负责本项目投标文件编制活动</w:t>
      </w:r>
      <w:r>
        <w:rPr>
          <w:rFonts w:ascii="Times New Roman" w:eastAsia="MingLiU_HKSCS" w:hAnsi="Times New Roman"/>
        </w:rPr>
        <w:t>，</w:t>
      </w:r>
      <w:r>
        <w:rPr>
          <w:rFonts w:ascii="Times New Roman" w:hAnsi="Times New Roman"/>
        </w:rPr>
        <w:t>代表联合体提交和接收相关的资料、信息及指示</w:t>
      </w:r>
      <w:r>
        <w:rPr>
          <w:rFonts w:ascii="Times New Roman" w:eastAsia="MingLiU_HKSCS" w:hAnsi="Times New Roman"/>
        </w:rPr>
        <w:t>，</w:t>
      </w:r>
      <w:r>
        <w:rPr>
          <w:rFonts w:ascii="Times New Roman" w:hAnsi="Times New Roman"/>
        </w:rPr>
        <w:t>并处理与投标有关的一切事务；联合体中标后</w:t>
      </w:r>
      <w:r>
        <w:rPr>
          <w:rFonts w:ascii="Times New Roman" w:eastAsia="MingLiU_HKSCS" w:hAnsi="Times New Roman"/>
        </w:rPr>
        <w:t>，</w:t>
      </w:r>
      <w:r>
        <w:rPr>
          <w:rFonts w:ascii="Times New Roman" w:hAnsi="Times New Roman"/>
        </w:rPr>
        <w:t>联合体牵头人负责合同订立和实施阶段的主办、组织和协调工作。</w:t>
      </w:r>
    </w:p>
    <w:p w:rsidR="00012075" w:rsidRDefault="00C32FCD">
      <w:pPr>
        <w:pStyle w:val="a4"/>
        <w:ind w:firstLineChars="200" w:firstLine="420"/>
        <w:rPr>
          <w:rFonts w:ascii="Times New Roman" w:eastAsia="MingLiU_HKSCS" w:hAnsi="Times New Roman" w:hint="default"/>
        </w:rPr>
      </w:pPr>
      <w:r>
        <w:rPr>
          <w:rFonts w:ascii="Times New Roman" w:hAnsi="Times New Roman"/>
        </w:rPr>
        <w:t>四、联合体将严格按照采购文件的各项要求</w:t>
      </w:r>
      <w:r>
        <w:rPr>
          <w:rFonts w:ascii="Times New Roman" w:eastAsia="MingLiU_HKSCS" w:hAnsi="Times New Roman"/>
        </w:rPr>
        <w:t>，</w:t>
      </w:r>
      <w:r>
        <w:rPr>
          <w:rFonts w:ascii="Times New Roman" w:hAnsi="Times New Roman"/>
        </w:rPr>
        <w:t>递交投标文件</w:t>
      </w:r>
      <w:r>
        <w:rPr>
          <w:rFonts w:ascii="Times New Roman" w:eastAsia="MingLiU_HKSCS" w:hAnsi="Times New Roman"/>
        </w:rPr>
        <w:t>，</w:t>
      </w:r>
      <w:r>
        <w:rPr>
          <w:rFonts w:ascii="Times New Roman" w:hAnsi="Times New Roman"/>
        </w:rPr>
        <w:t>参加投标</w:t>
      </w:r>
      <w:r>
        <w:rPr>
          <w:rFonts w:ascii="Times New Roman" w:eastAsia="MingLiU_HKSCS" w:hAnsi="Times New Roman"/>
        </w:rPr>
        <w:t>，</w:t>
      </w:r>
      <w:r>
        <w:rPr>
          <w:rFonts w:ascii="Times New Roman" w:hAnsi="Times New Roman"/>
        </w:rPr>
        <w:t>履行中标义务和中标后的合同</w:t>
      </w:r>
      <w:r>
        <w:rPr>
          <w:rFonts w:ascii="Times New Roman" w:eastAsia="MingLiU_HKSCS" w:hAnsi="Times New Roman"/>
        </w:rPr>
        <w:t>，</w:t>
      </w:r>
      <w:r>
        <w:rPr>
          <w:rFonts w:ascii="Times New Roman" w:hAnsi="Times New Roman"/>
        </w:rPr>
        <w:t>并向采购人承担连带责任。</w:t>
      </w:r>
    </w:p>
    <w:p w:rsidR="00012075" w:rsidRDefault="00C32FCD">
      <w:pPr>
        <w:pStyle w:val="a4"/>
        <w:ind w:firstLineChars="200" w:firstLine="420"/>
        <w:rPr>
          <w:rFonts w:ascii="Times New Roman" w:eastAsia="MingLiU_HKSCS" w:hAnsi="Times New Roman" w:hint="default"/>
        </w:rPr>
      </w:pPr>
      <w:r>
        <w:rPr>
          <w:rFonts w:ascii="Times New Roman" w:hAnsi="Times New Roman"/>
        </w:rPr>
        <w:t>五、联合体各成员单位内部的职责分工如下：</w:t>
      </w:r>
      <w:r>
        <w:rPr>
          <w:rFonts w:ascii="Times New Roman" w:hAnsi="Times New Roman" w:hint="default"/>
        </w:rPr>
        <w:t>____________</w:t>
      </w:r>
      <w:r>
        <w:rPr>
          <w:rFonts w:ascii="Times New Roman" w:hAnsi="Times New Roman"/>
        </w:rPr>
        <w:t>。按照本条上述分工</w:t>
      </w:r>
      <w:r>
        <w:rPr>
          <w:rFonts w:ascii="Times New Roman" w:eastAsia="MingLiU_HKSCS" w:hAnsi="Times New Roman"/>
        </w:rPr>
        <w:t>，</w:t>
      </w:r>
      <w:r>
        <w:rPr>
          <w:rFonts w:ascii="Times New Roman" w:hAnsi="Times New Roman"/>
        </w:rPr>
        <w:t>联合体成员单位各自所承担的合同工作量比例如下：</w:t>
      </w:r>
      <w:r>
        <w:rPr>
          <w:rFonts w:ascii="Times New Roman" w:hAnsi="Times New Roman" w:hint="default"/>
        </w:rPr>
        <w:t>____________</w:t>
      </w:r>
      <w:r>
        <w:rPr>
          <w:rFonts w:ascii="Times New Roman" w:hAnsi="Times New Roman"/>
        </w:rPr>
        <w:t>。</w:t>
      </w:r>
    </w:p>
    <w:p w:rsidR="00012075" w:rsidRDefault="00C32FCD">
      <w:pPr>
        <w:pStyle w:val="a4"/>
        <w:ind w:firstLineChars="200" w:firstLine="420"/>
        <w:rPr>
          <w:rFonts w:ascii="Times New Roman" w:eastAsia="MingLiU_HKSCS" w:hAnsi="Times New Roman" w:hint="default"/>
        </w:rPr>
      </w:pPr>
      <w:r>
        <w:rPr>
          <w:rFonts w:ascii="Times New Roman" w:hAnsi="Times New Roman"/>
        </w:rPr>
        <w:t>六、本协议书自签署之日起生效</w:t>
      </w:r>
      <w:r>
        <w:rPr>
          <w:rFonts w:ascii="Times New Roman" w:eastAsia="MingLiU_HKSCS" w:hAnsi="Times New Roman"/>
        </w:rPr>
        <w:t>，</w:t>
      </w:r>
      <w:r>
        <w:rPr>
          <w:rFonts w:ascii="Times New Roman" w:hAnsi="Times New Roman"/>
        </w:rPr>
        <w:t>合同履行完毕后自动失效。</w:t>
      </w:r>
    </w:p>
    <w:p w:rsidR="00012075" w:rsidRDefault="00C32FCD">
      <w:pPr>
        <w:pStyle w:val="a4"/>
        <w:ind w:firstLineChars="200" w:firstLine="420"/>
        <w:rPr>
          <w:rFonts w:ascii="Times New Roman" w:eastAsia="MingLiU_HKSCS" w:hAnsi="Times New Roman" w:hint="default"/>
        </w:rPr>
      </w:pPr>
      <w:r>
        <w:rPr>
          <w:rFonts w:ascii="Times New Roman" w:hAnsi="Times New Roman"/>
        </w:rPr>
        <w:t>七、本协议书一式</w:t>
      </w:r>
      <w:r>
        <w:rPr>
          <w:rFonts w:ascii="Times New Roman" w:hAnsi="Times New Roman" w:hint="default"/>
        </w:rPr>
        <w:t>______</w:t>
      </w:r>
      <w:r>
        <w:rPr>
          <w:rFonts w:ascii="Times New Roman" w:hAnsi="Times New Roman"/>
        </w:rPr>
        <w:t>份</w:t>
      </w:r>
      <w:r>
        <w:rPr>
          <w:rFonts w:ascii="Times New Roman" w:eastAsia="MingLiU_HKSCS" w:hAnsi="Times New Roman"/>
        </w:rPr>
        <w:t>，</w:t>
      </w:r>
      <w:r>
        <w:rPr>
          <w:rFonts w:ascii="Times New Roman" w:hAnsi="Times New Roman"/>
        </w:rPr>
        <w:t>联合体成员和采购人各执一份。</w:t>
      </w:r>
    </w:p>
    <w:p w:rsidR="00012075" w:rsidRDefault="00012075">
      <w:pPr>
        <w:pStyle w:val="a4"/>
        <w:ind w:firstLineChars="200" w:firstLine="420"/>
        <w:rPr>
          <w:rFonts w:ascii="Times New Roman" w:eastAsia="MingLiU_HKSCS" w:hAnsi="Times New Roman" w:hint="default"/>
        </w:rPr>
      </w:pPr>
    </w:p>
    <w:p w:rsidR="00012075" w:rsidRDefault="00C32FCD">
      <w:pPr>
        <w:pStyle w:val="a4"/>
        <w:ind w:firstLineChars="200" w:firstLine="420"/>
        <w:rPr>
          <w:rFonts w:ascii="Times New Roman" w:eastAsia="MingLiU_HKSCS" w:hAnsi="Times New Roman" w:hint="default"/>
        </w:rPr>
      </w:pPr>
      <w:r>
        <w:rPr>
          <w:rFonts w:ascii="Times New Roman" w:hAnsi="Times New Roman"/>
        </w:rPr>
        <w:t>牵头人名称</w:t>
      </w:r>
      <w:r>
        <w:rPr>
          <w:rFonts w:ascii="Times New Roman" w:hAnsi="Times New Roman" w:hint="default"/>
        </w:rPr>
        <w:t>(</w:t>
      </w:r>
      <w:r>
        <w:rPr>
          <w:rFonts w:ascii="Times New Roman" w:hAnsi="Times New Roman"/>
        </w:rPr>
        <w:t>公</w:t>
      </w:r>
      <w:r>
        <w:rPr>
          <w:rFonts w:ascii="Times New Roman" w:hAnsi="Times New Roman"/>
        </w:rPr>
        <w:t>章</w:t>
      </w:r>
      <w:r>
        <w:rPr>
          <w:rFonts w:ascii="Times New Roman" w:hAnsi="Times New Roman" w:hint="default"/>
        </w:rPr>
        <w:t>)</w:t>
      </w:r>
      <w:r>
        <w:rPr>
          <w:rFonts w:ascii="Times New Roman" w:hAnsi="Times New Roman"/>
        </w:rPr>
        <w:t>：</w:t>
      </w:r>
      <w:r>
        <w:rPr>
          <w:rFonts w:ascii="Times New Roman" w:hAnsi="Times New Roman" w:hint="default"/>
        </w:rPr>
        <w:t>____________</w:t>
      </w:r>
    </w:p>
    <w:p w:rsidR="00012075" w:rsidRDefault="00C32FCD">
      <w:pPr>
        <w:pStyle w:val="a4"/>
        <w:ind w:firstLineChars="200" w:firstLine="420"/>
        <w:rPr>
          <w:rFonts w:ascii="Times New Roman" w:eastAsia="MingLiU_HKSCS" w:hAnsi="Times New Roman" w:hint="default"/>
        </w:rPr>
      </w:pPr>
      <w:r>
        <w:rPr>
          <w:rFonts w:ascii="Times New Roman" w:hAnsi="Times New Roman"/>
        </w:rPr>
        <w:t>法定代表人或其授权代表</w:t>
      </w:r>
      <w:r>
        <w:rPr>
          <w:rFonts w:ascii="Times New Roman" w:hAnsi="Times New Roman" w:hint="default"/>
        </w:rPr>
        <w:t>(</w:t>
      </w:r>
      <w:r>
        <w:rPr>
          <w:rFonts w:ascii="Times New Roman" w:hAnsi="Times New Roman"/>
        </w:rPr>
        <w:t>签字或盖章</w:t>
      </w:r>
      <w:r>
        <w:rPr>
          <w:rFonts w:ascii="Times New Roman" w:hAnsi="Times New Roman" w:hint="default"/>
        </w:rPr>
        <w:t>)</w:t>
      </w:r>
      <w:r>
        <w:rPr>
          <w:rFonts w:ascii="Times New Roman" w:hAnsi="Times New Roman"/>
        </w:rPr>
        <w:t>：</w:t>
      </w:r>
      <w:r>
        <w:rPr>
          <w:rFonts w:ascii="Times New Roman" w:hAnsi="Times New Roman" w:hint="default"/>
        </w:rPr>
        <w:t>____________</w:t>
      </w:r>
    </w:p>
    <w:p w:rsidR="00012075" w:rsidRDefault="00C32FCD">
      <w:pPr>
        <w:pStyle w:val="a4"/>
        <w:ind w:firstLineChars="200" w:firstLine="420"/>
        <w:rPr>
          <w:rFonts w:ascii="Times New Roman" w:eastAsia="MingLiU_HKSCS" w:hAnsi="Times New Roman" w:hint="default"/>
        </w:rPr>
      </w:pPr>
      <w:r>
        <w:rPr>
          <w:rFonts w:ascii="Times New Roman" w:hAnsi="Times New Roman"/>
        </w:rPr>
        <w:t>成员名称</w:t>
      </w:r>
      <w:r>
        <w:rPr>
          <w:rFonts w:ascii="Times New Roman" w:hAnsi="Times New Roman" w:hint="default"/>
        </w:rPr>
        <w:t>(</w:t>
      </w:r>
      <w:r>
        <w:rPr>
          <w:rFonts w:ascii="Times New Roman" w:hAnsi="Times New Roman"/>
        </w:rPr>
        <w:t>公章</w:t>
      </w:r>
      <w:r>
        <w:rPr>
          <w:rFonts w:ascii="Times New Roman" w:hAnsi="Times New Roman" w:hint="default"/>
        </w:rPr>
        <w:t>)</w:t>
      </w:r>
      <w:r>
        <w:rPr>
          <w:rFonts w:ascii="Times New Roman" w:hAnsi="Times New Roman"/>
        </w:rPr>
        <w:t>：</w:t>
      </w:r>
      <w:r>
        <w:rPr>
          <w:rFonts w:ascii="Times New Roman" w:hAnsi="Times New Roman" w:hint="default"/>
        </w:rPr>
        <w:t>____________</w:t>
      </w:r>
    </w:p>
    <w:p w:rsidR="00012075" w:rsidRDefault="00C32FCD">
      <w:pPr>
        <w:pStyle w:val="a4"/>
        <w:ind w:firstLineChars="200" w:firstLine="420"/>
        <w:rPr>
          <w:rFonts w:ascii="Times New Roman" w:eastAsia="MingLiU_HKSCS" w:hAnsi="Times New Roman" w:hint="default"/>
        </w:rPr>
      </w:pPr>
      <w:r>
        <w:rPr>
          <w:rFonts w:ascii="Times New Roman" w:hAnsi="Times New Roman"/>
        </w:rPr>
        <w:t>法定代表人或其授权代表</w:t>
      </w:r>
      <w:r>
        <w:rPr>
          <w:rFonts w:ascii="Times New Roman" w:hAnsi="Times New Roman" w:hint="default"/>
        </w:rPr>
        <w:t>(</w:t>
      </w:r>
      <w:r>
        <w:rPr>
          <w:rFonts w:ascii="Times New Roman" w:hAnsi="Times New Roman"/>
        </w:rPr>
        <w:t>签字或盖章</w:t>
      </w:r>
      <w:r>
        <w:rPr>
          <w:rFonts w:ascii="Times New Roman" w:hAnsi="Times New Roman" w:hint="default"/>
        </w:rPr>
        <w:t>)</w:t>
      </w:r>
      <w:r>
        <w:rPr>
          <w:rFonts w:ascii="Times New Roman" w:hAnsi="Times New Roman"/>
        </w:rPr>
        <w:t>：</w:t>
      </w:r>
      <w:r>
        <w:rPr>
          <w:rFonts w:ascii="Times New Roman" w:hAnsi="Times New Roman" w:hint="default"/>
        </w:rPr>
        <w:t>____________</w:t>
      </w:r>
    </w:p>
    <w:p w:rsidR="00012075" w:rsidRDefault="00012075">
      <w:pPr>
        <w:pStyle w:val="a4"/>
        <w:ind w:firstLineChars="200" w:firstLine="420"/>
        <w:rPr>
          <w:rFonts w:ascii="Times New Roman" w:eastAsia="MingLiU_HKSCS" w:hAnsi="Times New Roman" w:hint="default"/>
        </w:rPr>
      </w:pPr>
    </w:p>
    <w:p w:rsidR="00012075" w:rsidRDefault="00C32FCD">
      <w:pPr>
        <w:pStyle w:val="a4"/>
        <w:ind w:firstLineChars="200" w:firstLine="420"/>
        <w:jc w:val="right"/>
        <w:rPr>
          <w:rFonts w:ascii="Times New Roman" w:eastAsia="MingLiU_HKSCS" w:hAnsi="Times New Roman" w:hint="default"/>
        </w:rPr>
      </w:pPr>
      <w:r>
        <w:rPr>
          <w:rFonts w:ascii="Times New Roman" w:hAnsi="Times New Roman" w:hint="default"/>
        </w:rPr>
        <w:t>______</w:t>
      </w:r>
      <w:r>
        <w:rPr>
          <w:rFonts w:ascii="Times New Roman" w:hAnsi="Times New Roman"/>
        </w:rPr>
        <w:t>年</w:t>
      </w:r>
      <w:r>
        <w:rPr>
          <w:rFonts w:ascii="Times New Roman" w:hAnsi="Times New Roman" w:hint="default"/>
        </w:rPr>
        <w:t>____</w:t>
      </w:r>
      <w:r>
        <w:rPr>
          <w:rFonts w:ascii="Times New Roman" w:hAnsi="Times New Roman"/>
        </w:rPr>
        <w:t>月</w:t>
      </w:r>
      <w:r>
        <w:rPr>
          <w:rFonts w:ascii="Times New Roman" w:hAnsi="Times New Roman" w:hint="default"/>
        </w:rPr>
        <w:t>____</w:t>
      </w:r>
      <w:r>
        <w:rPr>
          <w:rFonts w:ascii="Times New Roman" w:hAnsi="Times New Roman"/>
        </w:rPr>
        <w:t>日</w:t>
      </w:r>
      <w:r>
        <w:rPr>
          <w:rFonts w:ascii="Times New Roman" w:eastAsia="Times New Roman" w:hint="default"/>
        </w:rPr>
        <w:tab/>
      </w:r>
    </w:p>
    <w:p w:rsidR="00012075" w:rsidRDefault="00012075">
      <w:pPr>
        <w:pStyle w:val="a4"/>
        <w:ind w:firstLineChars="200" w:firstLine="420"/>
        <w:rPr>
          <w:rFonts w:ascii="Times New Roman" w:eastAsia="MingLiU_HKSCS" w:hAnsi="Times New Roman" w:hint="default"/>
        </w:rPr>
      </w:pPr>
    </w:p>
    <w:p w:rsidR="00012075" w:rsidRDefault="00C32FCD">
      <w:pPr>
        <w:pStyle w:val="a4"/>
        <w:ind w:firstLineChars="200" w:firstLine="420"/>
        <w:rPr>
          <w:rFonts w:ascii="Times New Roman" w:eastAsia="MingLiU_HKSCS" w:hAnsi="Times New Roman" w:hint="default"/>
        </w:rPr>
      </w:pPr>
      <w:r>
        <w:rPr>
          <w:rFonts w:ascii="Times New Roman" w:hAnsi="Times New Roman"/>
        </w:rPr>
        <w:t>备注：本协议书由授权代表签字的</w:t>
      </w:r>
      <w:r>
        <w:rPr>
          <w:rFonts w:ascii="Times New Roman" w:eastAsia="MingLiU_HKSCS" w:hAnsi="Times New Roman"/>
        </w:rPr>
        <w:t>，</w:t>
      </w:r>
      <w:r>
        <w:rPr>
          <w:rFonts w:ascii="Times New Roman" w:hAnsi="Times New Roman"/>
        </w:rPr>
        <w:t>应附法定代表人签字的授权委托书。</w:t>
      </w:r>
    </w:p>
    <w:p w:rsidR="00012075" w:rsidRDefault="00C32FCD">
      <w:pPr>
        <w:pStyle w:val="a4"/>
        <w:ind w:firstLineChars="200" w:firstLine="420"/>
        <w:rPr>
          <w:rFonts w:ascii="Times New Roman" w:eastAsia="MingLiU_HKSCS" w:hAnsi="Times New Roman" w:hint="default"/>
        </w:rPr>
      </w:pPr>
      <w:r>
        <w:rPr>
          <w:rFonts w:ascii="Times New Roman" w:hAnsi="Times New Roman"/>
        </w:rPr>
        <w:t>授权用投标专用章的</w:t>
      </w:r>
      <w:r>
        <w:rPr>
          <w:rFonts w:ascii="Times New Roman" w:eastAsia="MingLiU_HKSCS" w:hAnsi="Times New Roman"/>
        </w:rPr>
        <w:t>，</w:t>
      </w:r>
      <w:r>
        <w:rPr>
          <w:rFonts w:ascii="Times New Roman" w:hAnsi="Times New Roman"/>
        </w:rPr>
        <w:t>与公章具有相同法律效力。</w:t>
      </w:r>
    </w:p>
    <w:p w:rsidR="00012075" w:rsidRDefault="00C32FCD">
      <w:pPr>
        <w:pStyle w:val="a4"/>
        <w:ind w:firstLineChars="200" w:firstLine="420"/>
        <w:rPr>
          <w:rFonts w:ascii="Times New Roman" w:eastAsia="MingLiU_HKSCS" w:hAnsi="Times New Roman" w:hint="default"/>
        </w:rPr>
      </w:pPr>
      <w:r>
        <w:rPr>
          <w:rFonts w:ascii="Times New Roman" w:eastAsia="Times New Roman" w:hint="default"/>
        </w:rPr>
        <w:br w:type="page"/>
      </w:r>
      <w:r>
        <w:rPr>
          <w:rFonts w:ascii="Times New Roman" w:hAnsi="Times New Roman"/>
        </w:rPr>
        <w:lastRenderedPageBreak/>
        <w:t>七、提供符合政府采购政策的证明材料</w:t>
      </w:r>
    </w:p>
    <w:p w:rsidR="00012075" w:rsidRDefault="00C32FCD">
      <w:pPr>
        <w:pStyle w:val="a4"/>
        <w:ind w:firstLineChars="200" w:firstLine="420"/>
        <w:rPr>
          <w:rFonts w:ascii="Times New Roman" w:eastAsia="MingLiU_HKSCS" w:hAnsi="Times New Roman" w:hint="default"/>
        </w:rPr>
      </w:pPr>
      <w:r>
        <w:rPr>
          <w:rFonts w:ascii="Times New Roman" w:hAnsi="Times New Roman"/>
        </w:rPr>
        <w:t>附件</w:t>
      </w:r>
      <w:r>
        <w:rPr>
          <w:rFonts w:ascii="Times New Roman" w:hAnsi="Times New Roman" w:hint="default"/>
        </w:rPr>
        <w:t>7</w:t>
      </w:r>
      <w:r>
        <w:rPr>
          <w:rFonts w:ascii="Times New Roman" w:hAnsi="Times New Roman"/>
        </w:rPr>
        <w:t>－</w:t>
      </w:r>
      <w:r>
        <w:rPr>
          <w:rFonts w:ascii="Times New Roman" w:hAnsi="Times New Roman" w:hint="default"/>
        </w:rPr>
        <w:t>1</w:t>
      </w:r>
    </w:p>
    <w:p w:rsidR="00012075" w:rsidRDefault="00C32FCD">
      <w:pPr>
        <w:pStyle w:val="6"/>
        <w:keepNext w:val="0"/>
        <w:jc w:val="center"/>
        <w:rPr>
          <w:rFonts w:eastAsia="Times New Roman" w:hint="default"/>
        </w:rPr>
      </w:pPr>
      <w:r>
        <w:rPr>
          <w:rFonts w:ascii="Times New Roman" w:hAnsi="Times New Roman"/>
        </w:rPr>
        <w:t>中小企业声明函</w:t>
      </w:r>
    </w:p>
    <w:p w:rsidR="00012075" w:rsidRDefault="00C32FCD">
      <w:pPr>
        <w:pStyle w:val="a4"/>
        <w:ind w:firstLineChars="200" w:firstLine="420"/>
        <w:rPr>
          <w:rFonts w:ascii="Times New Roman" w:eastAsia="MingLiU_HKSCS" w:hAnsi="Times New Roman" w:hint="default"/>
        </w:rPr>
      </w:pPr>
      <w:r>
        <w:rPr>
          <w:rFonts w:ascii="Times New Roman" w:hAnsi="Times New Roman"/>
        </w:rPr>
        <w:t>本单位郑重声明</w:t>
      </w:r>
      <w:r>
        <w:rPr>
          <w:rFonts w:ascii="Times New Roman" w:eastAsia="MingLiU_HKSCS" w:hAnsi="Times New Roman"/>
        </w:rPr>
        <w:t>，</w:t>
      </w:r>
      <w:r>
        <w:rPr>
          <w:rFonts w:ascii="Times New Roman" w:hAnsi="Times New Roman"/>
        </w:rPr>
        <w:t>根据《政府采购促进中小企业发展暂行办法》</w:t>
      </w:r>
      <w:r>
        <w:rPr>
          <w:rFonts w:ascii="Times New Roman" w:hAnsi="Times New Roman" w:hint="default"/>
        </w:rPr>
        <w:t>(</w:t>
      </w:r>
      <w:r>
        <w:rPr>
          <w:rFonts w:ascii="Times New Roman" w:hAnsi="Times New Roman"/>
        </w:rPr>
        <w:t>财库〔</w:t>
      </w:r>
      <w:r>
        <w:rPr>
          <w:rFonts w:ascii="Times New Roman" w:hAnsi="Times New Roman" w:hint="default"/>
        </w:rPr>
        <w:t>2011</w:t>
      </w:r>
      <w:r>
        <w:rPr>
          <w:rFonts w:ascii="Times New Roman" w:hAnsi="Times New Roman"/>
        </w:rPr>
        <w:t>〕</w:t>
      </w:r>
      <w:r>
        <w:rPr>
          <w:rFonts w:ascii="Times New Roman" w:hAnsi="Times New Roman" w:hint="default"/>
        </w:rPr>
        <w:t>181</w:t>
      </w:r>
      <w:r>
        <w:rPr>
          <w:rFonts w:ascii="Times New Roman" w:hAnsi="Times New Roman"/>
        </w:rPr>
        <w:t>号</w:t>
      </w:r>
      <w:r>
        <w:rPr>
          <w:rFonts w:ascii="Times New Roman" w:hAnsi="Times New Roman" w:hint="default"/>
        </w:rPr>
        <w:t>)</w:t>
      </w:r>
      <w:r>
        <w:rPr>
          <w:rFonts w:ascii="Times New Roman" w:hAnsi="Times New Roman"/>
        </w:rPr>
        <w:t>的规定</w:t>
      </w:r>
      <w:r>
        <w:rPr>
          <w:rFonts w:ascii="Times New Roman" w:eastAsia="MingLiU_HKSCS" w:hAnsi="Times New Roman"/>
        </w:rPr>
        <w:t>，</w:t>
      </w:r>
      <w:r>
        <w:rPr>
          <w:rFonts w:ascii="Times New Roman" w:hAnsi="Times New Roman"/>
        </w:rPr>
        <w:t>本单位为</w:t>
      </w:r>
      <w:r>
        <w:rPr>
          <w:rFonts w:ascii="Times New Roman" w:hAnsi="Times New Roman" w:hint="default"/>
        </w:rPr>
        <w:t>____________(</w:t>
      </w:r>
      <w:r>
        <w:rPr>
          <w:rFonts w:ascii="Times New Roman" w:hAnsi="Times New Roman"/>
        </w:rPr>
        <w:t>请填写：中型、小型、微型</w:t>
      </w:r>
      <w:r>
        <w:rPr>
          <w:rFonts w:ascii="Times New Roman" w:hAnsi="Times New Roman" w:hint="default"/>
        </w:rPr>
        <w:t>)</w:t>
      </w:r>
      <w:r>
        <w:rPr>
          <w:rFonts w:ascii="Times New Roman" w:hAnsi="Times New Roman"/>
        </w:rPr>
        <w:t>企业。即</w:t>
      </w:r>
      <w:r>
        <w:rPr>
          <w:rFonts w:ascii="Times New Roman" w:eastAsia="MingLiU_HKSCS" w:hAnsi="Times New Roman"/>
        </w:rPr>
        <w:t>，</w:t>
      </w:r>
      <w:r>
        <w:rPr>
          <w:rFonts w:ascii="Times New Roman" w:hAnsi="Times New Roman"/>
        </w:rPr>
        <w:t>本单位同时满足以下条件：</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1.</w:t>
      </w:r>
      <w:r>
        <w:rPr>
          <w:rFonts w:ascii="Times New Roman" w:hAnsi="Times New Roman"/>
        </w:rPr>
        <w:t>根据《工业和信息化部　国家统计局　国家发展和改革委员会　财政部关于印发中小企业划型标准规定的通知》</w:t>
      </w:r>
      <w:r>
        <w:rPr>
          <w:rFonts w:ascii="Times New Roman" w:hAnsi="Times New Roman" w:hint="default"/>
        </w:rPr>
        <w:t>(</w:t>
      </w:r>
      <w:r>
        <w:rPr>
          <w:rFonts w:ascii="Times New Roman" w:hAnsi="Times New Roman"/>
        </w:rPr>
        <w:t>工信部联企业〔</w:t>
      </w:r>
      <w:r>
        <w:rPr>
          <w:rFonts w:ascii="Times New Roman" w:hAnsi="Times New Roman" w:hint="default"/>
        </w:rPr>
        <w:t>2011</w:t>
      </w:r>
      <w:r>
        <w:rPr>
          <w:rFonts w:ascii="Times New Roman" w:hAnsi="Times New Roman"/>
        </w:rPr>
        <w:t>〕</w:t>
      </w:r>
      <w:r>
        <w:rPr>
          <w:rFonts w:ascii="Times New Roman" w:hAnsi="Times New Roman" w:hint="default"/>
        </w:rPr>
        <w:t>300</w:t>
      </w:r>
      <w:r>
        <w:rPr>
          <w:rFonts w:ascii="Times New Roman" w:hAnsi="Times New Roman"/>
        </w:rPr>
        <w:t>号</w:t>
      </w:r>
      <w:r>
        <w:rPr>
          <w:rFonts w:ascii="Times New Roman" w:hAnsi="Times New Roman" w:hint="default"/>
        </w:rPr>
        <w:t>)</w:t>
      </w:r>
      <w:r>
        <w:rPr>
          <w:rFonts w:ascii="Times New Roman" w:hAnsi="Times New Roman"/>
        </w:rPr>
        <w:t>规定的划分标准</w:t>
      </w:r>
      <w:r>
        <w:rPr>
          <w:rFonts w:ascii="Times New Roman" w:eastAsia="MingLiU_HKSCS" w:hAnsi="Times New Roman"/>
        </w:rPr>
        <w:t>，</w:t>
      </w:r>
      <w:r>
        <w:rPr>
          <w:rFonts w:ascii="Times New Roman" w:hAnsi="Times New Roman"/>
        </w:rPr>
        <w:t>本单位为</w:t>
      </w:r>
      <w:r>
        <w:rPr>
          <w:rFonts w:ascii="Times New Roman" w:hAnsi="Times New Roman" w:hint="default"/>
        </w:rPr>
        <w:t>______(</w:t>
      </w:r>
      <w:r>
        <w:rPr>
          <w:rFonts w:ascii="Times New Roman" w:hAnsi="Times New Roman"/>
        </w:rPr>
        <w:t>请填写：中型、小型、微型</w:t>
      </w:r>
      <w:r>
        <w:rPr>
          <w:rFonts w:ascii="Times New Roman" w:hAnsi="Times New Roman" w:hint="default"/>
        </w:rPr>
        <w:t>)</w:t>
      </w:r>
      <w:r>
        <w:rPr>
          <w:rFonts w:ascii="Times New Roman" w:hAnsi="Times New Roman"/>
        </w:rPr>
        <w:t>企业。</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2.</w:t>
      </w:r>
      <w:r>
        <w:rPr>
          <w:rFonts w:ascii="Times New Roman" w:hAnsi="Times New Roman"/>
        </w:rPr>
        <w:t>本单位参加</w:t>
      </w:r>
      <w:r>
        <w:rPr>
          <w:rFonts w:ascii="Times New Roman" w:hAnsi="Times New Roman" w:hint="default"/>
        </w:rPr>
        <w:t>____________</w:t>
      </w:r>
      <w:r>
        <w:rPr>
          <w:rFonts w:ascii="Times New Roman" w:hAnsi="Times New Roman"/>
        </w:rPr>
        <w:t>单位的</w:t>
      </w:r>
      <w:r>
        <w:rPr>
          <w:rFonts w:ascii="Times New Roman" w:hAnsi="Times New Roman" w:hint="default"/>
        </w:rPr>
        <w:t>____________</w:t>
      </w:r>
      <w:r>
        <w:rPr>
          <w:rFonts w:ascii="Times New Roman" w:hAnsi="Times New Roman"/>
        </w:rPr>
        <w:t>项目采购活动提供本企业制造的货物</w:t>
      </w:r>
      <w:r>
        <w:rPr>
          <w:rFonts w:ascii="Times New Roman" w:eastAsia="MingLiU_HKSCS" w:hAnsi="Times New Roman"/>
        </w:rPr>
        <w:t>，</w:t>
      </w:r>
      <w:r>
        <w:rPr>
          <w:rFonts w:ascii="Times New Roman" w:hAnsi="Times New Roman"/>
        </w:rPr>
        <w:t>由本企业提供服务</w:t>
      </w:r>
      <w:r>
        <w:rPr>
          <w:rFonts w:ascii="Times New Roman" w:eastAsia="MingLiU_HKSCS" w:hAnsi="Times New Roman"/>
        </w:rPr>
        <w:t>，</w:t>
      </w:r>
      <w:r>
        <w:rPr>
          <w:rFonts w:ascii="Times New Roman" w:hAnsi="Times New Roman"/>
        </w:rPr>
        <w:t>或者提供其他</w:t>
      </w:r>
      <w:r>
        <w:rPr>
          <w:rFonts w:ascii="Times New Roman" w:hAnsi="Times New Roman" w:hint="default"/>
        </w:rPr>
        <w:t>____________(</w:t>
      </w:r>
      <w:r>
        <w:rPr>
          <w:rFonts w:ascii="Times New Roman" w:hAnsi="Times New Roman"/>
        </w:rPr>
        <w:t>请填写：中型、小型、微型</w:t>
      </w:r>
      <w:r>
        <w:rPr>
          <w:rFonts w:ascii="Times New Roman" w:hAnsi="Times New Roman" w:hint="default"/>
        </w:rPr>
        <w:t>)</w:t>
      </w:r>
      <w:r>
        <w:rPr>
          <w:rFonts w:ascii="Times New Roman" w:hAnsi="Times New Roman"/>
        </w:rPr>
        <w:t>企业制造的货物</w:t>
      </w:r>
      <w:r>
        <w:rPr>
          <w:rFonts w:ascii="Times New Roman" w:hAnsi="Times New Roman"/>
        </w:rPr>
        <w:t>。本条所称货物不包括使用大型企业注册商标的货物。</w:t>
      </w:r>
    </w:p>
    <w:p w:rsidR="00012075" w:rsidRDefault="00C32FCD">
      <w:pPr>
        <w:pStyle w:val="a4"/>
        <w:ind w:firstLineChars="200" w:firstLine="420"/>
        <w:rPr>
          <w:rFonts w:ascii="Times New Roman" w:eastAsia="MingLiU_HKSCS" w:hAnsi="Times New Roman" w:hint="default"/>
        </w:rPr>
      </w:pPr>
      <w:r>
        <w:rPr>
          <w:rFonts w:ascii="Times New Roman" w:hAnsi="Times New Roman"/>
        </w:rPr>
        <w:t>本单位对上述声明的真实性负责。如有虚假</w:t>
      </w:r>
      <w:r>
        <w:rPr>
          <w:rFonts w:ascii="Times New Roman" w:eastAsia="MingLiU_HKSCS" w:hAnsi="Times New Roman"/>
        </w:rPr>
        <w:t>，</w:t>
      </w:r>
      <w:r>
        <w:rPr>
          <w:rFonts w:ascii="Times New Roman" w:hAnsi="Times New Roman"/>
        </w:rPr>
        <w:t>将依法承担相应责任。</w:t>
      </w:r>
    </w:p>
    <w:p w:rsidR="00012075" w:rsidRDefault="00012075">
      <w:pPr>
        <w:pStyle w:val="a4"/>
        <w:ind w:firstLineChars="200" w:firstLine="420"/>
        <w:rPr>
          <w:rFonts w:ascii="Times New Roman" w:eastAsia="MingLiU_HKSCS" w:hAnsi="Times New Roman" w:hint="default"/>
        </w:rPr>
      </w:pPr>
    </w:p>
    <w:p w:rsidR="00012075" w:rsidRDefault="00C32FCD">
      <w:pPr>
        <w:pStyle w:val="a4"/>
        <w:ind w:firstLineChars="200" w:firstLine="420"/>
        <w:jc w:val="right"/>
        <w:rPr>
          <w:rFonts w:ascii="Times New Roman" w:eastAsia="MingLiU_HKSCS" w:hAnsi="Times New Roman" w:hint="default"/>
        </w:rPr>
      </w:pPr>
      <w:r>
        <w:rPr>
          <w:rFonts w:ascii="Times New Roman" w:hAnsi="Times New Roman"/>
        </w:rPr>
        <w:t>企业名称</w:t>
      </w:r>
      <w:r>
        <w:rPr>
          <w:rFonts w:ascii="Times New Roman" w:hAnsi="Times New Roman" w:hint="default"/>
        </w:rPr>
        <w:t>(</w:t>
      </w:r>
      <w:r>
        <w:rPr>
          <w:rFonts w:ascii="Times New Roman" w:hAnsi="Times New Roman"/>
        </w:rPr>
        <w:t>公章</w:t>
      </w:r>
      <w:r>
        <w:rPr>
          <w:rFonts w:ascii="Times New Roman" w:hAnsi="Times New Roman" w:hint="default"/>
        </w:rPr>
        <w:t>)</w:t>
      </w:r>
      <w:r>
        <w:rPr>
          <w:rFonts w:ascii="Times New Roman" w:hAnsi="Times New Roman"/>
        </w:rPr>
        <w:t>：</w:t>
      </w:r>
      <w:r>
        <w:rPr>
          <w:rFonts w:ascii="Times New Roman" w:hAnsi="Times New Roman" w:hint="default"/>
        </w:rPr>
        <w:t>____________</w:t>
      </w:r>
      <w:r>
        <w:rPr>
          <w:rFonts w:ascii="Times New Roman" w:hAnsi="Times New Roman" w:hint="default"/>
        </w:rPr>
        <w:tab/>
      </w:r>
      <w:r>
        <w:rPr>
          <w:rFonts w:ascii="Times New Roman" w:hAnsi="Times New Roman" w:hint="default"/>
        </w:rPr>
        <w:tab/>
      </w:r>
    </w:p>
    <w:p w:rsidR="00012075" w:rsidRDefault="00C32FCD">
      <w:pPr>
        <w:pStyle w:val="a4"/>
        <w:ind w:firstLineChars="200" w:firstLine="420"/>
        <w:jc w:val="right"/>
        <w:rPr>
          <w:rFonts w:ascii="Times New Roman" w:eastAsia="MingLiU_HKSCS" w:hAnsi="Times New Roman" w:hint="default"/>
        </w:rPr>
      </w:pPr>
      <w:r>
        <w:rPr>
          <w:rFonts w:ascii="Times New Roman" w:hAnsi="Times New Roman"/>
        </w:rPr>
        <w:t>日期：</w:t>
      </w:r>
      <w:r>
        <w:rPr>
          <w:rFonts w:ascii="Times New Roman" w:hAnsi="Times New Roman" w:hint="default"/>
        </w:rPr>
        <w:t>________________________</w:t>
      </w:r>
      <w:r>
        <w:rPr>
          <w:rFonts w:ascii="Times New Roman" w:hAnsi="Times New Roman" w:hint="default"/>
        </w:rPr>
        <w:tab/>
      </w:r>
    </w:p>
    <w:p w:rsidR="00012075" w:rsidRDefault="00012075">
      <w:pPr>
        <w:pStyle w:val="a4"/>
        <w:ind w:firstLineChars="200" w:firstLine="420"/>
        <w:rPr>
          <w:rFonts w:ascii="Times New Roman" w:eastAsia="MingLiU_HKSCS" w:hAnsi="Times New Roman" w:hint="default"/>
        </w:rPr>
      </w:pPr>
    </w:p>
    <w:p w:rsidR="00012075" w:rsidRDefault="00C32FCD">
      <w:pPr>
        <w:pStyle w:val="a4"/>
        <w:ind w:firstLineChars="200" w:firstLine="420"/>
        <w:rPr>
          <w:rFonts w:ascii="Times New Roman" w:eastAsia="MingLiU_HKSCS" w:hAnsi="Times New Roman" w:hint="default"/>
        </w:rPr>
      </w:pPr>
      <w:r>
        <w:rPr>
          <w:rFonts w:ascii="Times New Roman" w:hAnsi="Times New Roman"/>
        </w:rPr>
        <w:t>备注：</w:t>
      </w:r>
      <w:r>
        <w:rPr>
          <w:rFonts w:ascii="Times New Roman" w:hAnsi="Times New Roman" w:hint="default"/>
        </w:rPr>
        <w:t>1.</w:t>
      </w:r>
      <w:r>
        <w:rPr>
          <w:rFonts w:ascii="Times New Roman" w:hAnsi="Times New Roman"/>
        </w:rPr>
        <w:t>填写前请认真阅读《工业和信息化部　国家统计局　国家发展和改革委员会　财政部关于印发中小企业划型标准规定的通知》</w:t>
      </w:r>
      <w:r>
        <w:rPr>
          <w:rFonts w:ascii="Times New Roman" w:hAnsi="Times New Roman" w:hint="default"/>
        </w:rPr>
        <w:t>(</w:t>
      </w:r>
      <w:r>
        <w:rPr>
          <w:rFonts w:ascii="Times New Roman" w:hAnsi="Times New Roman"/>
        </w:rPr>
        <w:t>工信部联企业〔</w:t>
      </w:r>
      <w:r>
        <w:rPr>
          <w:rFonts w:ascii="Times New Roman" w:hAnsi="Times New Roman" w:hint="default"/>
        </w:rPr>
        <w:t>2011</w:t>
      </w:r>
      <w:r>
        <w:rPr>
          <w:rFonts w:ascii="Times New Roman" w:hAnsi="Times New Roman"/>
        </w:rPr>
        <w:t>〕</w:t>
      </w:r>
      <w:r>
        <w:rPr>
          <w:rFonts w:ascii="Times New Roman" w:hAnsi="Times New Roman" w:hint="default"/>
        </w:rPr>
        <w:t>300</w:t>
      </w:r>
      <w:r>
        <w:rPr>
          <w:rFonts w:ascii="Times New Roman" w:hAnsi="Times New Roman"/>
        </w:rPr>
        <w:t>号</w:t>
      </w:r>
      <w:r>
        <w:rPr>
          <w:rFonts w:ascii="Times New Roman" w:hAnsi="Times New Roman" w:hint="default"/>
        </w:rPr>
        <w:t>)</w:t>
      </w:r>
      <w:r>
        <w:rPr>
          <w:rFonts w:ascii="Times New Roman" w:hAnsi="Times New Roman"/>
        </w:rPr>
        <w:t>和《财政部　工业和信息化部关于印发〈政府采购促进中小企业发展暂行办法〉的通知》</w:t>
      </w:r>
      <w:r>
        <w:rPr>
          <w:rFonts w:ascii="Times New Roman" w:hAnsi="Times New Roman" w:hint="default"/>
        </w:rPr>
        <w:t>(</w:t>
      </w:r>
      <w:r>
        <w:rPr>
          <w:rFonts w:ascii="Times New Roman" w:hAnsi="Times New Roman"/>
        </w:rPr>
        <w:t>财库〔</w:t>
      </w:r>
      <w:r>
        <w:rPr>
          <w:rFonts w:ascii="Times New Roman" w:hAnsi="Times New Roman" w:hint="default"/>
        </w:rPr>
        <w:t>2011</w:t>
      </w:r>
      <w:r>
        <w:rPr>
          <w:rFonts w:ascii="Times New Roman" w:hAnsi="Times New Roman"/>
        </w:rPr>
        <w:t>〕</w:t>
      </w:r>
      <w:r>
        <w:rPr>
          <w:rFonts w:ascii="Times New Roman" w:hAnsi="Times New Roman" w:hint="default"/>
        </w:rPr>
        <w:t>181</w:t>
      </w:r>
      <w:r>
        <w:rPr>
          <w:rFonts w:ascii="Times New Roman" w:hAnsi="Times New Roman"/>
        </w:rPr>
        <w:t>号</w:t>
      </w:r>
      <w:r>
        <w:rPr>
          <w:rFonts w:ascii="Times New Roman" w:hAnsi="Times New Roman" w:hint="default"/>
        </w:rPr>
        <w:t>)</w:t>
      </w:r>
      <w:r>
        <w:rPr>
          <w:rFonts w:ascii="Times New Roman" w:hAnsi="Times New Roman"/>
        </w:rPr>
        <w:t>相关规定。</w:t>
      </w:r>
    </w:p>
    <w:p w:rsidR="00012075" w:rsidRDefault="00C32FCD">
      <w:pPr>
        <w:pStyle w:val="a4"/>
        <w:ind w:firstLineChars="200" w:firstLine="420"/>
        <w:rPr>
          <w:rFonts w:ascii="Times New Roman" w:eastAsia="Times New Roman" w:hint="default"/>
        </w:rPr>
      </w:pPr>
      <w:r>
        <w:rPr>
          <w:rFonts w:ascii="Times New Roman" w:hAnsi="Times New Roman" w:hint="default"/>
        </w:rPr>
        <w:t>2.</w:t>
      </w:r>
      <w:r>
        <w:rPr>
          <w:rFonts w:ascii="Times New Roman" w:hAnsi="Times New Roman"/>
        </w:rPr>
        <w:t>授权用投标专用章的</w:t>
      </w:r>
      <w:r>
        <w:rPr>
          <w:rFonts w:ascii="Times New Roman" w:eastAsia="MingLiU_HKSCS" w:hAnsi="Times New Roman"/>
        </w:rPr>
        <w:t>，</w:t>
      </w:r>
      <w:r>
        <w:rPr>
          <w:rFonts w:ascii="Times New Roman" w:hAnsi="Times New Roman"/>
        </w:rPr>
        <w:t>与公章具有相同法律效力。</w:t>
      </w:r>
    </w:p>
    <w:p w:rsidR="00012075" w:rsidRDefault="00C32FCD">
      <w:pPr>
        <w:pStyle w:val="6"/>
        <w:keepNext w:val="0"/>
        <w:jc w:val="center"/>
        <w:rPr>
          <w:rFonts w:ascii="Times New Roman" w:eastAsia="Times New Roman" w:hint="default"/>
        </w:rPr>
      </w:pPr>
      <w:r>
        <w:rPr>
          <w:rFonts w:ascii="Times New Roman" w:hAnsi="Times New Roman"/>
        </w:rPr>
        <w:t>残疾人福利性单位申明函</w:t>
      </w:r>
    </w:p>
    <w:p w:rsidR="00012075" w:rsidRDefault="00012075">
      <w:pPr>
        <w:spacing w:line="588" w:lineRule="exact"/>
        <w:rPr>
          <w:rFonts w:ascii="仿宋_GB2312" w:eastAsia="仿宋_GB2312" w:hint="default"/>
          <w:b/>
          <w:spacing w:val="6"/>
          <w:sz w:val="30"/>
        </w:rPr>
      </w:pPr>
    </w:p>
    <w:p w:rsidR="00012075" w:rsidRDefault="00C32FCD">
      <w:pPr>
        <w:pStyle w:val="a4"/>
        <w:ind w:firstLineChars="200" w:firstLine="420"/>
        <w:rPr>
          <w:rFonts w:ascii="Times New Roman" w:eastAsia="Times New Roman" w:hint="default"/>
        </w:rPr>
      </w:pPr>
      <w:r>
        <w:rPr>
          <w:rFonts w:ascii="Times New Roman" w:hAnsi="Times New Roman"/>
        </w:rPr>
        <w:t>本单位郑重声明，根据《财政部民政部中国残疾人联合会关于促进残疾人就业政府采购政策的通知》（财库〔</w:t>
      </w:r>
      <w:r>
        <w:rPr>
          <w:rFonts w:ascii="Times New Roman" w:hAnsi="Times New Roman" w:hint="default"/>
        </w:rPr>
        <w:t>2017</w:t>
      </w:r>
      <w:r>
        <w:rPr>
          <w:rFonts w:ascii="Times New Roman" w:hAnsi="Times New Roman"/>
        </w:rPr>
        <w:t>〕</w:t>
      </w:r>
      <w:r>
        <w:rPr>
          <w:rFonts w:ascii="Times New Roman" w:hAnsi="Times New Roman" w:hint="default"/>
        </w:rPr>
        <w:t>141</w:t>
      </w:r>
      <w:r>
        <w:rPr>
          <w:rFonts w:ascii="Times New Roman" w:hAnsi="Times New Roman"/>
        </w:rPr>
        <w:t>号）的规定，本单位为符合条件的残疾人福利性单位，且本单位参加</w:t>
      </w:r>
      <w:r>
        <w:rPr>
          <w:rFonts w:ascii="Times New Roman" w:hAnsi="Times New Roman" w:hint="default"/>
        </w:rPr>
        <w:t>______</w:t>
      </w:r>
      <w:r>
        <w:rPr>
          <w:rFonts w:ascii="Times New Roman" w:hAnsi="Times New Roman"/>
        </w:rPr>
        <w:t>单位的</w:t>
      </w:r>
      <w:r>
        <w:rPr>
          <w:rFonts w:ascii="Times New Roman" w:hAnsi="Times New Roman" w:hint="default"/>
        </w:rPr>
        <w:t>______</w:t>
      </w:r>
      <w:r>
        <w:rPr>
          <w:rFonts w:ascii="Times New Roman" w:hAnsi="Times New Roman"/>
        </w:rPr>
        <w:t>项目采购活动提供本单位制造的货物（由本单位承担工程</w:t>
      </w:r>
      <w:r>
        <w:rPr>
          <w:rFonts w:ascii="Times New Roman" w:hAnsi="Times New Roman" w:hint="default"/>
        </w:rPr>
        <w:t>/</w:t>
      </w:r>
      <w:r>
        <w:rPr>
          <w:rFonts w:ascii="Times New Roman" w:hAnsi="Times New Roman"/>
        </w:rPr>
        <w:t>提供服务），或者提供其他残疾人福利性单位制造的货物（不包括使用非残疾人福利性单位注册商标的货物）。</w:t>
      </w:r>
    </w:p>
    <w:p w:rsidR="00012075" w:rsidRDefault="00C32FCD">
      <w:pPr>
        <w:pStyle w:val="a4"/>
        <w:ind w:firstLineChars="200" w:firstLine="420"/>
        <w:rPr>
          <w:rFonts w:ascii="Times New Roman" w:eastAsia="Times New Roman" w:hint="default"/>
        </w:rPr>
      </w:pPr>
      <w:r>
        <w:rPr>
          <w:rFonts w:ascii="Times New Roman" w:hAnsi="Times New Roman"/>
        </w:rPr>
        <w:t>本单位对上述声明的真实性负责。如有虚假，将依法承担相应责任。</w:t>
      </w:r>
    </w:p>
    <w:p w:rsidR="00012075" w:rsidRDefault="00012075">
      <w:pPr>
        <w:pStyle w:val="a4"/>
        <w:ind w:firstLineChars="200" w:firstLine="420"/>
        <w:rPr>
          <w:rFonts w:ascii="Times New Roman" w:eastAsia="Times New Roman" w:hint="default"/>
        </w:rPr>
      </w:pPr>
    </w:p>
    <w:p w:rsidR="00012075" w:rsidRDefault="00012075">
      <w:pPr>
        <w:pStyle w:val="a4"/>
        <w:ind w:firstLineChars="200" w:firstLine="420"/>
        <w:rPr>
          <w:rFonts w:ascii="Times New Roman" w:eastAsia="Times New Roman" w:hint="default"/>
        </w:rPr>
      </w:pPr>
    </w:p>
    <w:p w:rsidR="00012075" w:rsidRDefault="00C32FCD">
      <w:pPr>
        <w:pStyle w:val="a4"/>
        <w:ind w:firstLineChars="1800" w:firstLine="3780"/>
        <w:rPr>
          <w:rFonts w:ascii="Times New Roman" w:eastAsia="Times New Roman" w:hint="default"/>
        </w:rPr>
      </w:pPr>
      <w:r>
        <w:rPr>
          <w:rFonts w:ascii="Times New Roman" w:hAnsi="Times New Roman"/>
        </w:rPr>
        <w:t>单位名称（盖章）：</w:t>
      </w:r>
    </w:p>
    <w:p w:rsidR="00012075" w:rsidRDefault="00C32FCD">
      <w:pPr>
        <w:pStyle w:val="a4"/>
        <w:ind w:firstLineChars="1900" w:firstLine="3990"/>
        <w:rPr>
          <w:rFonts w:ascii="Times New Roman" w:eastAsia="Times New Roman" w:hint="default"/>
        </w:rPr>
      </w:pPr>
      <w:r>
        <w:rPr>
          <w:rFonts w:ascii="Times New Roman" w:hAnsi="Times New Roman"/>
        </w:rPr>
        <w:t>日期：</w:t>
      </w:r>
    </w:p>
    <w:p w:rsidR="00012075" w:rsidRDefault="00C32FCD">
      <w:pPr>
        <w:pStyle w:val="a4"/>
        <w:ind w:firstLineChars="200" w:firstLine="420"/>
        <w:rPr>
          <w:rFonts w:ascii="Times New Roman" w:eastAsia="MingLiU_HKSCS" w:hAnsi="Times New Roman" w:hint="default"/>
        </w:rPr>
      </w:pPr>
      <w:r>
        <w:rPr>
          <w:rFonts w:ascii="Times New Roman" w:hAnsi="Times New Roman"/>
        </w:rPr>
        <w:t>备注：</w:t>
      </w:r>
      <w:r>
        <w:rPr>
          <w:rFonts w:ascii="Times New Roman" w:hAnsi="Times New Roman" w:hint="default"/>
        </w:rPr>
        <w:t>1.</w:t>
      </w:r>
      <w:r>
        <w:rPr>
          <w:rFonts w:ascii="Times New Roman" w:hAnsi="Times New Roman"/>
        </w:rPr>
        <w:t>填写前请认真阅读《财政部民政部中国残疾人联合会关于促进残疾人就业政府采购政策的通知》（财库〔</w:t>
      </w:r>
      <w:r>
        <w:rPr>
          <w:rFonts w:ascii="Times New Roman" w:hAnsi="Times New Roman" w:hint="default"/>
        </w:rPr>
        <w:t>2017</w:t>
      </w:r>
      <w:r>
        <w:rPr>
          <w:rFonts w:ascii="Times New Roman" w:hAnsi="Times New Roman"/>
        </w:rPr>
        <w:t>〕</w:t>
      </w:r>
      <w:r>
        <w:rPr>
          <w:rFonts w:ascii="Times New Roman" w:hAnsi="Times New Roman" w:hint="default"/>
        </w:rPr>
        <w:t>141</w:t>
      </w:r>
      <w:r>
        <w:rPr>
          <w:rFonts w:ascii="Times New Roman" w:hAnsi="Times New Roman"/>
        </w:rPr>
        <w:t>号）相关规定。</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2.</w:t>
      </w:r>
      <w:r>
        <w:rPr>
          <w:rFonts w:ascii="Times New Roman" w:hAnsi="Times New Roman"/>
        </w:rPr>
        <w:t>授权用投标专用章的</w:t>
      </w:r>
      <w:r>
        <w:rPr>
          <w:rFonts w:ascii="Times New Roman" w:eastAsia="MingLiU_HKSCS" w:hAnsi="Times New Roman"/>
        </w:rPr>
        <w:t>，</w:t>
      </w:r>
      <w:r>
        <w:rPr>
          <w:rFonts w:ascii="Times New Roman" w:hAnsi="Times New Roman"/>
        </w:rPr>
        <w:t>与公章具有相同法律效力。</w:t>
      </w:r>
    </w:p>
    <w:p w:rsidR="00012075" w:rsidRDefault="00012075">
      <w:pPr>
        <w:pStyle w:val="a4"/>
        <w:ind w:firstLineChars="200" w:firstLine="420"/>
        <w:rPr>
          <w:rFonts w:ascii="Times New Roman" w:eastAsia="MingLiU_HKSCS" w:hAnsi="Times New Roman" w:hint="default"/>
        </w:rPr>
      </w:pPr>
    </w:p>
    <w:p w:rsidR="00012075" w:rsidRDefault="00C32FCD">
      <w:pPr>
        <w:pStyle w:val="6"/>
        <w:keepNext w:val="0"/>
        <w:jc w:val="center"/>
        <w:rPr>
          <w:rFonts w:ascii="Times New Roman" w:eastAsia="Times New Roman" w:hint="default"/>
        </w:rPr>
      </w:pPr>
      <w:r>
        <w:rPr>
          <w:rFonts w:ascii="Times New Roman" w:eastAsia="Times New Roman" w:hint="default"/>
        </w:rPr>
        <w:br w:type="page"/>
      </w:r>
      <w:r>
        <w:rPr>
          <w:rFonts w:hAnsi="宋体"/>
        </w:rPr>
        <w:lastRenderedPageBreak/>
        <w:t>监狱企业</w:t>
      </w:r>
      <w:r>
        <w:rPr>
          <w:rFonts w:ascii="Times New Roman" w:hAnsi="Times New Roman"/>
        </w:rPr>
        <w:t>申明函</w:t>
      </w:r>
    </w:p>
    <w:p w:rsidR="00012075" w:rsidRDefault="00012075">
      <w:pPr>
        <w:spacing w:line="588" w:lineRule="exact"/>
        <w:rPr>
          <w:rFonts w:ascii="仿宋_GB2312" w:eastAsia="仿宋_GB2312" w:hint="default"/>
          <w:b/>
          <w:spacing w:val="6"/>
          <w:sz w:val="30"/>
        </w:rPr>
      </w:pPr>
    </w:p>
    <w:p w:rsidR="00012075" w:rsidRDefault="00C32FCD">
      <w:pPr>
        <w:pStyle w:val="a4"/>
        <w:ind w:firstLineChars="200" w:firstLine="420"/>
        <w:rPr>
          <w:rFonts w:ascii="Times New Roman" w:eastAsia="Times New Roman" w:hint="default"/>
        </w:rPr>
      </w:pPr>
      <w:r>
        <w:rPr>
          <w:rFonts w:ascii="Times New Roman" w:hAnsi="Times New Roman"/>
        </w:rPr>
        <w:t>本单位郑重声明，根据《司法部关于政府采购支持监狱企业发展有关问题的通知》（财库〔</w:t>
      </w:r>
      <w:r>
        <w:rPr>
          <w:rFonts w:ascii="Times New Roman" w:hAnsi="Times New Roman" w:hint="default"/>
        </w:rPr>
        <w:t>2014</w:t>
      </w:r>
      <w:r>
        <w:rPr>
          <w:rFonts w:ascii="Times New Roman" w:hAnsi="Times New Roman"/>
        </w:rPr>
        <w:t>〕</w:t>
      </w:r>
      <w:r>
        <w:rPr>
          <w:rFonts w:ascii="Times New Roman" w:hAnsi="Times New Roman" w:hint="default"/>
        </w:rPr>
        <w:t>68</w:t>
      </w:r>
      <w:r>
        <w:rPr>
          <w:rFonts w:ascii="Times New Roman" w:hAnsi="Times New Roman"/>
        </w:rPr>
        <w:t>号）的规定，本单位为监狱企业，且本单位参加</w:t>
      </w:r>
      <w:r>
        <w:rPr>
          <w:rFonts w:ascii="Times New Roman" w:hAnsi="Times New Roman" w:hint="default"/>
        </w:rPr>
        <w:t>______</w:t>
      </w:r>
      <w:r>
        <w:rPr>
          <w:rFonts w:ascii="Times New Roman" w:hAnsi="Times New Roman"/>
        </w:rPr>
        <w:t>单位的</w:t>
      </w:r>
      <w:r>
        <w:rPr>
          <w:rFonts w:ascii="Times New Roman" w:hAnsi="Times New Roman" w:hint="default"/>
        </w:rPr>
        <w:t>______</w:t>
      </w:r>
      <w:r>
        <w:rPr>
          <w:rFonts w:ascii="Times New Roman" w:hAnsi="Times New Roman"/>
        </w:rPr>
        <w:t>项目采购活动提供本单位服务，或者提供其他监狱企业服务。</w:t>
      </w:r>
    </w:p>
    <w:p w:rsidR="00012075" w:rsidRDefault="00C32FCD">
      <w:pPr>
        <w:pStyle w:val="a4"/>
        <w:ind w:firstLineChars="200" w:firstLine="420"/>
        <w:rPr>
          <w:rFonts w:ascii="Times New Roman" w:eastAsia="Times New Roman" w:hint="default"/>
        </w:rPr>
      </w:pPr>
      <w:r>
        <w:rPr>
          <w:rFonts w:ascii="Times New Roman" w:hAnsi="Times New Roman"/>
        </w:rPr>
        <w:t>本单位对上述声明的真实性负责。如有虚假，将依法承担相应责任。</w:t>
      </w:r>
    </w:p>
    <w:p w:rsidR="00012075" w:rsidRDefault="00012075">
      <w:pPr>
        <w:pStyle w:val="a4"/>
        <w:ind w:firstLineChars="200" w:firstLine="420"/>
        <w:rPr>
          <w:rFonts w:ascii="Times New Roman" w:eastAsia="Times New Roman" w:hint="default"/>
        </w:rPr>
      </w:pPr>
    </w:p>
    <w:p w:rsidR="00012075" w:rsidRDefault="00012075">
      <w:pPr>
        <w:pStyle w:val="a4"/>
        <w:ind w:firstLineChars="200" w:firstLine="420"/>
        <w:rPr>
          <w:rFonts w:ascii="Times New Roman" w:eastAsia="Times New Roman" w:hint="default"/>
        </w:rPr>
      </w:pPr>
    </w:p>
    <w:p w:rsidR="00012075" w:rsidRDefault="00C32FCD">
      <w:pPr>
        <w:pStyle w:val="a4"/>
        <w:ind w:firstLineChars="2050" w:firstLine="4305"/>
        <w:rPr>
          <w:rFonts w:ascii="Times New Roman" w:eastAsia="Times New Roman" w:hint="default"/>
        </w:rPr>
      </w:pPr>
      <w:r>
        <w:rPr>
          <w:rFonts w:ascii="Times New Roman" w:hAnsi="Times New Roman"/>
        </w:rPr>
        <w:t>单位名称（盖章）：</w:t>
      </w:r>
    </w:p>
    <w:p w:rsidR="00012075" w:rsidRDefault="00C32FCD">
      <w:pPr>
        <w:pStyle w:val="a4"/>
        <w:ind w:firstLineChars="2300" w:firstLine="4830"/>
        <w:rPr>
          <w:rFonts w:ascii="Times New Roman" w:eastAsia="Times New Roman" w:hint="default"/>
        </w:rPr>
      </w:pPr>
      <w:r>
        <w:rPr>
          <w:rFonts w:ascii="Times New Roman" w:hAnsi="Times New Roman"/>
        </w:rPr>
        <w:t>日期：</w:t>
      </w:r>
    </w:p>
    <w:p w:rsidR="00012075" w:rsidRDefault="00012075">
      <w:pPr>
        <w:pStyle w:val="a4"/>
        <w:ind w:firstLineChars="2300" w:firstLine="4830"/>
        <w:rPr>
          <w:rFonts w:ascii="Times New Roman" w:eastAsia="Times New Roman" w:hint="default"/>
        </w:rPr>
      </w:pPr>
    </w:p>
    <w:p w:rsidR="00012075" w:rsidRDefault="00012075">
      <w:pPr>
        <w:pStyle w:val="a4"/>
        <w:ind w:firstLineChars="2300" w:firstLine="4830"/>
        <w:rPr>
          <w:rFonts w:ascii="Times New Roman" w:eastAsia="Times New Roman" w:hint="default"/>
        </w:rPr>
      </w:pPr>
    </w:p>
    <w:p w:rsidR="00012075" w:rsidRDefault="00C32FCD">
      <w:pPr>
        <w:pStyle w:val="a4"/>
        <w:ind w:firstLineChars="200" w:firstLine="420"/>
        <w:rPr>
          <w:rFonts w:ascii="Times New Roman" w:eastAsia="Times New Roman" w:hint="default"/>
        </w:rPr>
      </w:pPr>
      <w:r>
        <w:rPr>
          <w:rFonts w:ascii="Times New Roman" w:hAnsi="Times New Roman"/>
        </w:rPr>
        <w:t>备注：</w:t>
      </w:r>
      <w:r>
        <w:rPr>
          <w:rFonts w:ascii="Times New Roman" w:hAnsi="Times New Roman" w:hint="default"/>
        </w:rPr>
        <w:t>1.</w:t>
      </w:r>
      <w:r>
        <w:rPr>
          <w:rFonts w:ascii="Times New Roman" w:hAnsi="Times New Roman"/>
        </w:rPr>
        <w:t>填写前请认真阅读《司法部关于政府采购支持监狱企业发展有关问题的通知》（财库〔</w:t>
      </w:r>
      <w:r>
        <w:rPr>
          <w:rFonts w:ascii="Times New Roman" w:hAnsi="Times New Roman" w:hint="default"/>
        </w:rPr>
        <w:t>2014</w:t>
      </w:r>
      <w:r>
        <w:rPr>
          <w:rFonts w:ascii="Times New Roman" w:hAnsi="Times New Roman"/>
        </w:rPr>
        <w:t>〕</w:t>
      </w:r>
      <w:r>
        <w:rPr>
          <w:rFonts w:ascii="Times New Roman" w:hAnsi="Times New Roman" w:hint="default"/>
        </w:rPr>
        <w:t>68</w:t>
      </w:r>
      <w:r>
        <w:rPr>
          <w:rFonts w:ascii="Times New Roman" w:hAnsi="Times New Roman"/>
        </w:rPr>
        <w:t>号）相关规定。</w:t>
      </w:r>
    </w:p>
    <w:p w:rsidR="00012075" w:rsidRDefault="00C32FCD">
      <w:pPr>
        <w:pStyle w:val="a4"/>
        <w:ind w:firstLineChars="200" w:firstLine="420"/>
        <w:rPr>
          <w:rFonts w:ascii="Times New Roman" w:eastAsia="Times New Roman" w:hint="default"/>
        </w:rPr>
      </w:pPr>
      <w:r>
        <w:rPr>
          <w:rFonts w:ascii="Times New Roman" w:hAnsi="Times New Roman" w:hint="default"/>
        </w:rPr>
        <w:t>2.</w:t>
      </w:r>
      <w:r>
        <w:rPr>
          <w:rFonts w:ascii="Times New Roman" w:hAnsi="Times New Roman"/>
        </w:rPr>
        <w:t>授权用投标专用章的，与公章具有相同法律效力。</w:t>
      </w:r>
    </w:p>
    <w:p w:rsidR="00012075" w:rsidRDefault="00C32FCD">
      <w:pPr>
        <w:pStyle w:val="a4"/>
        <w:ind w:firstLineChars="200" w:firstLine="420"/>
        <w:rPr>
          <w:rFonts w:ascii="Times New Roman" w:eastAsia="MingLiU_HKSCS" w:hAnsi="Times New Roman" w:hint="default"/>
        </w:rPr>
      </w:pPr>
      <w:r>
        <w:rPr>
          <w:rFonts w:ascii="Times New Roman" w:hAnsi="Times New Roman"/>
        </w:rPr>
        <w:t>附件</w:t>
      </w:r>
      <w:r>
        <w:rPr>
          <w:rFonts w:ascii="Times New Roman" w:hAnsi="Times New Roman" w:hint="default"/>
        </w:rPr>
        <w:t>7</w:t>
      </w:r>
      <w:r>
        <w:rPr>
          <w:rFonts w:ascii="Times New Roman" w:hAnsi="Times New Roman"/>
        </w:rPr>
        <w:t>－</w:t>
      </w:r>
      <w:r>
        <w:rPr>
          <w:rFonts w:ascii="Times New Roman" w:hAnsi="Times New Roman" w:hint="default"/>
        </w:rPr>
        <w:t>2</w:t>
      </w:r>
      <w:r>
        <w:rPr>
          <w:rFonts w:ascii="Times New Roman" w:hAnsi="Times New Roman"/>
        </w:rPr>
        <w:t xml:space="preserve">　</w:t>
      </w:r>
      <w:r>
        <w:rPr>
          <w:rFonts w:hAnsi="宋体"/>
        </w:rPr>
        <w:t>“</w:t>
      </w:r>
      <w:r>
        <w:rPr>
          <w:rFonts w:ascii="Times New Roman" w:hAnsi="Times New Roman"/>
        </w:rPr>
        <w:t>节能产品</w:t>
      </w:r>
      <w:r>
        <w:rPr>
          <w:rFonts w:hAnsi="宋体"/>
        </w:rPr>
        <w:t>”“</w:t>
      </w:r>
      <w:r>
        <w:rPr>
          <w:rFonts w:ascii="Times New Roman" w:hAnsi="Times New Roman"/>
        </w:rPr>
        <w:t>环境标志产品</w:t>
      </w:r>
      <w:r>
        <w:rPr>
          <w:rFonts w:hAnsi="宋体"/>
        </w:rPr>
        <w:t>”</w:t>
      </w:r>
      <w:r>
        <w:rPr>
          <w:rFonts w:ascii="Times New Roman" w:hAnsi="Times New Roman"/>
        </w:rPr>
        <w:t>、信息安全认证产品等政府采购法律法规规定的其他证明材料文件</w:t>
      </w:r>
    </w:p>
    <w:p w:rsidR="00012075" w:rsidRDefault="00C32FCD">
      <w:pPr>
        <w:pStyle w:val="a4"/>
        <w:ind w:firstLineChars="200" w:firstLine="420"/>
        <w:rPr>
          <w:rFonts w:ascii="Times New Roman" w:eastAsia="MingLiU_HKSCS" w:hAnsi="Times New Roman" w:hint="default"/>
        </w:rPr>
      </w:pPr>
      <w:r>
        <w:rPr>
          <w:rFonts w:ascii="Times New Roman" w:hAnsi="Times New Roman"/>
        </w:rPr>
        <w:t>说明：</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1.</w:t>
      </w:r>
      <w:r>
        <w:rPr>
          <w:rFonts w:ascii="Times New Roman" w:hAnsi="Times New Roman"/>
        </w:rPr>
        <w:t>供应商提供的产品属于《节能产品政府采购清单》内产品</w:t>
      </w:r>
      <w:r>
        <w:rPr>
          <w:rFonts w:ascii="Times New Roman" w:eastAsia="MingLiU_HKSCS" w:hAnsi="Times New Roman"/>
        </w:rPr>
        <w:t>，</w:t>
      </w:r>
      <w:r>
        <w:rPr>
          <w:rFonts w:ascii="Times New Roman" w:hAnsi="Times New Roman"/>
        </w:rPr>
        <w:t>应同时提供有效期内的节能产品证书及最新一期的节能产品政府采购清单首页及产品所在页的复印件</w:t>
      </w:r>
      <w:r>
        <w:rPr>
          <w:rFonts w:ascii="Times New Roman" w:hAnsi="Times New Roman" w:hint="default"/>
        </w:rPr>
        <w:t>(</w:t>
      </w:r>
      <w:r>
        <w:rPr>
          <w:rFonts w:ascii="Times New Roman" w:hAnsi="Times New Roman"/>
        </w:rPr>
        <w:t>均需要加盖供应商公章</w:t>
      </w:r>
      <w:r>
        <w:rPr>
          <w:rFonts w:ascii="Times New Roman" w:hAnsi="Times New Roman" w:hint="default"/>
        </w:rPr>
        <w:t>)</w:t>
      </w:r>
      <w:r>
        <w:rPr>
          <w:rFonts w:ascii="Times New Roman" w:hAnsi="Times New Roman"/>
        </w:rPr>
        <w:t>；</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2.</w:t>
      </w:r>
      <w:r>
        <w:rPr>
          <w:rFonts w:ascii="Times New Roman" w:hAnsi="Times New Roman"/>
        </w:rPr>
        <w:t>供应商提供的产品属于《环境标志</w:t>
      </w:r>
      <w:r>
        <w:rPr>
          <w:rFonts w:ascii="Times New Roman" w:hAnsi="Times New Roman"/>
        </w:rPr>
        <w:t>产品政府采购清单》内产品</w:t>
      </w:r>
      <w:r>
        <w:rPr>
          <w:rFonts w:ascii="Times New Roman" w:eastAsia="MingLiU_HKSCS" w:hAnsi="Times New Roman"/>
        </w:rPr>
        <w:t>，</w:t>
      </w:r>
      <w:r>
        <w:rPr>
          <w:rFonts w:ascii="Times New Roman" w:hAnsi="Times New Roman"/>
        </w:rPr>
        <w:t>应同时提供有效期内的环境标志产品证书及最新一期的环境标志产品政府采购清单首页及产品所在页的复印件</w:t>
      </w:r>
      <w:r>
        <w:rPr>
          <w:rFonts w:ascii="Times New Roman" w:hAnsi="Times New Roman" w:hint="default"/>
        </w:rPr>
        <w:t>(</w:t>
      </w:r>
      <w:r>
        <w:rPr>
          <w:rFonts w:ascii="Times New Roman" w:hAnsi="Times New Roman"/>
        </w:rPr>
        <w:t>均需要加盖供应商公章</w:t>
      </w:r>
      <w:r>
        <w:rPr>
          <w:rFonts w:ascii="Times New Roman" w:hAnsi="Times New Roman" w:hint="default"/>
        </w:rPr>
        <w:t>)</w:t>
      </w:r>
      <w:r>
        <w:rPr>
          <w:rFonts w:ascii="Times New Roman" w:hAnsi="Times New Roman"/>
        </w:rPr>
        <w:t>；</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3.</w:t>
      </w:r>
      <w:r>
        <w:rPr>
          <w:rFonts w:ascii="Times New Roman" w:hAnsi="Times New Roman"/>
        </w:rPr>
        <w:t>供应商提供的产品属于信息安全认证产品的</w:t>
      </w:r>
      <w:r>
        <w:rPr>
          <w:rFonts w:ascii="Times New Roman" w:eastAsia="MingLiU_HKSCS" w:hAnsi="Times New Roman"/>
        </w:rPr>
        <w:t>，</w:t>
      </w:r>
      <w:r>
        <w:rPr>
          <w:rFonts w:ascii="Times New Roman" w:hAnsi="Times New Roman"/>
        </w:rPr>
        <w:t>应提供相关证明。</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4.</w:t>
      </w:r>
      <w:r>
        <w:rPr>
          <w:rFonts w:ascii="Times New Roman" w:hAnsi="Times New Roman"/>
        </w:rPr>
        <w:t>未按上述要求提供、填写的</w:t>
      </w:r>
      <w:r>
        <w:rPr>
          <w:rFonts w:ascii="Times New Roman" w:eastAsia="MingLiU_HKSCS" w:hAnsi="Times New Roman"/>
        </w:rPr>
        <w:t>，</w:t>
      </w:r>
      <w:r>
        <w:rPr>
          <w:rFonts w:ascii="Times New Roman" w:hAnsi="Times New Roman"/>
        </w:rPr>
        <w:t>评标时不予以考虑。</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w:t>
      </w:r>
      <w:r>
        <w:rPr>
          <w:rFonts w:ascii="Times New Roman" w:hAnsi="Times New Roman"/>
        </w:rPr>
        <w:t>示例略</w:t>
      </w:r>
      <w:r>
        <w:rPr>
          <w:rFonts w:ascii="Times New Roman" w:hAnsi="Times New Roman" w:hint="default"/>
        </w:rPr>
        <w:t>)</w:t>
      </w:r>
    </w:p>
    <w:p w:rsidR="00012075" w:rsidRDefault="00012075">
      <w:pPr>
        <w:pStyle w:val="a4"/>
        <w:ind w:firstLineChars="200" w:firstLine="420"/>
        <w:rPr>
          <w:rFonts w:ascii="Times New Roman" w:eastAsia="Times New Roman" w:hint="default"/>
        </w:rPr>
      </w:pPr>
    </w:p>
    <w:p w:rsidR="00012075" w:rsidRDefault="00012075">
      <w:pPr>
        <w:pStyle w:val="a4"/>
        <w:ind w:firstLineChars="200" w:firstLine="420"/>
        <w:rPr>
          <w:rFonts w:ascii="Times New Roman" w:eastAsia="Times New Roman" w:hint="default"/>
        </w:rPr>
      </w:pPr>
    </w:p>
    <w:p w:rsidR="00012075" w:rsidRDefault="00012075">
      <w:pPr>
        <w:pStyle w:val="a4"/>
        <w:ind w:firstLineChars="200" w:firstLine="420"/>
        <w:rPr>
          <w:rFonts w:ascii="Times New Roman" w:eastAsia="Times New Roman" w:hint="default"/>
        </w:rPr>
      </w:pPr>
    </w:p>
    <w:p w:rsidR="00012075" w:rsidRDefault="00012075">
      <w:pPr>
        <w:pStyle w:val="a4"/>
        <w:ind w:firstLineChars="200" w:firstLine="420"/>
        <w:rPr>
          <w:rFonts w:ascii="Times New Roman" w:eastAsia="Times New Roman" w:hint="default"/>
        </w:rPr>
      </w:pPr>
    </w:p>
    <w:p w:rsidR="00012075" w:rsidRDefault="00C32FCD">
      <w:pPr>
        <w:pStyle w:val="a4"/>
        <w:ind w:firstLineChars="200" w:firstLine="420"/>
        <w:rPr>
          <w:rFonts w:ascii="Times New Roman" w:eastAsia="MingLiU_HKSCS" w:hAnsi="Times New Roman" w:hint="default"/>
        </w:rPr>
      </w:pPr>
      <w:r>
        <w:rPr>
          <w:rFonts w:ascii="Times New Roman" w:hAnsi="Times New Roman"/>
        </w:rPr>
        <w:t>八、投标人须知前附表要求的其他投标文件</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w:t>
      </w:r>
      <w:r>
        <w:rPr>
          <w:rFonts w:ascii="Times New Roman" w:hAnsi="Times New Roman"/>
        </w:rPr>
        <w:t>示例略</w:t>
      </w:r>
      <w:r>
        <w:rPr>
          <w:rFonts w:ascii="Times New Roman" w:hAnsi="Times New Roman" w:hint="default"/>
        </w:rPr>
        <w:t>)</w:t>
      </w:r>
    </w:p>
    <w:p w:rsidR="00012075" w:rsidRDefault="00012075">
      <w:pPr>
        <w:pStyle w:val="a4"/>
        <w:ind w:firstLineChars="200" w:firstLine="420"/>
        <w:rPr>
          <w:rFonts w:ascii="Times New Roman" w:eastAsia="MingLiU_HKSCS" w:hAnsi="Times New Roman" w:hint="default"/>
        </w:rPr>
      </w:pPr>
    </w:p>
    <w:p w:rsidR="00012075" w:rsidRDefault="00C32FCD">
      <w:pPr>
        <w:pStyle w:val="a4"/>
        <w:ind w:firstLineChars="200" w:firstLine="420"/>
        <w:rPr>
          <w:rFonts w:ascii="Times New Roman" w:eastAsia="MingLiU_HKSCS" w:hAnsi="Times New Roman" w:hint="default"/>
        </w:rPr>
      </w:pPr>
      <w:r>
        <w:rPr>
          <w:rFonts w:ascii="Times New Roman" w:hAnsi="Times New Roman"/>
        </w:rPr>
        <w:t>九、供应商认为需提供的其他资料</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w:t>
      </w:r>
      <w:r>
        <w:rPr>
          <w:rFonts w:ascii="Times New Roman" w:hAnsi="Times New Roman"/>
        </w:rPr>
        <w:t>示例略</w:t>
      </w:r>
      <w:r>
        <w:rPr>
          <w:rFonts w:ascii="Times New Roman" w:hAnsi="Times New Roman" w:hint="default"/>
        </w:rPr>
        <w:t>)</w:t>
      </w:r>
    </w:p>
    <w:p w:rsidR="00012075" w:rsidRDefault="00C32FCD">
      <w:pPr>
        <w:pStyle w:val="a4"/>
        <w:ind w:firstLineChars="200" w:firstLine="420"/>
        <w:rPr>
          <w:rFonts w:ascii="Times New Roman" w:eastAsia="Times New Roman" w:hint="default"/>
        </w:rPr>
      </w:pPr>
      <w:r>
        <w:rPr>
          <w:rFonts w:ascii="Times New Roman" w:eastAsia="Times New Roman" w:hint="default"/>
        </w:rPr>
        <w:br w:type="page"/>
      </w:r>
    </w:p>
    <w:p w:rsidR="00012075" w:rsidRDefault="00C32FCD">
      <w:pPr>
        <w:pStyle w:val="6"/>
        <w:keepNext w:val="0"/>
        <w:jc w:val="center"/>
        <w:rPr>
          <w:rFonts w:eastAsia="Times New Roman" w:hint="default"/>
        </w:rPr>
      </w:pPr>
      <w:r>
        <w:rPr>
          <w:rFonts w:ascii="Times New Roman" w:hAnsi="Times New Roman"/>
        </w:rPr>
        <w:lastRenderedPageBreak/>
        <w:t>政府采购投标文件</w:t>
      </w: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C32FCD">
      <w:pPr>
        <w:pStyle w:val="a4"/>
        <w:ind w:firstLineChars="200" w:firstLine="420"/>
        <w:jc w:val="center"/>
        <w:rPr>
          <w:rFonts w:ascii="Times New Roman" w:hAnsi="Times New Roman" w:hint="default"/>
        </w:rPr>
      </w:pPr>
      <w:r>
        <w:rPr>
          <w:rFonts w:ascii="Times New Roman" w:hAnsi="Times New Roman" w:hint="default"/>
        </w:rPr>
        <w:t>(</w:t>
      </w:r>
      <w:r>
        <w:rPr>
          <w:rFonts w:ascii="Times New Roman" w:hAnsi="Times New Roman"/>
        </w:rPr>
        <w:t>技术部分</w:t>
      </w:r>
      <w:r>
        <w:rPr>
          <w:rFonts w:ascii="Times New Roman" w:hAnsi="Times New Roman" w:hint="default"/>
        </w:rPr>
        <w:t>)</w:t>
      </w: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C32FCD">
      <w:pPr>
        <w:pStyle w:val="a4"/>
        <w:ind w:firstLineChars="200" w:firstLine="420"/>
        <w:jc w:val="center"/>
        <w:rPr>
          <w:rFonts w:ascii="Times New Roman" w:eastAsia="MingLiU_HKSCS" w:hAnsi="Times New Roman" w:hint="default"/>
        </w:rPr>
      </w:pPr>
      <w:r>
        <w:rPr>
          <w:rFonts w:ascii="Times New Roman" w:hAnsi="Times New Roman"/>
        </w:rPr>
        <w:t>项目名称：</w:t>
      </w:r>
      <w:r>
        <w:rPr>
          <w:rFonts w:ascii="Times New Roman" w:hAnsi="Times New Roman" w:hint="default"/>
        </w:rPr>
        <w:t>______________________</w:t>
      </w:r>
    </w:p>
    <w:p w:rsidR="00012075" w:rsidRDefault="00012075">
      <w:pPr>
        <w:pStyle w:val="a4"/>
        <w:ind w:firstLineChars="200" w:firstLine="420"/>
        <w:jc w:val="center"/>
        <w:rPr>
          <w:rFonts w:ascii="Times New Roman" w:eastAsia="MingLiU_HKSCS" w:hAnsi="Times New Roman" w:hint="default"/>
        </w:rPr>
      </w:pPr>
    </w:p>
    <w:p w:rsidR="00012075" w:rsidRDefault="00012075">
      <w:pPr>
        <w:pStyle w:val="a4"/>
        <w:ind w:firstLineChars="200" w:firstLine="420"/>
        <w:jc w:val="center"/>
        <w:rPr>
          <w:rFonts w:ascii="Times New Roman" w:eastAsia="MingLiU_HKSCS" w:hAnsi="Times New Roman" w:hint="default"/>
        </w:rPr>
      </w:pPr>
    </w:p>
    <w:p w:rsidR="00012075" w:rsidRDefault="00012075">
      <w:pPr>
        <w:pStyle w:val="a4"/>
        <w:ind w:firstLineChars="200" w:firstLine="420"/>
        <w:jc w:val="center"/>
        <w:rPr>
          <w:rFonts w:ascii="Times New Roman" w:eastAsia="MingLiU_HKSCS" w:hAnsi="Times New Roman" w:hint="default"/>
        </w:rPr>
      </w:pPr>
    </w:p>
    <w:p w:rsidR="00012075" w:rsidRDefault="00012075">
      <w:pPr>
        <w:pStyle w:val="a4"/>
        <w:ind w:firstLineChars="200" w:firstLine="420"/>
        <w:jc w:val="center"/>
        <w:rPr>
          <w:rFonts w:ascii="Times New Roman" w:eastAsia="MingLiU_HKSCS" w:hAnsi="Times New Roman" w:hint="default"/>
        </w:rPr>
      </w:pPr>
    </w:p>
    <w:p w:rsidR="00012075" w:rsidRDefault="00C32FCD">
      <w:pPr>
        <w:pStyle w:val="a4"/>
        <w:ind w:firstLineChars="200" w:firstLine="420"/>
        <w:jc w:val="center"/>
        <w:rPr>
          <w:rFonts w:ascii="Times New Roman" w:eastAsia="MingLiU_HKSCS" w:hAnsi="Times New Roman" w:hint="default"/>
        </w:rPr>
      </w:pPr>
      <w:r>
        <w:rPr>
          <w:rFonts w:ascii="Times New Roman" w:hAnsi="Times New Roman"/>
        </w:rPr>
        <w:t>项目编号：</w:t>
      </w:r>
      <w:r>
        <w:rPr>
          <w:rFonts w:ascii="Times New Roman" w:hAnsi="Times New Roman" w:hint="default"/>
        </w:rPr>
        <w:t>______________________</w:t>
      </w:r>
    </w:p>
    <w:p w:rsidR="00012075" w:rsidRDefault="00012075">
      <w:pPr>
        <w:pStyle w:val="a4"/>
        <w:ind w:firstLineChars="200" w:firstLine="420"/>
        <w:jc w:val="center"/>
        <w:rPr>
          <w:rFonts w:ascii="Times New Roman" w:eastAsia="MingLiU_HKSCS" w:hAnsi="Times New Roman" w:hint="default"/>
        </w:rPr>
      </w:pPr>
    </w:p>
    <w:p w:rsidR="00012075" w:rsidRDefault="00012075">
      <w:pPr>
        <w:pStyle w:val="a4"/>
        <w:ind w:firstLineChars="200" w:firstLine="420"/>
        <w:jc w:val="center"/>
        <w:rPr>
          <w:rFonts w:ascii="Times New Roman" w:eastAsia="MingLiU_HKSCS" w:hAnsi="Times New Roman" w:hint="default"/>
        </w:rPr>
      </w:pPr>
    </w:p>
    <w:p w:rsidR="00012075" w:rsidRDefault="00012075">
      <w:pPr>
        <w:pStyle w:val="a4"/>
        <w:ind w:firstLineChars="200" w:firstLine="420"/>
        <w:jc w:val="center"/>
        <w:rPr>
          <w:rFonts w:ascii="Times New Roman" w:eastAsia="MingLiU_HKSCS" w:hAnsi="Times New Roman" w:hint="default"/>
        </w:rPr>
      </w:pPr>
    </w:p>
    <w:p w:rsidR="00012075" w:rsidRDefault="00012075">
      <w:pPr>
        <w:pStyle w:val="a4"/>
        <w:ind w:firstLineChars="200" w:firstLine="420"/>
        <w:jc w:val="center"/>
        <w:rPr>
          <w:rFonts w:ascii="Times New Roman" w:eastAsia="MingLiU_HKSCS" w:hAnsi="Times New Roman" w:hint="default"/>
        </w:rPr>
      </w:pPr>
    </w:p>
    <w:p w:rsidR="00012075" w:rsidRDefault="00C32FCD">
      <w:pPr>
        <w:pStyle w:val="a4"/>
        <w:ind w:firstLineChars="200" w:firstLine="420"/>
        <w:jc w:val="center"/>
        <w:rPr>
          <w:rFonts w:ascii="Times New Roman" w:eastAsia="MingLiU_HKSCS" w:hAnsi="Times New Roman" w:hint="default"/>
        </w:rPr>
      </w:pPr>
      <w:r>
        <w:rPr>
          <w:rFonts w:ascii="Times New Roman" w:hAnsi="Times New Roman"/>
        </w:rPr>
        <w:t>投标人名称：</w:t>
      </w:r>
      <w:r>
        <w:rPr>
          <w:rFonts w:ascii="Times New Roman" w:hAnsi="Times New Roman" w:hint="default"/>
        </w:rPr>
        <w:t>____________________</w:t>
      </w: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012075">
      <w:pPr>
        <w:pStyle w:val="a4"/>
        <w:ind w:firstLineChars="200" w:firstLine="420"/>
        <w:rPr>
          <w:rFonts w:ascii="Times New Roman" w:eastAsia="MingLiU_HKSCS" w:hAnsi="Times New Roman" w:hint="default"/>
        </w:rPr>
      </w:pPr>
    </w:p>
    <w:p w:rsidR="00012075" w:rsidRDefault="00C32FCD">
      <w:pPr>
        <w:pStyle w:val="a4"/>
        <w:ind w:firstLineChars="200" w:firstLine="420"/>
        <w:jc w:val="center"/>
        <w:rPr>
          <w:rFonts w:ascii="Times New Roman" w:eastAsia="Times New Roman" w:hint="default"/>
        </w:rPr>
      </w:pPr>
      <w:r>
        <w:rPr>
          <w:rFonts w:ascii="Times New Roman" w:hAnsi="Times New Roman" w:hint="default"/>
        </w:rPr>
        <w:t>______</w:t>
      </w:r>
      <w:r>
        <w:rPr>
          <w:rFonts w:ascii="Times New Roman" w:hAnsi="Times New Roman"/>
        </w:rPr>
        <w:t>年</w:t>
      </w:r>
      <w:r>
        <w:rPr>
          <w:rFonts w:ascii="Times New Roman" w:hAnsi="Times New Roman" w:hint="default"/>
        </w:rPr>
        <w:t>____</w:t>
      </w:r>
      <w:r>
        <w:rPr>
          <w:rFonts w:ascii="Times New Roman" w:hAnsi="Times New Roman"/>
        </w:rPr>
        <w:t>月</w:t>
      </w:r>
      <w:r>
        <w:rPr>
          <w:rFonts w:ascii="Times New Roman" w:hAnsi="Times New Roman" w:hint="default"/>
        </w:rPr>
        <w:t>____</w:t>
      </w:r>
      <w:r>
        <w:rPr>
          <w:rFonts w:ascii="Times New Roman" w:hAnsi="Times New Roman"/>
        </w:rPr>
        <w:t>日</w:t>
      </w:r>
    </w:p>
    <w:p w:rsidR="00012075" w:rsidRDefault="00C32FCD">
      <w:pPr>
        <w:pStyle w:val="a4"/>
        <w:ind w:firstLineChars="200" w:firstLine="420"/>
        <w:rPr>
          <w:rFonts w:ascii="Times New Roman" w:eastAsia="MingLiU_HKSCS" w:hAnsi="Times New Roman" w:hint="default"/>
        </w:rPr>
      </w:pPr>
      <w:r>
        <w:rPr>
          <w:rFonts w:ascii="Times New Roman" w:eastAsia="Times New Roman" w:hint="default"/>
        </w:rPr>
        <w:br w:type="page"/>
      </w:r>
      <w:r>
        <w:rPr>
          <w:rFonts w:ascii="Times New Roman" w:hAnsi="Times New Roman"/>
        </w:rPr>
        <w:lastRenderedPageBreak/>
        <w:t xml:space="preserve">　　一、服务方案、实施方案及技术方案</w:t>
      </w:r>
    </w:p>
    <w:p w:rsidR="00012075" w:rsidRDefault="00012075">
      <w:pPr>
        <w:pStyle w:val="a4"/>
        <w:ind w:firstLineChars="200" w:firstLine="420"/>
        <w:rPr>
          <w:rFonts w:ascii="Times New Roman" w:eastAsia="MingLiU_HKSCS" w:hAnsi="Times New Roman" w:hint="default"/>
        </w:rPr>
      </w:pPr>
    </w:p>
    <w:p w:rsidR="00012075" w:rsidRDefault="00C32FCD">
      <w:pPr>
        <w:pStyle w:val="a4"/>
        <w:ind w:firstLineChars="200" w:firstLine="420"/>
        <w:jc w:val="center"/>
        <w:rPr>
          <w:rFonts w:eastAsia="Times New Roman" w:hAnsi="宋体" w:hint="default"/>
        </w:rPr>
      </w:pPr>
      <w:r>
        <w:rPr>
          <w:rFonts w:hAnsi="宋体"/>
        </w:rPr>
        <w:t>服务方案说明</w:t>
      </w:r>
    </w:p>
    <w:p w:rsidR="00012075" w:rsidRDefault="00C32FCD">
      <w:pPr>
        <w:pStyle w:val="a4"/>
        <w:ind w:firstLineChars="200" w:firstLine="420"/>
        <w:rPr>
          <w:rFonts w:eastAsia="Times New Roman" w:hAnsi="宋体" w:hint="default"/>
        </w:rPr>
      </w:pPr>
      <w:r>
        <w:rPr>
          <w:rFonts w:hAnsi="宋体"/>
        </w:rPr>
        <w:t>服务类项目供应商应根据第六章规定编写服务方案说明。服务方案说明包括但不限于：</w:t>
      </w:r>
    </w:p>
    <w:p w:rsidR="00012075" w:rsidRDefault="00C32FCD">
      <w:pPr>
        <w:pStyle w:val="a4"/>
        <w:ind w:firstLineChars="200" w:firstLine="420"/>
        <w:rPr>
          <w:rFonts w:eastAsia="Times New Roman" w:hAnsi="宋体" w:hint="default"/>
        </w:rPr>
      </w:pPr>
      <w:r>
        <w:rPr>
          <w:rFonts w:hAnsi="宋体"/>
        </w:rPr>
        <w:t>(1)</w:t>
      </w:r>
      <w:r>
        <w:rPr>
          <w:rFonts w:hAnsi="宋体"/>
        </w:rPr>
        <w:t>服务目标、范围和任务；</w:t>
      </w:r>
    </w:p>
    <w:p w:rsidR="00012075" w:rsidRDefault="00C32FCD">
      <w:pPr>
        <w:pStyle w:val="a4"/>
        <w:ind w:firstLineChars="200" w:firstLine="420"/>
        <w:rPr>
          <w:rFonts w:eastAsia="Times New Roman" w:hAnsi="宋体" w:hint="default"/>
        </w:rPr>
      </w:pPr>
      <w:r>
        <w:rPr>
          <w:rFonts w:hAnsi="宋体"/>
        </w:rPr>
        <w:t>(2)</w:t>
      </w:r>
      <w:r>
        <w:rPr>
          <w:rFonts w:hAnsi="宋体"/>
        </w:rPr>
        <w:t>服务方案；</w:t>
      </w:r>
    </w:p>
    <w:p w:rsidR="00012075" w:rsidRDefault="00C32FCD">
      <w:pPr>
        <w:pStyle w:val="a4"/>
        <w:ind w:firstLineChars="200" w:firstLine="420"/>
        <w:rPr>
          <w:rFonts w:eastAsia="Times New Roman" w:hAnsi="宋体" w:hint="default"/>
        </w:rPr>
      </w:pPr>
      <w:r>
        <w:rPr>
          <w:rFonts w:hAnsi="宋体"/>
        </w:rPr>
        <w:t>(3)</w:t>
      </w:r>
      <w:r>
        <w:rPr>
          <w:rFonts w:hAnsi="宋体"/>
        </w:rPr>
        <w:t>服务团队组织安排计划；</w:t>
      </w:r>
    </w:p>
    <w:p w:rsidR="00012075" w:rsidRDefault="00C32FCD">
      <w:pPr>
        <w:pStyle w:val="a4"/>
        <w:ind w:firstLineChars="200" w:firstLine="420"/>
        <w:rPr>
          <w:rFonts w:eastAsia="Times New Roman" w:hAnsi="宋体" w:hint="default"/>
        </w:rPr>
      </w:pPr>
      <w:r>
        <w:rPr>
          <w:rFonts w:hAnsi="宋体"/>
        </w:rPr>
        <w:t>(4)</w:t>
      </w:r>
      <w:r>
        <w:rPr>
          <w:rFonts w:hAnsi="宋体"/>
        </w:rPr>
        <w:t>工作流程；</w:t>
      </w:r>
    </w:p>
    <w:p w:rsidR="00012075" w:rsidRDefault="00C32FCD">
      <w:pPr>
        <w:pStyle w:val="a4"/>
        <w:ind w:firstLineChars="200" w:firstLine="420"/>
        <w:rPr>
          <w:rFonts w:eastAsia="Times New Roman" w:hAnsi="宋体" w:hint="default"/>
        </w:rPr>
      </w:pPr>
      <w:r>
        <w:rPr>
          <w:rFonts w:hAnsi="宋体"/>
        </w:rPr>
        <w:t>(5)</w:t>
      </w:r>
      <w:r>
        <w:rPr>
          <w:rFonts w:hAnsi="宋体"/>
        </w:rPr>
        <w:t>进度计划及保证措施；</w:t>
      </w:r>
    </w:p>
    <w:p w:rsidR="00012075" w:rsidRDefault="00C32FCD">
      <w:pPr>
        <w:pStyle w:val="a4"/>
        <w:ind w:firstLineChars="200" w:firstLine="420"/>
        <w:rPr>
          <w:rFonts w:eastAsia="Times New Roman" w:hAnsi="宋体" w:hint="default"/>
        </w:rPr>
      </w:pPr>
      <w:r>
        <w:rPr>
          <w:rFonts w:hAnsi="宋体"/>
        </w:rPr>
        <w:t>(6)</w:t>
      </w:r>
      <w:r>
        <w:rPr>
          <w:rFonts w:hAnsi="宋体"/>
        </w:rPr>
        <w:t>质量保证措施；</w:t>
      </w:r>
    </w:p>
    <w:p w:rsidR="00012075" w:rsidRDefault="00C32FCD">
      <w:pPr>
        <w:pStyle w:val="a4"/>
        <w:ind w:firstLineChars="200" w:firstLine="420"/>
        <w:rPr>
          <w:rFonts w:eastAsia="Times New Roman" w:hAnsi="宋体" w:hint="default"/>
        </w:rPr>
      </w:pPr>
      <w:r>
        <w:rPr>
          <w:rFonts w:hAnsi="宋体"/>
        </w:rPr>
        <w:t>(7)</w:t>
      </w:r>
      <w:r>
        <w:rPr>
          <w:rFonts w:hAnsi="宋体"/>
        </w:rPr>
        <w:t>合理化建议；</w:t>
      </w:r>
    </w:p>
    <w:p w:rsidR="00012075" w:rsidRDefault="00C32FCD">
      <w:pPr>
        <w:pStyle w:val="a4"/>
        <w:ind w:firstLineChars="200" w:firstLine="420"/>
        <w:rPr>
          <w:rFonts w:eastAsia="Times New Roman" w:hAnsi="宋体" w:hint="default"/>
        </w:rPr>
      </w:pPr>
      <w:r>
        <w:rPr>
          <w:rFonts w:hAnsi="宋体"/>
        </w:rPr>
        <w:t>(8)</w:t>
      </w:r>
      <w:r>
        <w:rPr>
          <w:rFonts w:hAnsi="宋体"/>
        </w:rPr>
        <w:t>其他。</w:t>
      </w:r>
    </w:p>
    <w:p w:rsidR="00012075" w:rsidRDefault="00012075">
      <w:pPr>
        <w:pStyle w:val="a4"/>
        <w:ind w:firstLineChars="200" w:firstLine="420"/>
        <w:rPr>
          <w:rFonts w:eastAsia="Times New Roman" w:hAnsi="宋体" w:hint="default"/>
        </w:rPr>
      </w:pPr>
    </w:p>
    <w:p w:rsidR="00012075" w:rsidRDefault="00C32FCD">
      <w:pPr>
        <w:pStyle w:val="a4"/>
        <w:ind w:firstLineChars="200" w:firstLine="420"/>
        <w:jc w:val="center"/>
        <w:rPr>
          <w:rFonts w:eastAsia="Times New Roman" w:hAnsi="宋体" w:hint="default"/>
        </w:rPr>
      </w:pPr>
      <w:r>
        <w:rPr>
          <w:rFonts w:hAnsi="宋体"/>
        </w:rPr>
        <w:t>实施方案</w:t>
      </w:r>
    </w:p>
    <w:p w:rsidR="00012075" w:rsidRDefault="00C32FCD">
      <w:pPr>
        <w:pStyle w:val="a4"/>
        <w:ind w:firstLineChars="200" w:firstLine="420"/>
        <w:rPr>
          <w:rFonts w:hAnsi="宋体" w:hint="default"/>
        </w:rPr>
      </w:pPr>
      <w:r>
        <w:rPr>
          <w:rFonts w:hAnsi="宋体"/>
        </w:rPr>
        <w:t>(</w:t>
      </w:r>
      <w:r>
        <w:rPr>
          <w:rFonts w:hAnsi="宋体"/>
        </w:rPr>
        <w:t>示例略</w:t>
      </w:r>
      <w:r>
        <w:rPr>
          <w:rFonts w:hAnsi="宋体"/>
        </w:rPr>
        <w:t>)</w:t>
      </w:r>
    </w:p>
    <w:p w:rsidR="00012075" w:rsidRDefault="00012075">
      <w:pPr>
        <w:pStyle w:val="a4"/>
        <w:ind w:firstLineChars="200" w:firstLine="420"/>
        <w:rPr>
          <w:rFonts w:hAnsi="宋体" w:hint="default"/>
        </w:rPr>
      </w:pPr>
    </w:p>
    <w:p w:rsidR="00012075" w:rsidRDefault="00C32FCD">
      <w:pPr>
        <w:pStyle w:val="a4"/>
        <w:ind w:firstLineChars="200" w:firstLine="420"/>
        <w:jc w:val="center"/>
        <w:rPr>
          <w:rFonts w:eastAsia="Times New Roman" w:hAnsi="宋体" w:hint="default"/>
        </w:rPr>
      </w:pPr>
      <w:r>
        <w:rPr>
          <w:rFonts w:hAnsi="宋体"/>
        </w:rPr>
        <w:t>技术方案</w:t>
      </w:r>
    </w:p>
    <w:p w:rsidR="00012075" w:rsidRDefault="00C32FCD">
      <w:pPr>
        <w:pStyle w:val="a4"/>
        <w:ind w:firstLineChars="200" w:firstLine="420"/>
        <w:rPr>
          <w:rFonts w:hAnsi="宋体" w:hint="default"/>
        </w:rPr>
      </w:pPr>
      <w:r>
        <w:rPr>
          <w:rFonts w:hAnsi="宋体"/>
        </w:rPr>
        <w:t>(</w:t>
      </w:r>
      <w:r>
        <w:rPr>
          <w:rFonts w:hAnsi="宋体"/>
        </w:rPr>
        <w:t>示例略</w:t>
      </w:r>
      <w:r>
        <w:rPr>
          <w:rFonts w:hAnsi="宋体"/>
        </w:rPr>
        <w:t>)</w:t>
      </w:r>
    </w:p>
    <w:p w:rsidR="00012075" w:rsidRDefault="00C32FCD">
      <w:pPr>
        <w:pStyle w:val="a4"/>
        <w:ind w:firstLineChars="200" w:firstLine="420"/>
        <w:rPr>
          <w:rFonts w:eastAsia="Times New Roman" w:hAnsi="宋体" w:hint="default"/>
        </w:rPr>
      </w:pPr>
      <w:r>
        <w:rPr>
          <w:rFonts w:hAnsi="宋体"/>
        </w:rPr>
        <w:br w:type="page"/>
      </w:r>
      <w:r>
        <w:rPr>
          <w:rFonts w:hAnsi="宋体"/>
        </w:rPr>
        <w:lastRenderedPageBreak/>
        <w:t>二、技术响应与偏离表</w:t>
      </w:r>
    </w:p>
    <w:p w:rsidR="00012075" w:rsidRDefault="00012075">
      <w:pPr>
        <w:pStyle w:val="a4"/>
        <w:ind w:firstLineChars="200" w:firstLine="420"/>
        <w:rPr>
          <w:rFonts w:eastAsia="Times New Roman" w:hAnsi="宋体" w:hint="default"/>
        </w:rPr>
      </w:pPr>
    </w:p>
    <w:p w:rsidR="00012075" w:rsidRDefault="00C32FCD">
      <w:pPr>
        <w:pStyle w:val="a4"/>
        <w:ind w:firstLineChars="200" w:firstLine="420"/>
        <w:jc w:val="center"/>
        <w:rPr>
          <w:rFonts w:eastAsia="Times New Roman" w:hAnsi="宋体" w:hint="default"/>
        </w:rPr>
      </w:pPr>
      <w:r>
        <w:rPr>
          <w:rFonts w:hAnsi="宋体"/>
        </w:rPr>
        <w:t>技术响应与偏离表</w:t>
      </w:r>
    </w:p>
    <w:p w:rsidR="00012075" w:rsidRDefault="00C32FCD">
      <w:pPr>
        <w:pStyle w:val="a4"/>
        <w:ind w:firstLineChars="200" w:firstLine="420"/>
        <w:rPr>
          <w:rFonts w:eastAsia="Times New Roman" w:hAnsi="宋体" w:hint="default"/>
        </w:rPr>
      </w:pPr>
      <w:r>
        <w:rPr>
          <w:rFonts w:hAnsi="宋体"/>
        </w:rPr>
        <w:t xml:space="preserve">　项目名称：</w:t>
      </w:r>
      <w:r>
        <w:rPr>
          <w:rFonts w:eastAsia="Times New Roman" w:hAnsi="宋体" w:hint="default"/>
        </w:rPr>
        <w:tab/>
      </w:r>
      <w:r>
        <w:rPr>
          <w:rFonts w:eastAsia="Times New Roman" w:hAnsi="宋体" w:hint="default"/>
        </w:rPr>
        <w:tab/>
      </w:r>
      <w:r>
        <w:rPr>
          <w:rFonts w:eastAsia="Times New Roman" w:hAnsi="宋体" w:hint="default"/>
        </w:rPr>
        <w:tab/>
      </w:r>
      <w:r>
        <w:rPr>
          <w:rFonts w:eastAsia="Times New Roman" w:hAnsi="宋体" w:hint="default"/>
        </w:rPr>
        <w:tab/>
      </w:r>
      <w:r>
        <w:rPr>
          <w:rFonts w:eastAsia="Times New Roman" w:hAnsi="宋体" w:hint="default"/>
        </w:rPr>
        <w:tab/>
      </w:r>
      <w:r>
        <w:rPr>
          <w:rFonts w:eastAsia="Times New Roman" w:hAnsi="宋体" w:hint="default"/>
        </w:rPr>
        <w:tab/>
      </w:r>
      <w:r>
        <w:rPr>
          <w:rFonts w:eastAsia="Times New Roman" w:hAnsi="宋体" w:hint="default"/>
        </w:rPr>
        <w:tab/>
      </w:r>
      <w:r>
        <w:rPr>
          <w:rFonts w:eastAsia="Times New Roman" w:hAnsi="宋体" w:hint="default"/>
        </w:rPr>
        <w:tab/>
      </w:r>
      <w:r>
        <w:rPr>
          <w:rFonts w:eastAsia="Times New Roman" w:hAnsi="宋体" w:hint="default"/>
        </w:rPr>
        <w:tab/>
      </w:r>
      <w:r>
        <w:rPr>
          <w:rFonts w:eastAsia="Times New Roman" w:hAnsi="宋体" w:hint="default"/>
        </w:rPr>
        <w:tab/>
      </w:r>
      <w:r>
        <w:rPr>
          <w:rFonts w:eastAsia="Times New Roman" w:hAnsi="宋体" w:hint="default"/>
        </w:rPr>
        <w:tab/>
      </w:r>
      <w:r>
        <w:rPr>
          <w:rFonts w:hAnsi="宋体"/>
        </w:rPr>
        <w:t>项目编号：</w:t>
      </w:r>
    </w:p>
    <w:p w:rsidR="00012075" w:rsidRDefault="00C32FCD">
      <w:pPr>
        <w:pStyle w:val="a4"/>
        <w:ind w:firstLineChars="200" w:firstLine="420"/>
        <w:rPr>
          <w:rFonts w:eastAsia="Times New Roman" w:hAnsi="宋体" w:hint="default"/>
        </w:rPr>
      </w:pPr>
      <w:r>
        <w:rPr>
          <w:rFonts w:hAnsi="宋体"/>
        </w:rPr>
        <w:t xml:space="preserve">　</w:t>
      </w:r>
    </w:p>
    <w:tbl>
      <w:tblPr>
        <w:tblW w:w="73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3"/>
        <w:gridCol w:w="1236"/>
        <w:gridCol w:w="1504"/>
        <w:gridCol w:w="1504"/>
        <w:gridCol w:w="816"/>
        <w:gridCol w:w="816"/>
      </w:tblGrid>
      <w:tr w:rsidR="00012075">
        <w:trPr>
          <w:jc w:val="center"/>
        </w:trPr>
        <w:tc>
          <w:tcPr>
            <w:tcW w:w="150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品目号</w:t>
            </w:r>
          </w:p>
        </w:tc>
        <w:tc>
          <w:tcPr>
            <w:tcW w:w="123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招标规格</w:t>
            </w:r>
          </w:p>
        </w:tc>
        <w:tc>
          <w:tcPr>
            <w:tcW w:w="1504"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技术指标要求</w:t>
            </w:r>
          </w:p>
        </w:tc>
        <w:tc>
          <w:tcPr>
            <w:tcW w:w="1504"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投标响应情况</w:t>
            </w:r>
          </w:p>
        </w:tc>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偏离</w:t>
            </w:r>
          </w:p>
        </w:tc>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说明</w:t>
            </w:r>
          </w:p>
        </w:tc>
      </w:tr>
      <w:tr w:rsidR="00012075">
        <w:trPr>
          <w:jc w:val="center"/>
        </w:trPr>
        <w:tc>
          <w:tcPr>
            <w:tcW w:w="150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23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504"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504"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150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23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504"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504"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150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23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504"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504"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150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23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504"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504"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150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23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504"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504"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1503"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23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504"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504"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bl>
    <w:p w:rsidR="00012075" w:rsidRDefault="00C32FCD">
      <w:pPr>
        <w:pStyle w:val="a4"/>
        <w:ind w:firstLineChars="200" w:firstLine="420"/>
        <w:rPr>
          <w:rFonts w:eastAsia="Times New Roman" w:hAnsi="宋体" w:hint="default"/>
        </w:rPr>
      </w:pPr>
      <w:r>
        <w:rPr>
          <w:rFonts w:hAnsi="宋体"/>
        </w:rPr>
        <w:t>说明：在偏离项必须注明正偏离、负偏离或无偏离。</w:t>
      </w:r>
    </w:p>
    <w:p w:rsidR="00012075" w:rsidRDefault="00012075">
      <w:pPr>
        <w:pStyle w:val="a4"/>
        <w:ind w:firstLineChars="200" w:firstLine="420"/>
        <w:rPr>
          <w:rFonts w:eastAsia="Times New Roman" w:hAnsi="宋体" w:hint="default"/>
        </w:rPr>
      </w:pPr>
    </w:p>
    <w:p w:rsidR="00012075" w:rsidRDefault="00C32FCD">
      <w:pPr>
        <w:pStyle w:val="a4"/>
        <w:ind w:firstLineChars="200" w:firstLine="420"/>
        <w:rPr>
          <w:rFonts w:hAnsi="宋体" w:hint="default"/>
        </w:rPr>
      </w:pPr>
      <w:r>
        <w:rPr>
          <w:rFonts w:hAnsi="宋体"/>
        </w:rPr>
        <w:t>投标人名称</w:t>
      </w:r>
      <w:r>
        <w:rPr>
          <w:rFonts w:hAnsi="宋体"/>
        </w:rPr>
        <w:t>(</w:t>
      </w:r>
      <w:r>
        <w:rPr>
          <w:rFonts w:hAnsi="宋体"/>
        </w:rPr>
        <w:t>公章</w:t>
      </w:r>
      <w:r>
        <w:rPr>
          <w:rFonts w:hAnsi="宋体"/>
        </w:rPr>
        <w:t>)</w:t>
      </w:r>
      <w:r>
        <w:rPr>
          <w:rFonts w:hAnsi="宋体"/>
        </w:rPr>
        <w:t>：</w:t>
      </w:r>
      <w:r>
        <w:rPr>
          <w:rFonts w:hAnsi="宋体"/>
        </w:rPr>
        <w:t>____________</w:t>
      </w:r>
    </w:p>
    <w:p w:rsidR="00012075" w:rsidRDefault="00C32FCD">
      <w:pPr>
        <w:pStyle w:val="a4"/>
        <w:ind w:firstLineChars="200" w:firstLine="420"/>
        <w:rPr>
          <w:rFonts w:hAnsi="宋体" w:hint="default"/>
        </w:rPr>
      </w:pPr>
      <w:r>
        <w:rPr>
          <w:rFonts w:hAnsi="宋体"/>
        </w:rPr>
        <w:t>法定代表人或其授权代表</w:t>
      </w:r>
      <w:r>
        <w:rPr>
          <w:rFonts w:hAnsi="宋体"/>
        </w:rPr>
        <w:t>(</w:t>
      </w:r>
      <w:r>
        <w:rPr>
          <w:rFonts w:hAnsi="宋体"/>
        </w:rPr>
        <w:t>签字或盖章</w:t>
      </w:r>
      <w:r>
        <w:rPr>
          <w:rFonts w:hAnsi="宋体"/>
        </w:rPr>
        <w:t>)</w:t>
      </w:r>
      <w:r>
        <w:rPr>
          <w:rFonts w:hAnsi="宋体"/>
        </w:rPr>
        <w:t>：</w:t>
      </w:r>
      <w:r>
        <w:rPr>
          <w:rFonts w:hAnsi="宋体"/>
        </w:rPr>
        <w:t>____________</w:t>
      </w:r>
    </w:p>
    <w:p w:rsidR="00012075" w:rsidRDefault="00C32FCD">
      <w:pPr>
        <w:pStyle w:val="a4"/>
        <w:ind w:firstLineChars="200" w:firstLine="420"/>
        <w:rPr>
          <w:rFonts w:eastAsia="Times New Roman" w:hAnsi="宋体" w:hint="default"/>
        </w:rPr>
      </w:pPr>
      <w:r>
        <w:rPr>
          <w:rFonts w:hAnsi="宋体"/>
        </w:rPr>
        <w:t>日期：</w:t>
      </w:r>
      <w:r>
        <w:rPr>
          <w:rFonts w:hAnsi="宋体"/>
        </w:rPr>
        <w:t>______</w:t>
      </w:r>
      <w:r>
        <w:rPr>
          <w:rFonts w:hAnsi="宋体"/>
        </w:rPr>
        <w:t>年</w:t>
      </w:r>
      <w:r>
        <w:rPr>
          <w:rFonts w:hAnsi="宋体"/>
        </w:rPr>
        <w:t>____</w:t>
      </w:r>
      <w:r>
        <w:rPr>
          <w:rFonts w:hAnsi="宋体"/>
        </w:rPr>
        <w:t>月</w:t>
      </w:r>
      <w:r>
        <w:rPr>
          <w:rFonts w:hAnsi="宋体"/>
        </w:rPr>
        <w:t>____</w:t>
      </w:r>
      <w:r>
        <w:rPr>
          <w:rFonts w:hAnsi="宋体"/>
        </w:rPr>
        <w:t>日</w:t>
      </w:r>
    </w:p>
    <w:p w:rsidR="00012075" w:rsidRDefault="00C32FCD">
      <w:pPr>
        <w:pStyle w:val="a4"/>
        <w:ind w:firstLineChars="200" w:firstLine="420"/>
        <w:rPr>
          <w:rFonts w:eastAsia="Times New Roman" w:hAnsi="宋体" w:hint="default"/>
        </w:rPr>
      </w:pPr>
      <w:r>
        <w:rPr>
          <w:rFonts w:hAnsi="宋体"/>
        </w:rPr>
        <w:t>说明：授权用投标专用章的，与公章具有相同法律效力。</w:t>
      </w:r>
    </w:p>
    <w:p w:rsidR="00012075" w:rsidRDefault="00012075">
      <w:pPr>
        <w:pStyle w:val="a4"/>
        <w:ind w:firstLineChars="200" w:firstLine="420"/>
        <w:rPr>
          <w:rFonts w:eastAsia="Times New Roman" w:hAnsi="宋体" w:hint="default"/>
        </w:rPr>
      </w:pPr>
    </w:p>
    <w:p w:rsidR="00012075" w:rsidRDefault="00012075">
      <w:pPr>
        <w:pStyle w:val="a4"/>
        <w:ind w:firstLineChars="200" w:firstLine="420"/>
        <w:rPr>
          <w:rFonts w:eastAsia="Times New Roman" w:hAnsi="宋体" w:hint="default"/>
        </w:rPr>
      </w:pPr>
    </w:p>
    <w:p w:rsidR="00012075" w:rsidRDefault="00C32FCD">
      <w:pPr>
        <w:pStyle w:val="a4"/>
        <w:ind w:firstLineChars="200" w:firstLine="420"/>
        <w:rPr>
          <w:rFonts w:eastAsia="Times New Roman" w:hAnsi="宋体" w:hint="default"/>
        </w:rPr>
      </w:pPr>
      <w:r>
        <w:rPr>
          <w:rFonts w:hAnsi="宋体"/>
        </w:rPr>
        <w:t>三、投标人售后服务承诺</w:t>
      </w:r>
    </w:p>
    <w:p w:rsidR="00012075" w:rsidRDefault="00C32FCD">
      <w:pPr>
        <w:pStyle w:val="a4"/>
        <w:ind w:firstLineChars="200" w:firstLine="420"/>
        <w:rPr>
          <w:rFonts w:hAnsi="宋体" w:hint="default"/>
        </w:rPr>
      </w:pPr>
      <w:r>
        <w:rPr>
          <w:rFonts w:hAnsi="宋体"/>
        </w:rPr>
        <w:t>(</w:t>
      </w:r>
      <w:r>
        <w:rPr>
          <w:rFonts w:hAnsi="宋体"/>
        </w:rPr>
        <w:t>示例略</w:t>
      </w:r>
      <w:r>
        <w:rPr>
          <w:rFonts w:hAnsi="宋体"/>
        </w:rPr>
        <w:t>)</w:t>
      </w:r>
    </w:p>
    <w:p w:rsidR="00012075" w:rsidRDefault="00C32FCD">
      <w:pPr>
        <w:pStyle w:val="a4"/>
        <w:ind w:firstLineChars="200" w:firstLine="420"/>
        <w:rPr>
          <w:rFonts w:eastAsia="Times New Roman" w:hAnsi="宋体" w:hint="default"/>
        </w:rPr>
      </w:pPr>
      <w:r>
        <w:rPr>
          <w:rFonts w:ascii="Times New Roman" w:eastAsia="Times New Roman" w:hint="default"/>
        </w:rPr>
        <w:br w:type="page"/>
      </w:r>
      <w:r>
        <w:rPr>
          <w:rFonts w:ascii="Times New Roman" w:hAnsi="Times New Roman"/>
        </w:rPr>
        <w:lastRenderedPageBreak/>
        <w:t xml:space="preserve">　　</w:t>
      </w:r>
      <w:r>
        <w:rPr>
          <w:rFonts w:hAnsi="宋体"/>
        </w:rPr>
        <w:t>四、用于本项目人员简历表</w:t>
      </w:r>
    </w:p>
    <w:p w:rsidR="00012075" w:rsidRDefault="00012075">
      <w:pPr>
        <w:pStyle w:val="a4"/>
        <w:ind w:firstLineChars="200" w:firstLine="420"/>
        <w:rPr>
          <w:rFonts w:eastAsia="Times New Roman" w:hAnsi="宋体" w:hint="default"/>
        </w:rPr>
      </w:pPr>
    </w:p>
    <w:p w:rsidR="00012075" w:rsidRDefault="00C32FCD">
      <w:pPr>
        <w:pStyle w:val="a4"/>
        <w:ind w:firstLineChars="200" w:firstLine="420"/>
        <w:jc w:val="center"/>
        <w:rPr>
          <w:rFonts w:eastAsia="Times New Roman" w:hAnsi="宋体" w:hint="default"/>
        </w:rPr>
      </w:pPr>
      <w:r>
        <w:rPr>
          <w:rFonts w:hAnsi="宋体"/>
        </w:rPr>
        <w:t>用于本项目人员简历表</w:t>
      </w:r>
    </w:p>
    <w:p w:rsidR="00012075" w:rsidRDefault="00012075">
      <w:pPr>
        <w:pStyle w:val="a4"/>
        <w:ind w:firstLineChars="200" w:firstLine="420"/>
        <w:rPr>
          <w:rFonts w:eastAsia="Times New Roman" w:hAnsi="宋体" w:hint="default"/>
        </w:rPr>
      </w:pPr>
    </w:p>
    <w:tbl>
      <w:tblPr>
        <w:tblW w:w="83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96"/>
        <w:gridCol w:w="1656"/>
        <w:gridCol w:w="1866"/>
        <w:gridCol w:w="2286"/>
      </w:tblGrid>
      <w:tr w:rsidR="00012075">
        <w:trPr>
          <w:jc w:val="center"/>
        </w:trPr>
        <w:tc>
          <w:tcPr>
            <w:tcW w:w="249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姓名</w:t>
            </w:r>
          </w:p>
        </w:tc>
        <w:tc>
          <w:tcPr>
            <w:tcW w:w="165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86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性别</w:t>
            </w:r>
          </w:p>
        </w:tc>
        <w:tc>
          <w:tcPr>
            <w:tcW w:w="228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249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职务</w:t>
            </w:r>
          </w:p>
        </w:tc>
        <w:tc>
          <w:tcPr>
            <w:tcW w:w="165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86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职称</w:t>
            </w:r>
          </w:p>
        </w:tc>
        <w:tc>
          <w:tcPr>
            <w:tcW w:w="228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249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毕业学校、专业</w:t>
            </w:r>
          </w:p>
        </w:tc>
        <w:tc>
          <w:tcPr>
            <w:tcW w:w="5808" w:type="dxa"/>
            <w:gridSpan w:val="3"/>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249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身份证号</w:t>
            </w:r>
          </w:p>
        </w:tc>
        <w:tc>
          <w:tcPr>
            <w:tcW w:w="165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86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拟在本项目任职</w:t>
            </w:r>
          </w:p>
        </w:tc>
        <w:tc>
          <w:tcPr>
            <w:tcW w:w="228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249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执业资格证</w:t>
            </w:r>
          </w:p>
        </w:tc>
        <w:tc>
          <w:tcPr>
            <w:tcW w:w="165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86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执业资格证书号</w:t>
            </w:r>
          </w:p>
        </w:tc>
        <w:tc>
          <w:tcPr>
            <w:tcW w:w="228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8304" w:type="dxa"/>
            <w:gridSpan w:val="4"/>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left"/>
              <w:rPr>
                <w:rFonts w:eastAsia="Times New Roman" w:hAnsi="宋体" w:hint="default"/>
              </w:rPr>
            </w:pPr>
            <w:r>
              <w:rPr>
                <w:rFonts w:hAnsi="宋体"/>
              </w:rPr>
              <w:t>近</w:t>
            </w:r>
            <w:r>
              <w:rPr>
                <w:rFonts w:hAnsi="宋体"/>
              </w:rPr>
              <w:t>____</w:t>
            </w:r>
            <w:proofErr w:type="gramStart"/>
            <w:r>
              <w:rPr>
                <w:rFonts w:hAnsi="宋体"/>
              </w:rPr>
              <w:t>年承担</w:t>
            </w:r>
            <w:proofErr w:type="gramEnd"/>
            <w:r>
              <w:rPr>
                <w:rFonts w:hAnsi="宋体"/>
              </w:rPr>
              <w:t>项目情况</w:t>
            </w:r>
          </w:p>
        </w:tc>
      </w:tr>
      <w:tr w:rsidR="00012075">
        <w:trPr>
          <w:jc w:val="center"/>
        </w:trPr>
        <w:tc>
          <w:tcPr>
            <w:tcW w:w="249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时间</w:t>
            </w:r>
          </w:p>
        </w:tc>
        <w:tc>
          <w:tcPr>
            <w:tcW w:w="165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类似项目名称</w:t>
            </w:r>
          </w:p>
        </w:tc>
        <w:tc>
          <w:tcPr>
            <w:tcW w:w="186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担任职务</w:t>
            </w:r>
          </w:p>
        </w:tc>
        <w:tc>
          <w:tcPr>
            <w:tcW w:w="228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C32FCD">
            <w:pPr>
              <w:pStyle w:val="a4"/>
              <w:jc w:val="center"/>
              <w:rPr>
                <w:rFonts w:eastAsia="Times New Roman" w:hAnsi="宋体" w:hint="default"/>
              </w:rPr>
            </w:pPr>
            <w:r>
              <w:rPr>
                <w:rFonts w:hAnsi="宋体"/>
              </w:rPr>
              <w:t>项目单位名称及电话</w:t>
            </w:r>
          </w:p>
        </w:tc>
      </w:tr>
      <w:tr w:rsidR="00012075">
        <w:trPr>
          <w:jc w:val="center"/>
        </w:trPr>
        <w:tc>
          <w:tcPr>
            <w:tcW w:w="249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65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86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28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249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65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86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28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249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65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86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28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249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65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86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28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249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65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86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28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249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65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86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28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249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65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86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28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249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65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86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28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249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65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86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28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249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65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86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28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249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65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86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28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249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65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86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28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249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65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86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28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249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65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86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28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249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65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86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28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249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65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86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28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r w:rsidR="00012075">
        <w:trPr>
          <w:jc w:val="center"/>
        </w:trPr>
        <w:tc>
          <w:tcPr>
            <w:tcW w:w="249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65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186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c>
          <w:tcPr>
            <w:tcW w:w="2286" w:type="dxa"/>
            <w:tcBorders>
              <w:top w:val="single" w:sz="4" w:space="0" w:color="auto"/>
              <w:left w:val="single" w:sz="4" w:space="0" w:color="auto"/>
              <w:bottom w:val="single" w:sz="4" w:space="0" w:color="auto"/>
              <w:right w:val="single" w:sz="4" w:space="0" w:color="auto"/>
              <w:tl2br w:val="nil"/>
              <w:tr2bl w:val="nil"/>
            </w:tcBorders>
            <w:vAlign w:val="center"/>
          </w:tcPr>
          <w:p w:rsidR="00012075" w:rsidRDefault="00012075">
            <w:pPr>
              <w:pStyle w:val="a4"/>
              <w:jc w:val="center"/>
              <w:rPr>
                <w:rFonts w:eastAsia="Times New Roman" w:hAnsi="宋体" w:hint="default"/>
              </w:rPr>
            </w:pPr>
          </w:p>
        </w:tc>
      </w:tr>
    </w:tbl>
    <w:p w:rsidR="00012075" w:rsidRDefault="00012075">
      <w:pPr>
        <w:pStyle w:val="a4"/>
        <w:ind w:firstLineChars="200" w:firstLine="420"/>
        <w:rPr>
          <w:rFonts w:eastAsia="Times New Roman" w:hAnsi="宋体" w:hint="default"/>
        </w:rPr>
      </w:pPr>
    </w:p>
    <w:p w:rsidR="00012075" w:rsidRDefault="00C32FCD">
      <w:pPr>
        <w:pStyle w:val="a4"/>
        <w:ind w:firstLineChars="200" w:firstLine="420"/>
        <w:rPr>
          <w:rFonts w:hAnsi="宋体" w:hint="default"/>
        </w:rPr>
      </w:pPr>
      <w:r>
        <w:rPr>
          <w:rFonts w:hAnsi="宋体"/>
        </w:rPr>
        <w:t>供应商名称</w:t>
      </w:r>
      <w:r>
        <w:rPr>
          <w:rFonts w:hAnsi="宋体"/>
        </w:rPr>
        <w:t>(</w:t>
      </w:r>
      <w:r>
        <w:rPr>
          <w:rFonts w:hAnsi="宋体"/>
        </w:rPr>
        <w:t>公章</w:t>
      </w:r>
      <w:r>
        <w:rPr>
          <w:rFonts w:hAnsi="宋体"/>
        </w:rPr>
        <w:t>)</w:t>
      </w:r>
      <w:r>
        <w:rPr>
          <w:rFonts w:hAnsi="宋体"/>
        </w:rPr>
        <w:t>：</w:t>
      </w:r>
      <w:r>
        <w:rPr>
          <w:rFonts w:hAnsi="宋体"/>
        </w:rPr>
        <w:t>____________</w:t>
      </w:r>
    </w:p>
    <w:p w:rsidR="00012075" w:rsidRDefault="00C32FCD">
      <w:pPr>
        <w:pStyle w:val="a4"/>
        <w:ind w:firstLineChars="200" w:firstLine="420"/>
        <w:rPr>
          <w:rFonts w:hAnsi="宋体" w:hint="default"/>
        </w:rPr>
      </w:pPr>
      <w:r>
        <w:rPr>
          <w:rFonts w:hAnsi="宋体"/>
        </w:rPr>
        <w:t>法定代表人或授权代表</w:t>
      </w:r>
      <w:r>
        <w:rPr>
          <w:rFonts w:hAnsi="宋体"/>
        </w:rPr>
        <w:t>(</w:t>
      </w:r>
      <w:r>
        <w:rPr>
          <w:rFonts w:hAnsi="宋体"/>
        </w:rPr>
        <w:t>签字或盖章</w:t>
      </w:r>
      <w:r>
        <w:rPr>
          <w:rFonts w:hAnsi="宋体"/>
        </w:rPr>
        <w:t>)</w:t>
      </w:r>
      <w:r>
        <w:rPr>
          <w:rFonts w:hAnsi="宋体"/>
        </w:rPr>
        <w:t>：</w:t>
      </w:r>
      <w:r>
        <w:rPr>
          <w:rFonts w:hAnsi="宋体"/>
        </w:rPr>
        <w:t>____________</w:t>
      </w:r>
    </w:p>
    <w:p w:rsidR="00012075" w:rsidRDefault="00C32FCD">
      <w:pPr>
        <w:pStyle w:val="a4"/>
        <w:ind w:firstLineChars="200" w:firstLine="420"/>
        <w:rPr>
          <w:rFonts w:eastAsia="Times New Roman" w:hAnsi="宋体" w:hint="default"/>
        </w:rPr>
      </w:pPr>
      <w:r>
        <w:rPr>
          <w:rFonts w:hAnsi="宋体"/>
        </w:rPr>
        <w:t>日期：</w:t>
      </w:r>
      <w:r>
        <w:rPr>
          <w:rFonts w:hAnsi="宋体"/>
        </w:rPr>
        <w:t>______</w:t>
      </w:r>
      <w:r>
        <w:rPr>
          <w:rFonts w:hAnsi="宋体"/>
        </w:rPr>
        <w:t>年</w:t>
      </w:r>
      <w:r>
        <w:rPr>
          <w:rFonts w:hAnsi="宋体"/>
        </w:rPr>
        <w:t>____</w:t>
      </w:r>
      <w:r>
        <w:rPr>
          <w:rFonts w:hAnsi="宋体"/>
        </w:rPr>
        <w:t>月</w:t>
      </w:r>
      <w:r>
        <w:rPr>
          <w:rFonts w:hAnsi="宋体"/>
        </w:rPr>
        <w:t>____</w:t>
      </w:r>
      <w:r>
        <w:rPr>
          <w:rFonts w:hAnsi="宋体"/>
        </w:rPr>
        <w:t>日</w:t>
      </w:r>
    </w:p>
    <w:p w:rsidR="00012075" w:rsidRDefault="00C32FCD">
      <w:pPr>
        <w:pStyle w:val="a4"/>
        <w:ind w:firstLineChars="200" w:firstLine="420"/>
        <w:rPr>
          <w:rFonts w:eastAsia="Times New Roman" w:hAnsi="宋体" w:hint="default"/>
        </w:rPr>
      </w:pPr>
      <w:r>
        <w:rPr>
          <w:rFonts w:hAnsi="宋体"/>
        </w:rPr>
        <w:t>说明：授权用投标专用章的，与公章具有相同法律效力。</w:t>
      </w:r>
    </w:p>
    <w:p w:rsidR="00012075" w:rsidRDefault="00C32FCD">
      <w:pPr>
        <w:pStyle w:val="a4"/>
        <w:ind w:firstLineChars="200" w:firstLine="420"/>
        <w:rPr>
          <w:rFonts w:ascii="Times New Roman" w:eastAsia="MingLiU_HKSCS" w:hAnsi="Times New Roman" w:hint="default"/>
        </w:rPr>
      </w:pPr>
      <w:r>
        <w:rPr>
          <w:rFonts w:eastAsia="Times New Roman" w:hAnsi="宋体" w:hint="default"/>
        </w:rPr>
        <w:br w:type="page"/>
      </w:r>
      <w:r>
        <w:rPr>
          <w:rFonts w:ascii="Times New Roman" w:hAnsi="Times New Roman"/>
        </w:rPr>
        <w:lastRenderedPageBreak/>
        <w:t>五、投标标的物符合采购文件规定的证明文件</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w:t>
      </w:r>
      <w:r>
        <w:rPr>
          <w:rFonts w:ascii="Times New Roman" w:hAnsi="Times New Roman"/>
        </w:rPr>
        <w:t>示例略</w:t>
      </w:r>
      <w:r>
        <w:rPr>
          <w:rFonts w:ascii="Times New Roman" w:hAnsi="Times New Roman" w:hint="default"/>
        </w:rPr>
        <w:t>)</w:t>
      </w:r>
    </w:p>
    <w:p w:rsidR="00012075" w:rsidRDefault="00C32FCD">
      <w:pPr>
        <w:pStyle w:val="a4"/>
        <w:ind w:firstLineChars="200" w:firstLine="420"/>
        <w:rPr>
          <w:rFonts w:ascii="Times New Roman" w:eastAsia="MingLiU_HKSCS" w:hAnsi="Times New Roman" w:hint="default"/>
        </w:rPr>
      </w:pPr>
      <w:r>
        <w:rPr>
          <w:rFonts w:ascii="Times New Roman" w:hAnsi="Times New Roman"/>
        </w:rPr>
        <w:t>备注：提供第二章</w:t>
      </w:r>
      <w:r>
        <w:rPr>
          <w:rFonts w:hAnsi="宋体"/>
        </w:rPr>
        <w:t>“</w:t>
      </w:r>
      <w:r>
        <w:rPr>
          <w:rFonts w:ascii="Times New Roman" w:hAnsi="Times New Roman"/>
        </w:rPr>
        <w:t>投标人须知前附表</w:t>
      </w:r>
      <w:r>
        <w:rPr>
          <w:rFonts w:hAnsi="宋体"/>
        </w:rPr>
        <w:t>”</w:t>
      </w:r>
      <w:r>
        <w:rPr>
          <w:rFonts w:ascii="Times New Roman" w:hAnsi="Times New Roman"/>
        </w:rPr>
        <w:t>和第六章</w:t>
      </w:r>
      <w:r>
        <w:rPr>
          <w:rFonts w:hAnsi="宋体"/>
        </w:rPr>
        <w:t>“</w:t>
      </w:r>
      <w:r>
        <w:rPr>
          <w:rFonts w:ascii="Times New Roman" w:hAnsi="Times New Roman"/>
        </w:rPr>
        <w:t>项目需求</w:t>
      </w:r>
      <w:r>
        <w:rPr>
          <w:rFonts w:hAnsi="宋体"/>
        </w:rPr>
        <w:t>”</w:t>
      </w:r>
      <w:r>
        <w:rPr>
          <w:rFonts w:ascii="Times New Roman" w:hAnsi="Times New Roman"/>
        </w:rPr>
        <w:t>规定</w:t>
      </w:r>
      <w:r>
        <w:rPr>
          <w:rFonts w:ascii="Times New Roman" w:hAnsi="Times New Roman" w:hint="default"/>
        </w:rPr>
        <w:t>(</w:t>
      </w:r>
      <w:r>
        <w:rPr>
          <w:rFonts w:ascii="Times New Roman" w:hAnsi="Times New Roman"/>
        </w:rPr>
        <w:t>包括投标货物的强制性认证、注册等</w:t>
      </w:r>
      <w:r>
        <w:rPr>
          <w:rFonts w:ascii="Times New Roman" w:hAnsi="Times New Roman" w:hint="default"/>
        </w:rPr>
        <w:t>)</w:t>
      </w:r>
      <w:r>
        <w:rPr>
          <w:rFonts w:ascii="Times New Roman" w:hAnsi="Times New Roman"/>
        </w:rPr>
        <w:t>的证明材料复印件。</w:t>
      </w:r>
    </w:p>
    <w:p w:rsidR="00012075" w:rsidRDefault="00C32FCD">
      <w:pPr>
        <w:pStyle w:val="a4"/>
        <w:ind w:firstLineChars="200" w:firstLine="420"/>
        <w:rPr>
          <w:rFonts w:ascii="Times New Roman" w:eastAsia="MingLiU_HKSCS" w:hAnsi="Times New Roman" w:hint="default"/>
        </w:rPr>
      </w:pPr>
      <w:r>
        <w:rPr>
          <w:rFonts w:ascii="Times New Roman" w:eastAsia="Times New Roman" w:hint="default"/>
        </w:rPr>
        <w:br w:type="page"/>
      </w:r>
      <w:r>
        <w:rPr>
          <w:rFonts w:ascii="Times New Roman" w:hAnsi="Times New Roman"/>
        </w:rPr>
        <w:lastRenderedPageBreak/>
        <w:t>六、其他资料</w:t>
      </w:r>
    </w:p>
    <w:p w:rsidR="00012075" w:rsidRDefault="00C32FCD">
      <w:pPr>
        <w:pStyle w:val="a4"/>
        <w:ind w:firstLineChars="200" w:firstLine="420"/>
        <w:rPr>
          <w:rFonts w:ascii="Times New Roman" w:eastAsia="MingLiU_HKSCS" w:hAnsi="Times New Roman" w:hint="default"/>
        </w:rPr>
      </w:pPr>
      <w:r>
        <w:rPr>
          <w:rFonts w:ascii="Times New Roman" w:hAnsi="Times New Roman"/>
        </w:rPr>
        <w:t>公章授权书</w:t>
      </w:r>
      <w:r>
        <w:rPr>
          <w:rFonts w:ascii="Times New Roman" w:hAnsi="Times New Roman" w:hint="default"/>
        </w:rPr>
        <w:t>(</w:t>
      </w:r>
      <w:r>
        <w:rPr>
          <w:rFonts w:ascii="Times New Roman" w:hAnsi="Times New Roman"/>
        </w:rPr>
        <w:t>如有</w:t>
      </w:r>
      <w:r>
        <w:rPr>
          <w:rFonts w:ascii="Times New Roman" w:hAnsi="Times New Roman" w:hint="default"/>
        </w:rPr>
        <w:t>)</w:t>
      </w:r>
    </w:p>
    <w:p w:rsidR="00012075" w:rsidRDefault="00C32FCD">
      <w:pPr>
        <w:pStyle w:val="6"/>
        <w:keepNext w:val="0"/>
        <w:jc w:val="center"/>
        <w:rPr>
          <w:rFonts w:eastAsia="Times New Roman" w:hint="default"/>
        </w:rPr>
      </w:pPr>
      <w:r>
        <w:rPr>
          <w:rFonts w:ascii="Times New Roman" w:hAnsi="Times New Roman"/>
        </w:rPr>
        <w:t>公章授权书</w:t>
      </w:r>
    </w:p>
    <w:p w:rsidR="00012075" w:rsidRDefault="00C32FCD">
      <w:pPr>
        <w:pStyle w:val="a4"/>
        <w:rPr>
          <w:rFonts w:ascii="Times New Roman" w:eastAsia="MingLiU_HKSCS" w:hAnsi="Times New Roman" w:hint="default"/>
        </w:rPr>
      </w:pPr>
      <w:r>
        <w:rPr>
          <w:rFonts w:ascii="Times New Roman" w:hAnsi="Times New Roman"/>
        </w:rPr>
        <w:t>致：</w:t>
      </w:r>
      <w:r>
        <w:rPr>
          <w:rFonts w:ascii="Times New Roman" w:hAnsi="Times New Roman" w:hint="default"/>
        </w:rPr>
        <w:t>____________(</w:t>
      </w:r>
      <w:r>
        <w:rPr>
          <w:rFonts w:ascii="Times New Roman" w:hAnsi="Times New Roman"/>
        </w:rPr>
        <w:t>采购人或采购代理机构</w:t>
      </w:r>
      <w:r>
        <w:rPr>
          <w:rFonts w:ascii="Times New Roman" w:hAnsi="Times New Roman" w:hint="default"/>
        </w:rPr>
        <w:t>)</w:t>
      </w:r>
      <w:r>
        <w:rPr>
          <w:rFonts w:ascii="Times New Roman" w:hAnsi="Times New Roman"/>
        </w:rPr>
        <w:t>：</w:t>
      </w:r>
    </w:p>
    <w:p w:rsidR="00012075" w:rsidRDefault="00C32FCD">
      <w:pPr>
        <w:pStyle w:val="a4"/>
        <w:ind w:firstLineChars="200" w:firstLine="420"/>
        <w:rPr>
          <w:rFonts w:ascii="Times New Roman" w:eastAsia="MingLiU_HKSCS" w:hAnsi="Times New Roman" w:hint="default"/>
        </w:rPr>
      </w:pPr>
      <w:r>
        <w:rPr>
          <w:rFonts w:ascii="Times New Roman" w:hAnsi="Times New Roman" w:hint="default"/>
        </w:rPr>
        <w:t>______</w:t>
      </w:r>
      <w:r>
        <w:rPr>
          <w:rFonts w:ascii="Times New Roman" w:hAnsi="Times New Roman" w:hint="default"/>
          <w:u w:val="single"/>
        </w:rPr>
        <w:t>(</w:t>
      </w:r>
      <w:r>
        <w:rPr>
          <w:rFonts w:ascii="Times New Roman" w:hAnsi="Times New Roman"/>
          <w:u w:val="single"/>
        </w:rPr>
        <w:t>供应商名称</w:t>
      </w:r>
      <w:r>
        <w:rPr>
          <w:rFonts w:ascii="Times New Roman" w:hAnsi="Times New Roman" w:hint="default"/>
          <w:u w:val="single"/>
        </w:rPr>
        <w:t>)</w:t>
      </w:r>
      <w:r>
        <w:rPr>
          <w:rFonts w:ascii="Times New Roman" w:hAnsi="Times New Roman" w:hint="default"/>
        </w:rPr>
        <w:t>______</w:t>
      </w:r>
      <w:r>
        <w:rPr>
          <w:rFonts w:ascii="Times New Roman" w:eastAsia="MingLiU_HKSCS" w:hAnsi="Times New Roman"/>
        </w:rPr>
        <w:t>，</w:t>
      </w:r>
      <w:r>
        <w:rPr>
          <w:rFonts w:ascii="Times New Roman" w:hAnsi="Times New Roman"/>
        </w:rPr>
        <w:t>中华人民共和国合法企业</w:t>
      </w:r>
      <w:r>
        <w:rPr>
          <w:rFonts w:ascii="Times New Roman" w:eastAsia="MingLiU_HKSCS" w:hAnsi="Times New Roman"/>
        </w:rPr>
        <w:t>，</w:t>
      </w:r>
      <w:r>
        <w:rPr>
          <w:rFonts w:ascii="Times New Roman" w:hAnsi="Times New Roman"/>
        </w:rPr>
        <w:t>法定地址：</w:t>
      </w:r>
      <w:r>
        <w:rPr>
          <w:rFonts w:ascii="Times New Roman" w:hAnsi="Times New Roman" w:hint="default"/>
        </w:rPr>
        <w:t>____________________</w:t>
      </w:r>
      <w:r>
        <w:rPr>
          <w:rFonts w:ascii="Times New Roman" w:hAnsi="Times New Roman"/>
        </w:rPr>
        <w:t>。在参与</w:t>
      </w:r>
      <w:r>
        <w:rPr>
          <w:rFonts w:ascii="Times New Roman" w:hAnsi="Times New Roman" w:hint="default"/>
        </w:rPr>
        <w:t>______</w:t>
      </w:r>
      <w:r>
        <w:rPr>
          <w:rFonts w:ascii="Times New Roman" w:hAnsi="Times New Roman" w:hint="default"/>
          <w:u w:val="single"/>
        </w:rPr>
        <w:t>(</w:t>
      </w:r>
      <w:r>
        <w:rPr>
          <w:rFonts w:ascii="Times New Roman" w:hAnsi="Times New Roman"/>
          <w:u w:val="single"/>
        </w:rPr>
        <w:t>项目名称</w:t>
      </w:r>
      <w:r>
        <w:rPr>
          <w:rFonts w:ascii="Times New Roman" w:hAnsi="Times New Roman" w:hint="default"/>
          <w:u w:val="single"/>
        </w:rPr>
        <w:t>)(</w:t>
      </w:r>
      <w:r>
        <w:rPr>
          <w:rFonts w:ascii="Times New Roman" w:hAnsi="Times New Roman"/>
          <w:u w:val="single"/>
        </w:rPr>
        <w:t>项目编号</w:t>
      </w:r>
      <w:r>
        <w:rPr>
          <w:rFonts w:ascii="Times New Roman" w:hAnsi="Times New Roman" w:hint="default"/>
          <w:u w:val="single"/>
        </w:rPr>
        <w:t>)</w:t>
      </w:r>
      <w:r>
        <w:rPr>
          <w:rFonts w:ascii="Times New Roman" w:hAnsi="Times New Roman" w:hint="default"/>
        </w:rPr>
        <w:t>______</w:t>
      </w:r>
      <w:r>
        <w:rPr>
          <w:rFonts w:ascii="Times New Roman" w:hAnsi="Times New Roman"/>
        </w:rPr>
        <w:t>投标活动中</w:t>
      </w:r>
      <w:r>
        <w:rPr>
          <w:rFonts w:ascii="Times New Roman" w:eastAsia="MingLiU_HKSCS" w:hAnsi="Times New Roman"/>
        </w:rPr>
        <w:t>，</w:t>
      </w:r>
      <w:r>
        <w:rPr>
          <w:rFonts w:ascii="Times New Roman" w:hAnsi="Times New Roman"/>
        </w:rPr>
        <w:t>我公司授权投标专用章在此次活动中代为公章使用。</w:t>
      </w:r>
    </w:p>
    <w:p w:rsidR="00012075" w:rsidRDefault="00C32FCD">
      <w:pPr>
        <w:pStyle w:val="a4"/>
        <w:ind w:firstLineChars="200" w:firstLine="420"/>
        <w:rPr>
          <w:rFonts w:ascii="Times New Roman" w:eastAsia="MingLiU_HKSCS" w:hAnsi="Times New Roman" w:hint="default"/>
        </w:rPr>
      </w:pPr>
      <w:r>
        <w:rPr>
          <w:rFonts w:ascii="Times New Roman" w:hAnsi="Times New Roman"/>
        </w:rPr>
        <w:t>投标专用章所签署的投标文件、澄清等</w:t>
      </w:r>
      <w:r>
        <w:rPr>
          <w:rFonts w:ascii="Times New Roman" w:eastAsia="MingLiU_HKSCS" w:hAnsi="Times New Roman"/>
        </w:rPr>
        <w:t>，</w:t>
      </w:r>
      <w:r>
        <w:rPr>
          <w:rFonts w:ascii="Times New Roman" w:hAnsi="Times New Roman"/>
        </w:rPr>
        <w:t>我公司承认并同意具备与我公司公章签署等同的法律的效力。</w:t>
      </w:r>
    </w:p>
    <w:p w:rsidR="00012075" w:rsidRDefault="00C32FCD">
      <w:pPr>
        <w:pStyle w:val="a4"/>
        <w:ind w:firstLineChars="200" w:firstLine="420"/>
        <w:rPr>
          <w:rFonts w:ascii="Times New Roman" w:eastAsia="MingLiU_HKSCS" w:hAnsi="Times New Roman" w:hint="default"/>
        </w:rPr>
      </w:pPr>
      <w:r>
        <w:rPr>
          <w:rFonts w:ascii="Times New Roman" w:hAnsi="Times New Roman"/>
        </w:rPr>
        <w:t>投标专用章签署的所有文件、协议不因授权的撤销而失效。</w:t>
      </w:r>
    </w:p>
    <w:p w:rsidR="00012075" w:rsidRDefault="00012075">
      <w:pPr>
        <w:pStyle w:val="a4"/>
        <w:ind w:firstLineChars="200" w:firstLine="420"/>
        <w:rPr>
          <w:rFonts w:ascii="Times New Roman" w:eastAsia="MingLiU_HKSCS" w:hAnsi="Times New Roman" w:hint="default"/>
        </w:rPr>
      </w:pPr>
    </w:p>
    <w:p w:rsidR="00012075" w:rsidRDefault="00C32FCD">
      <w:pPr>
        <w:pStyle w:val="a4"/>
        <w:ind w:firstLineChars="200" w:firstLine="420"/>
        <w:jc w:val="right"/>
        <w:rPr>
          <w:rFonts w:ascii="Times New Roman" w:eastAsia="MingLiU_HKSCS" w:hAnsi="Times New Roman" w:hint="default"/>
        </w:rPr>
      </w:pPr>
      <w:r>
        <w:rPr>
          <w:rFonts w:ascii="Times New Roman" w:hAnsi="Times New Roman"/>
        </w:rPr>
        <w:t>投标专用章：</w:t>
      </w:r>
      <w:r>
        <w:rPr>
          <w:rFonts w:ascii="Times New Roman" w:hAnsi="Times New Roman" w:hint="default"/>
        </w:rPr>
        <w:t>______________</w:t>
      </w:r>
      <w:r>
        <w:rPr>
          <w:rFonts w:ascii="Times New Roman" w:hAnsi="Times New Roman" w:hint="default"/>
          <w:u w:val="single"/>
        </w:rPr>
        <w:t>(</w:t>
      </w:r>
      <w:r>
        <w:rPr>
          <w:rFonts w:ascii="Times New Roman" w:hAnsi="Times New Roman"/>
          <w:u w:val="single"/>
        </w:rPr>
        <w:t>盖章</w:t>
      </w:r>
      <w:r>
        <w:rPr>
          <w:rFonts w:ascii="Times New Roman" w:hAnsi="Times New Roman" w:hint="default"/>
          <w:u w:val="single"/>
        </w:rPr>
        <w:t>)</w:t>
      </w:r>
    </w:p>
    <w:p w:rsidR="00012075" w:rsidRDefault="00C32FCD">
      <w:pPr>
        <w:pStyle w:val="a4"/>
        <w:ind w:firstLineChars="200" w:firstLine="420"/>
        <w:jc w:val="right"/>
        <w:rPr>
          <w:rFonts w:ascii="Times New Roman" w:eastAsia="MingLiU_HKSCS" w:hAnsi="Times New Roman" w:hint="default"/>
        </w:rPr>
      </w:pPr>
      <w:r>
        <w:rPr>
          <w:rFonts w:ascii="Times New Roman" w:hAnsi="Times New Roman"/>
        </w:rPr>
        <w:t>公司公章：</w:t>
      </w:r>
      <w:r>
        <w:rPr>
          <w:rFonts w:ascii="Times New Roman" w:hAnsi="Times New Roman" w:hint="default"/>
        </w:rPr>
        <w:t>________</w:t>
      </w:r>
      <w:r>
        <w:rPr>
          <w:rFonts w:ascii="Times New Roman" w:hAnsi="Times New Roman" w:hint="default"/>
          <w:u w:val="single"/>
        </w:rPr>
        <w:t>(</w:t>
      </w:r>
      <w:r>
        <w:rPr>
          <w:rFonts w:ascii="Times New Roman" w:hAnsi="Times New Roman"/>
          <w:u w:val="single"/>
        </w:rPr>
        <w:t>盖章</w:t>
      </w:r>
      <w:r>
        <w:rPr>
          <w:rFonts w:ascii="Times New Roman" w:hAnsi="Times New Roman" w:hint="default"/>
          <w:u w:val="single"/>
        </w:rPr>
        <w:t>)</w:t>
      </w:r>
    </w:p>
    <w:p w:rsidR="00012075" w:rsidRDefault="00C32FCD">
      <w:pPr>
        <w:pStyle w:val="a4"/>
        <w:ind w:firstLineChars="200" w:firstLine="420"/>
        <w:jc w:val="right"/>
        <w:rPr>
          <w:rFonts w:ascii="Times New Roman" w:eastAsia="MingLiU_HKSCS" w:hAnsi="Times New Roman" w:hint="default"/>
        </w:rPr>
      </w:pPr>
      <w:r>
        <w:rPr>
          <w:rFonts w:ascii="Times New Roman" w:hAnsi="Times New Roman"/>
        </w:rPr>
        <w:t>供应</w:t>
      </w:r>
      <w:proofErr w:type="gramStart"/>
      <w:r>
        <w:rPr>
          <w:rFonts w:ascii="Times New Roman" w:hAnsi="Times New Roman"/>
        </w:rPr>
        <w:t>商法定</w:t>
      </w:r>
      <w:proofErr w:type="gramEnd"/>
      <w:r>
        <w:rPr>
          <w:rFonts w:ascii="Times New Roman" w:hAnsi="Times New Roman"/>
        </w:rPr>
        <w:t>代表人：</w:t>
      </w:r>
      <w:r>
        <w:rPr>
          <w:rFonts w:ascii="Times New Roman" w:hAnsi="Times New Roman" w:hint="default"/>
        </w:rPr>
        <w:t>______</w:t>
      </w:r>
      <w:r>
        <w:rPr>
          <w:rFonts w:ascii="Times New Roman" w:hAnsi="Times New Roman" w:hint="default"/>
          <w:u w:val="single"/>
        </w:rPr>
        <w:t>(</w:t>
      </w:r>
      <w:r>
        <w:rPr>
          <w:rFonts w:ascii="Times New Roman" w:hAnsi="Times New Roman"/>
          <w:u w:val="single"/>
        </w:rPr>
        <w:t>签字或盖章</w:t>
      </w:r>
      <w:r>
        <w:rPr>
          <w:rFonts w:ascii="Times New Roman" w:hAnsi="Times New Roman" w:hint="default"/>
          <w:u w:val="single"/>
        </w:rPr>
        <w:t>)</w:t>
      </w:r>
    </w:p>
    <w:p w:rsidR="00012075" w:rsidRDefault="00C32FCD">
      <w:pPr>
        <w:pStyle w:val="a4"/>
        <w:ind w:firstLineChars="200" w:firstLine="420"/>
        <w:jc w:val="right"/>
        <w:rPr>
          <w:rFonts w:ascii="Times New Roman" w:eastAsia="MingLiU_HKSCS" w:hAnsi="Times New Roman" w:hint="default"/>
        </w:rPr>
      </w:pPr>
      <w:r>
        <w:rPr>
          <w:rFonts w:ascii="Times New Roman" w:hAnsi="Times New Roman"/>
        </w:rPr>
        <w:t>日期：　　　年　　月　　日</w:t>
      </w:r>
    </w:p>
    <w:p w:rsidR="00012075" w:rsidRDefault="00C32FCD">
      <w:pPr>
        <w:pStyle w:val="a4"/>
        <w:ind w:firstLineChars="200" w:firstLine="420"/>
        <w:jc w:val="center"/>
        <w:rPr>
          <w:rFonts w:ascii="Times New Roman" w:hAnsi="Times New Roman" w:hint="default"/>
          <w:sz w:val="24"/>
          <w:szCs w:val="24"/>
        </w:rPr>
      </w:pPr>
      <w:r>
        <w:rPr>
          <w:rFonts w:ascii="Times New Roman" w:eastAsia="Times New Roman" w:hint="default"/>
        </w:rPr>
        <w:br w:type="page"/>
      </w:r>
      <w:r>
        <w:rPr>
          <w:rFonts w:ascii="Times New Roman" w:hAnsi="Times New Roman"/>
          <w:sz w:val="24"/>
          <w:szCs w:val="24"/>
        </w:rPr>
        <w:lastRenderedPageBreak/>
        <w:t>第二部分　技术部分</w:t>
      </w:r>
    </w:p>
    <w:p w:rsidR="00012075" w:rsidRDefault="00C32FCD">
      <w:pPr>
        <w:pStyle w:val="6"/>
        <w:keepNext w:val="0"/>
        <w:jc w:val="center"/>
        <w:rPr>
          <w:rFonts w:ascii="Times New Roman" w:hAnsi="Times New Roman" w:hint="default"/>
        </w:rPr>
      </w:pPr>
      <w:r>
        <w:rPr>
          <w:rFonts w:ascii="Times New Roman" w:hAnsi="Times New Roman"/>
          <w:szCs w:val="24"/>
        </w:rPr>
        <w:t>第六章　项目采购需求</w:t>
      </w:r>
    </w:p>
    <w:p w:rsidR="00012075" w:rsidRDefault="00C32FCD">
      <w:pPr>
        <w:pStyle w:val="7"/>
        <w:keepNext w:val="0"/>
        <w:ind w:firstLineChars="200" w:firstLine="422"/>
        <w:rPr>
          <w:rFonts w:hint="default"/>
          <w:sz w:val="21"/>
        </w:rPr>
      </w:pPr>
      <w:r>
        <w:rPr>
          <w:rFonts w:ascii="宋体" w:hAnsi="宋体"/>
          <w:color w:val="000000"/>
          <w:kern w:val="0"/>
          <w:sz w:val="21"/>
          <w:lang w:val="zh-CN"/>
        </w:rPr>
        <w:t>一、外包服务区域的基本情况</w:t>
      </w:r>
      <w:r>
        <w:rPr>
          <w:rFonts w:ascii="宋体" w:hAnsi="宋体"/>
          <w:color w:val="000000"/>
          <w:kern w:val="0"/>
          <w:sz w:val="21"/>
          <w:lang w:val="zh-CN"/>
        </w:rPr>
        <w:t xml:space="preserve"> </w:t>
      </w:r>
    </w:p>
    <w:p w:rsidR="00012075" w:rsidRDefault="00C32FCD">
      <w:pPr>
        <w:widowControl/>
        <w:adjustRightInd w:val="0"/>
        <w:jc w:val="left"/>
        <w:rPr>
          <w:rFonts w:hint="default"/>
          <w:color w:val="000000"/>
          <w:kern w:val="0"/>
          <w:lang w:val="zh-CN"/>
        </w:rPr>
      </w:pPr>
      <w:r>
        <w:rPr>
          <w:rFonts w:ascii="宋体" w:hAnsi="宋体"/>
          <w:color w:val="000000"/>
          <w:kern w:val="0"/>
          <w:lang w:val="zh-CN"/>
        </w:rPr>
        <w:t xml:space="preserve">　　地</w:t>
      </w:r>
      <w:r>
        <w:rPr>
          <w:rFonts w:ascii="宋体" w:hAnsi="宋体"/>
          <w:color w:val="000000"/>
          <w:kern w:val="0"/>
          <w:lang w:val="zh-CN"/>
        </w:rPr>
        <w:t xml:space="preserve">    </w:t>
      </w:r>
      <w:r>
        <w:rPr>
          <w:rFonts w:ascii="宋体" w:hAnsi="宋体"/>
          <w:color w:val="000000"/>
          <w:kern w:val="0"/>
          <w:lang w:val="zh-CN"/>
        </w:rPr>
        <w:t>点：国家税务总局白山市税务局（长白山大街</w:t>
      </w:r>
      <w:r>
        <w:rPr>
          <w:rFonts w:ascii="宋体" w:hAnsi="宋体"/>
          <w:color w:val="000000"/>
          <w:kern w:val="0"/>
          <w:lang w:val="zh-CN"/>
        </w:rPr>
        <w:t>2986</w:t>
      </w:r>
      <w:r>
        <w:rPr>
          <w:rFonts w:ascii="宋体" w:hAnsi="宋体"/>
          <w:color w:val="000000"/>
          <w:kern w:val="0"/>
          <w:lang w:val="zh-CN"/>
        </w:rPr>
        <w:t>号），第二分局、办税中心办公区</w:t>
      </w:r>
      <w:r>
        <w:rPr>
          <w:rFonts w:ascii="宋体" w:hAnsi="宋体"/>
          <w:color w:val="000000"/>
          <w:kern w:val="0"/>
          <w:lang w:val="zh-CN"/>
        </w:rPr>
        <w:t>(</w:t>
      </w:r>
      <w:r>
        <w:rPr>
          <w:rFonts w:ascii="宋体" w:hAnsi="宋体"/>
          <w:color w:val="000000"/>
          <w:kern w:val="0"/>
          <w:lang w:val="zh-CN"/>
        </w:rPr>
        <w:t>长白山大街</w:t>
      </w:r>
      <w:r>
        <w:rPr>
          <w:rFonts w:ascii="宋体" w:hAnsi="宋体"/>
          <w:color w:val="000000"/>
          <w:kern w:val="0"/>
          <w:lang w:val="zh-CN"/>
        </w:rPr>
        <w:t>3802</w:t>
      </w:r>
      <w:r>
        <w:rPr>
          <w:rFonts w:ascii="宋体" w:hAnsi="宋体"/>
          <w:color w:val="000000"/>
          <w:kern w:val="0"/>
          <w:lang w:val="zh-CN"/>
        </w:rPr>
        <w:t>号</w:t>
      </w:r>
      <w:r>
        <w:rPr>
          <w:rFonts w:ascii="宋体" w:hAnsi="宋体"/>
          <w:color w:val="000000"/>
          <w:kern w:val="0"/>
          <w:lang w:val="zh-CN"/>
        </w:rPr>
        <w:t>)</w:t>
      </w:r>
      <w:r>
        <w:rPr>
          <w:rFonts w:ascii="宋体" w:hAnsi="宋体"/>
          <w:color w:val="000000"/>
          <w:kern w:val="0"/>
          <w:lang w:val="zh-CN"/>
        </w:rPr>
        <w:t>，新华路办公区</w:t>
      </w:r>
      <w:r>
        <w:rPr>
          <w:rFonts w:ascii="宋体" w:hAnsi="宋体"/>
          <w:color w:val="000000"/>
          <w:kern w:val="0"/>
          <w:lang w:val="zh-CN"/>
        </w:rPr>
        <w:t>(</w:t>
      </w:r>
      <w:r>
        <w:rPr>
          <w:rFonts w:ascii="宋体" w:hAnsi="宋体"/>
          <w:color w:val="000000"/>
          <w:kern w:val="0"/>
          <w:lang w:val="zh-CN"/>
        </w:rPr>
        <w:t>新华路</w:t>
      </w:r>
      <w:r>
        <w:rPr>
          <w:rFonts w:ascii="宋体" w:hAnsi="宋体"/>
          <w:color w:val="000000"/>
          <w:kern w:val="0"/>
          <w:lang w:val="zh-CN"/>
        </w:rPr>
        <w:t>89</w:t>
      </w:r>
      <w:r>
        <w:rPr>
          <w:rFonts w:ascii="宋体" w:hAnsi="宋体"/>
          <w:color w:val="000000"/>
          <w:kern w:val="0"/>
          <w:lang w:val="zh-CN"/>
        </w:rPr>
        <w:t>号）</w:t>
      </w:r>
    </w:p>
    <w:p w:rsidR="00012075" w:rsidRDefault="00C32FCD">
      <w:pPr>
        <w:widowControl/>
        <w:adjustRightInd w:val="0"/>
        <w:ind w:firstLineChars="200" w:firstLine="420"/>
        <w:jc w:val="left"/>
        <w:rPr>
          <w:rFonts w:ascii="宋体" w:hAnsi="宋体" w:hint="default"/>
          <w:color w:val="000000"/>
          <w:kern w:val="0"/>
          <w:lang w:val="zh-CN"/>
        </w:rPr>
      </w:pPr>
      <w:r>
        <w:rPr>
          <w:rFonts w:ascii="宋体" w:hAnsi="宋体"/>
          <w:color w:val="000000"/>
          <w:kern w:val="0"/>
          <w:lang w:val="zh-CN"/>
        </w:rPr>
        <w:t>服务类型：服务外包，通过劳务外包的方式符合政府购买服务的要求。</w:t>
      </w:r>
      <w:r>
        <w:rPr>
          <w:rFonts w:ascii="宋体" w:hAnsi="宋体"/>
          <w:color w:val="000000"/>
          <w:kern w:val="0"/>
          <w:lang w:val="zh-CN"/>
        </w:rPr>
        <w:t xml:space="preserve"> </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建筑面积：市局</w:t>
      </w:r>
      <w:r>
        <w:rPr>
          <w:rFonts w:ascii="宋体" w:hAnsi="宋体"/>
          <w:color w:val="000000"/>
          <w:kern w:val="0"/>
          <w:lang w:val="zh-CN"/>
        </w:rPr>
        <w:t>2.4</w:t>
      </w:r>
      <w:r>
        <w:rPr>
          <w:rFonts w:ascii="宋体" w:hAnsi="宋体"/>
          <w:color w:val="000000"/>
          <w:kern w:val="0"/>
          <w:lang w:val="zh-CN"/>
        </w:rPr>
        <w:t>万平方米，其他</w:t>
      </w:r>
      <w:r>
        <w:rPr>
          <w:rFonts w:ascii="宋体" w:hAnsi="宋体"/>
          <w:color w:val="000000"/>
          <w:kern w:val="0"/>
          <w:lang w:val="zh-CN"/>
        </w:rPr>
        <w:t>0.8</w:t>
      </w:r>
      <w:r>
        <w:rPr>
          <w:rFonts w:ascii="宋体" w:hAnsi="宋体"/>
          <w:color w:val="000000"/>
          <w:kern w:val="0"/>
          <w:lang w:val="zh-CN"/>
        </w:rPr>
        <w:t>万平方米。</w:t>
      </w:r>
    </w:p>
    <w:p w:rsidR="00012075" w:rsidRDefault="00C32FCD">
      <w:pPr>
        <w:widowControl/>
        <w:adjustRightInd w:val="0"/>
        <w:ind w:firstLineChars="200" w:firstLine="422"/>
        <w:jc w:val="left"/>
        <w:rPr>
          <w:rFonts w:hint="default"/>
          <w:color w:val="000000"/>
          <w:kern w:val="0"/>
          <w:lang w:val="zh-CN"/>
        </w:rPr>
      </w:pPr>
      <w:r>
        <w:rPr>
          <w:rFonts w:ascii="宋体" w:hAnsi="宋体"/>
          <w:b/>
          <w:color w:val="000000"/>
          <w:kern w:val="0"/>
          <w:lang w:val="zh-CN"/>
        </w:rPr>
        <w:t>二、服务期限</w:t>
      </w:r>
    </w:p>
    <w:p w:rsidR="00012075" w:rsidRDefault="00C32FCD">
      <w:pPr>
        <w:widowControl/>
        <w:adjustRightInd w:val="0"/>
        <w:ind w:firstLineChars="200" w:firstLine="420"/>
        <w:jc w:val="left"/>
        <w:rPr>
          <w:rFonts w:hint="default"/>
          <w:color w:val="000000"/>
          <w:kern w:val="0"/>
        </w:rPr>
      </w:pPr>
      <w:r>
        <w:rPr>
          <w:rFonts w:ascii="宋体" w:hAnsi="宋体"/>
          <w:color w:val="000000"/>
          <w:kern w:val="0"/>
          <w:lang w:val="zh-CN"/>
        </w:rPr>
        <w:t>委托服务期限为二年。合同签订后连续</w:t>
      </w:r>
      <w:r>
        <w:rPr>
          <w:rFonts w:ascii="宋体" w:hAnsi="宋体"/>
          <w:color w:val="000000"/>
          <w:kern w:val="0"/>
        </w:rPr>
        <w:t>24</w:t>
      </w:r>
      <w:r>
        <w:rPr>
          <w:rFonts w:ascii="宋体" w:hAnsi="宋体"/>
          <w:color w:val="000000"/>
          <w:kern w:val="0"/>
        </w:rPr>
        <w:t>个月</w:t>
      </w:r>
    </w:p>
    <w:p w:rsidR="00012075" w:rsidRDefault="00C32FCD">
      <w:pPr>
        <w:widowControl/>
        <w:adjustRightInd w:val="0"/>
        <w:ind w:firstLineChars="200" w:firstLine="422"/>
        <w:jc w:val="left"/>
        <w:rPr>
          <w:rFonts w:hint="default"/>
          <w:b/>
          <w:color w:val="000000"/>
          <w:kern w:val="0"/>
          <w:lang w:val="zh-CN"/>
        </w:rPr>
      </w:pPr>
      <w:r>
        <w:rPr>
          <w:rFonts w:ascii="宋体" w:hAnsi="宋体"/>
          <w:b/>
          <w:color w:val="000000"/>
          <w:kern w:val="0"/>
          <w:lang w:val="zh-CN"/>
        </w:rPr>
        <w:t>三、外包项目内容</w:t>
      </w:r>
    </w:p>
    <w:p w:rsidR="00012075" w:rsidRDefault="00C32FCD" w:rsidP="00A43113">
      <w:pPr>
        <w:widowControl/>
        <w:adjustRightInd w:val="0"/>
        <w:ind w:firstLineChars="199" w:firstLine="418"/>
        <w:jc w:val="left"/>
        <w:rPr>
          <w:rFonts w:hint="default"/>
          <w:color w:val="000000"/>
          <w:kern w:val="0"/>
          <w:lang w:val="zh-CN"/>
        </w:rPr>
      </w:pPr>
      <w:r>
        <w:rPr>
          <w:rFonts w:ascii="宋体" w:hAnsi="宋体"/>
          <w:color w:val="000000"/>
          <w:kern w:val="0"/>
          <w:lang w:val="zh-CN"/>
        </w:rPr>
        <w:t>办公区域内的部分保洁服务，保安及秩序维护服务，消防监控服务，部分信息技术服务，公共设施设备管理、维修</w:t>
      </w:r>
      <w:r>
        <w:rPr>
          <w:rFonts w:ascii="宋体" w:hAnsi="宋体"/>
          <w:kern w:val="0"/>
          <w:lang w:val="zh-CN"/>
        </w:rPr>
        <w:t>、报修服务，会议辅助服务，食堂服务</w:t>
      </w:r>
      <w:r>
        <w:rPr>
          <w:rFonts w:ascii="宋体" w:hAnsi="宋体"/>
          <w:color w:val="000000"/>
          <w:kern w:val="0"/>
          <w:lang w:val="zh-CN"/>
        </w:rPr>
        <w:t>等项目通过购买服务的方式外包。区域内具体指：市局办公楼及所属区域，浑江区局办公楼</w:t>
      </w:r>
      <w:r>
        <w:rPr>
          <w:rFonts w:ascii="宋体" w:hAnsi="宋体"/>
          <w:color w:val="000000"/>
          <w:kern w:val="0"/>
          <w:lang w:val="zh-CN"/>
        </w:rPr>
        <w:t>B</w:t>
      </w:r>
      <w:r>
        <w:rPr>
          <w:rFonts w:ascii="宋体" w:hAnsi="宋体"/>
          <w:color w:val="000000"/>
          <w:kern w:val="0"/>
          <w:lang w:val="zh-CN"/>
        </w:rPr>
        <w:t>座部分楼层，招待所，新华路办公区闲置办公楼及后院车库。</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（一）保洁服务</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1</w:t>
      </w:r>
      <w:r>
        <w:rPr>
          <w:rFonts w:ascii="宋体" w:hAnsi="宋体"/>
          <w:color w:val="000000"/>
          <w:kern w:val="0"/>
          <w:lang w:val="zh-CN"/>
        </w:rPr>
        <w:t>．每日清洁办公楼内公共电梯、楼梯、窗台、地面、卫生间、楼道、扶手、垃圾筒及公共区域摆放物品的卫生。</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2</w:t>
      </w:r>
      <w:r>
        <w:rPr>
          <w:rFonts w:ascii="宋体" w:hAnsi="宋体"/>
          <w:color w:val="000000"/>
          <w:kern w:val="0"/>
          <w:lang w:val="zh-CN"/>
        </w:rPr>
        <w:t>．每日清洁重点办公室、休息室和值班室、活动室卫生，整理好室内表面物品。</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3</w:t>
      </w:r>
      <w:r>
        <w:rPr>
          <w:rFonts w:ascii="宋体" w:hAnsi="宋体"/>
          <w:color w:val="000000"/>
          <w:kern w:val="0"/>
          <w:lang w:val="zh-CN"/>
        </w:rPr>
        <w:t>．清洁区域内大小会议室卫生，做到会前、会后及时</w:t>
      </w:r>
      <w:r>
        <w:rPr>
          <w:rFonts w:ascii="宋体" w:hAnsi="宋体"/>
          <w:color w:val="000000"/>
          <w:kern w:val="0"/>
          <w:lang w:val="zh-CN"/>
        </w:rPr>
        <w:t>清洁。负责会议期间的基本服务。</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4</w:t>
      </w:r>
      <w:r>
        <w:rPr>
          <w:rFonts w:ascii="宋体" w:hAnsi="宋体"/>
          <w:color w:val="000000"/>
          <w:kern w:val="0"/>
          <w:lang w:val="zh-CN"/>
        </w:rPr>
        <w:t>．每周一次擦拭公共门、窗玻璃，办公楼一楼大厅玻璃随时擦拭。</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5</w:t>
      </w:r>
      <w:r>
        <w:rPr>
          <w:rFonts w:ascii="宋体" w:hAnsi="宋体"/>
          <w:color w:val="000000"/>
          <w:kern w:val="0"/>
          <w:lang w:val="zh-CN"/>
        </w:rPr>
        <w:t>．每日及时清扫办公楼前后院卫生，包括地面、草坪。</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6</w:t>
      </w:r>
      <w:r>
        <w:rPr>
          <w:rFonts w:ascii="宋体" w:hAnsi="宋体"/>
          <w:color w:val="000000"/>
          <w:kern w:val="0"/>
          <w:lang w:val="zh-CN"/>
        </w:rPr>
        <w:t>．负责重点办公室、会议室、大厅花卉养殖，前后院绿化浇水等部分管护。</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7</w:t>
      </w:r>
      <w:r>
        <w:rPr>
          <w:rFonts w:ascii="宋体" w:hAnsi="宋体"/>
          <w:color w:val="000000"/>
          <w:kern w:val="0"/>
          <w:lang w:val="zh-CN"/>
        </w:rPr>
        <w:t>．负责清扫地下车库卫生。</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 xml:space="preserve">8. </w:t>
      </w:r>
      <w:r>
        <w:rPr>
          <w:rFonts w:ascii="宋体" w:hAnsi="宋体"/>
          <w:color w:val="000000"/>
          <w:kern w:val="0"/>
          <w:lang w:val="zh-CN"/>
        </w:rPr>
        <w:t>定期送洗、清洗值班室、会议室、重点办公室、暖气罩、电梯脚垫等用品。</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9.</w:t>
      </w:r>
      <w:r>
        <w:rPr>
          <w:rFonts w:ascii="宋体" w:hAnsi="宋体"/>
          <w:color w:val="000000"/>
          <w:kern w:val="0"/>
          <w:lang w:val="zh-CN"/>
        </w:rPr>
        <w:t>及时做好其他临时应急工作。</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（二）秩序维护保安服务</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1</w:t>
      </w:r>
      <w:r>
        <w:rPr>
          <w:rFonts w:ascii="宋体" w:hAnsi="宋体"/>
          <w:color w:val="000000"/>
          <w:kern w:val="0"/>
          <w:lang w:val="zh-CN"/>
        </w:rPr>
        <w:t>．负责防火、防盗、防破坏等安全工作，遇有紧急情况立刻报警并通知服务中心或值班干部。</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2</w:t>
      </w:r>
      <w:r>
        <w:rPr>
          <w:rFonts w:ascii="宋体" w:hAnsi="宋体"/>
          <w:color w:val="000000"/>
          <w:kern w:val="0"/>
          <w:lang w:val="zh-CN"/>
        </w:rPr>
        <w:t>．昼间搞好管理，闲杂人员不准进入，外来人员做好登记</w:t>
      </w:r>
      <w:r>
        <w:rPr>
          <w:rFonts w:ascii="宋体" w:hAnsi="宋体"/>
          <w:color w:val="000000"/>
          <w:kern w:val="0"/>
          <w:lang w:val="zh-CN"/>
        </w:rPr>
        <w:t>。</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3</w:t>
      </w:r>
      <w:r>
        <w:rPr>
          <w:rFonts w:ascii="宋体" w:hAnsi="宋体"/>
          <w:color w:val="000000"/>
          <w:kern w:val="0"/>
          <w:lang w:val="zh-CN"/>
        </w:rPr>
        <w:t>．夜间关闭大门，开启发票库和入院门的报警系统，不准外人进入；不定时做好办公楼、招待所、食堂、阶梯会议室等区域的巡护检查工作，做好记录，及时上传巡查信息。</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4</w:t>
      </w:r>
      <w:r>
        <w:rPr>
          <w:rFonts w:ascii="宋体" w:hAnsi="宋体"/>
          <w:color w:val="000000"/>
          <w:kern w:val="0"/>
          <w:lang w:val="zh-CN"/>
        </w:rPr>
        <w:t>．做好前后院、地下车位的清洁工作。冬季做好清雪运雪的督促和记录工作。负责雪后的清路工作。</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5</w:t>
      </w:r>
      <w:r>
        <w:rPr>
          <w:rFonts w:ascii="宋体" w:hAnsi="宋体"/>
          <w:color w:val="000000"/>
          <w:kern w:val="0"/>
          <w:lang w:val="zh-CN"/>
        </w:rPr>
        <w:t>．遇有群体上访或外来人员滋事，协助机关工作人员做好报告和现场维护工作。</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6</w:t>
      </w:r>
      <w:r>
        <w:rPr>
          <w:rFonts w:ascii="宋体" w:hAnsi="宋体"/>
          <w:color w:val="000000"/>
          <w:kern w:val="0"/>
          <w:lang w:val="zh-CN"/>
        </w:rPr>
        <w:t>．做好外来人员、车辆出入、报刊邮件、快递等的登记、收发、交接工作。</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7</w:t>
      </w:r>
      <w:r>
        <w:rPr>
          <w:rFonts w:ascii="宋体" w:hAnsi="宋体"/>
          <w:color w:val="000000"/>
          <w:kern w:val="0"/>
          <w:lang w:val="zh-CN"/>
        </w:rPr>
        <w:t>．门卫要保证</w:t>
      </w:r>
      <w:r>
        <w:rPr>
          <w:rFonts w:ascii="宋体" w:hAnsi="宋体"/>
          <w:color w:val="000000"/>
          <w:kern w:val="0"/>
          <w:lang w:val="zh-CN"/>
        </w:rPr>
        <w:t>24</w:t>
      </w:r>
      <w:r>
        <w:rPr>
          <w:rFonts w:ascii="宋体" w:hAnsi="宋体"/>
          <w:color w:val="000000"/>
          <w:kern w:val="0"/>
          <w:lang w:val="zh-CN"/>
        </w:rPr>
        <w:t>小时在岗在位，轮替上岗。</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8</w:t>
      </w:r>
      <w:r>
        <w:rPr>
          <w:rFonts w:ascii="宋体" w:hAnsi="宋体"/>
          <w:color w:val="000000"/>
          <w:kern w:val="0"/>
          <w:lang w:val="zh-CN"/>
        </w:rPr>
        <w:t>、及时做好其他临时应急工作。</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（三）维修报修管理服务</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1</w:t>
      </w:r>
      <w:r>
        <w:rPr>
          <w:rFonts w:ascii="宋体" w:hAnsi="宋体"/>
          <w:color w:val="000000"/>
          <w:kern w:val="0"/>
          <w:lang w:val="zh-CN"/>
        </w:rPr>
        <w:t>．办公区内日常简易水、电维修、维护工作。</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2</w:t>
      </w:r>
      <w:r>
        <w:rPr>
          <w:rFonts w:ascii="宋体" w:hAnsi="宋体"/>
          <w:color w:val="000000"/>
          <w:kern w:val="0"/>
          <w:lang w:val="zh-CN"/>
        </w:rPr>
        <w:t>．普通灯具、开关、水龙头、水管的更换。</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3</w:t>
      </w:r>
      <w:r>
        <w:rPr>
          <w:rFonts w:ascii="宋体" w:hAnsi="宋体"/>
          <w:color w:val="000000"/>
          <w:kern w:val="0"/>
          <w:lang w:val="zh-CN"/>
        </w:rPr>
        <w:t>．监控、电梯、供水、供电和锁具的报修。协助并督促</w:t>
      </w:r>
      <w:proofErr w:type="gramStart"/>
      <w:r>
        <w:rPr>
          <w:rFonts w:ascii="宋体" w:hAnsi="宋体"/>
          <w:color w:val="000000"/>
          <w:kern w:val="0"/>
          <w:lang w:val="zh-CN"/>
        </w:rPr>
        <w:t>电梯维保公司</w:t>
      </w:r>
      <w:proofErr w:type="gramEnd"/>
      <w:r>
        <w:rPr>
          <w:rFonts w:ascii="宋体" w:hAnsi="宋体"/>
          <w:color w:val="000000"/>
          <w:kern w:val="0"/>
          <w:lang w:val="zh-CN"/>
        </w:rPr>
        <w:t>定期维修，协助做好每年的电梯定期检测。</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lastRenderedPageBreak/>
        <w:t>4</w:t>
      </w:r>
      <w:r>
        <w:rPr>
          <w:rFonts w:ascii="宋体" w:hAnsi="宋体"/>
          <w:color w:val="000000"/>
          <w:kern w:val="0"/>
          <w:lang w:val="zh-CN"/>
        </w:rPr>
        <w:t>．车库门遥控器电池更换。</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5</w:t>
      </w:r>
      <w:r>
        <w:rPr>
          <w:rFonts w:ascii="宋体" w:hAnsi="宋体"/>
          <w:color w:val="000000"/>
          <w:kern w:val="0"/>
          <w:lang w:val="zh-CN"/>
        </w:rPr>
        <w:t>．上、下水系统的维修、报修和管理。</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6</w:t>
      </w:r>
      <w:r>
        <w:rPr>
          <w:rFonts w:ascii="宋体" w:hAnsi="宋体"/>
          <w:color w:val="000000"/>
          <w:kern w:val="0"/>
          <w:lang w:val="zh-CN"/>
        </w:rPr>
        <w:t>．配电室、二次供水和控制室音响设备的管理和报修。</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7</w:t>
      </w:r>
      <w:r>
        <w:rPr>
          <w:rFonts w:ascii="宋体" w:hAnsi="宋体"/>
          <w:color w:val="000000"/>
          <w:kern w:val="0"/>
          <w:lang w:val="zh-CN"/>
        </w:rPr>
        <w:t>．取暖设施的排风放水和简单的管理调试、报修。</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 xml:space="preserve">8. </w:t>
      </w:r>
      <w:r>
        <w:rPr>
          <w:rFonts w:ascii="宋体" w:hAnsi="宋体"/>
          <w:color w:val="000000"/>
          <w:kern w:val="0"/>
          <w:lang w:val="zh-CN"/>
        </w:rPr>
        <w:t>负责清雪工具的维修及收集管理。</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 xml:space="preserve">9. </w:t>
      </w:r>
      <w:r>
        <w:rPr>
          <w:rFonts w:ascii="宋体" w:hAnsi="宋体"/>
          <w:color w:val="000000"/>
          <w:kern w:val="0"/>
          <w:lang w:val="zh-CN"/>
        </w:rPr>
        <w:t>负责灭火器使用状态的检查，提醒及时进行检修、更换或调整。</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（四）消防安全服务</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（五）食堂服务</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（六）水电维修、报修</w:t>
      </w:r>
      <w:r>
        <w:rPr>
          <w:rFonts w:ascii="宋体" w:hAnsi="宋体"/>
          <w:color w:val="000000"/>
          <w:kern w:val="0"/>
          <w:lang w:val="zh-CN"/>
        </w:rPr>
        <w:t>等应急服务</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（七）信息技术服务</w:t>
      </w:r>
    </w:p>
    <w:p w:rsidR="00012075" w:rsidRDefault="00C32FCD">
      <w:pPr>
        <w:widowControl/>
        <w:adjustRightInd w:val="0"/>
        <w:ind w:firstLineChars="200" w:firstLine="420"/>
        <w:jc w:val="left"/>
        <w:rPr>
          <w:rFonts w:ascii="宋体" w:hAnsi="宋体" w:hint="default"/>
          <w:color w:val="000000"/>
          <w:kern w:val="0"/>
          <w:lang w:val="zh-CN"/>
        </w:rPr>
      </w:pPr>
      <w:r>
        <w:rPr>
          <w:rFonts w:ascii="宋体" w:hAnsi="宋体"/>
          <w:color w:val="000000"/>
          <w:kern w:val="0"/>
          <w:lang w:val="zh-CN"/>
        </w:rPr>
        <w:t>（八）兼职班长职责</w:t>
      </w:r>
      <w:proofErr w:type="gramStart"/>
      <w:r>
        <w:rPr>
          <w:rFonts w:ascii="宋体" w:hAnsi="宋体"/>
          <w:color w:val="000000"/>
          <w:kern w:val="0"/>
          <w:lang w:val="zh-CN"/>
        </w:rPr>
        <w:t>职责</w:t>
      </w:r>
      <w:proofErr w:type="gramEnd"/>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1</w:t>
      </w:r>
      <w:r>
        <w:rPr>
          <w:rFonts w:ascii="宋体" w:hAnsi="宋体"/>
          <w:color w:val="000000"/>
          <w:kern w:val="0"/>
          <w:lang w:val="zh-CN"/>
        </w:rPr>
        <w:t>．秩序维护保安班长职责</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2</w:t>
      </w:r>
      <w:r>
        <w:rPr>
          <w:rFonts w:ascii="宋体" w:hAnsi="宋体"/>
          <w:color w:val="000000"/>
          <w:kern w:val="0"/>
          <w:lang w:val="zh-CN"/>
        </w:rPr>
        <w:t>、保洁服务班长职责</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3</w:t>
      </w:r>
      <w:r>
        <w:rPr>
          <w:rFonts w:ascii="宋体" w:hAnsi="宋体"/>
          <w:color w:val="000000"/>
          <w:kern w:val="0"/>
          <w:lang w:val="zh-CN"/>
        </w:rPr>
        <w:t>、食堂服务班长职责</w:t>
      </w:r>
    </w:p>
    <w:p w:rsidR="00012075" w:rsidRDefault="00C32FCD">
      <w:pPr>
        <w:widowControl/>
        <w:adjustRightInd w:val="0"/>
        <w:ind w:firstLineChars="200" w:firstLine="422"/>
        <w:jc w:val="left"/>
        <w:rPr>
          <w:rFonts w:hint="default"/>
          <w:color w:val="000000"/>
          <w:kern w:val="0"/>
          <w:lang w:val="zh-CN"/>
        </w:rPr>
      </w:pPr>
      <w:r>
        <w:rPr>
          <w:rFonts w:ascii="宋体" w:hAnsi="宋体"/>
          <w:b/>
          <w:color w:val="000000"/>
          <w:kern w:val="0"/>
          <w:lang w:val="zh-CN"/>
        </w:rPr>
        <w:t>四、外包服务人员的配备及条件</w:t>
      </w:r>
    </w:p>
    <w:p w:rsidR="00012075" w:rsidRDefault="00C32FCD">
      <w:pPr>
        <w:widowControl/>
        <w:adjustRightInd w:val="0"/>
        <w:ind w:firstLineChars="200" w:firstLine="420"/>
        <w:jc w:val="left"/>
        <w:rPr>
          <w:rFonts w:hint="default"/>
          <w:color w:val="000000"/>
          <w:kern w:val="0"/>
          <w:lang w:val="zh-CN"/>
        </w:rPr>
      </w:pPr>
      <w:r>
        <w:rPr>
          <w:rFonts w:ascii="宋体" w:hAnsi="宋体"/>
          <w:color w:val="000000"/>
          <w:kern w:val="0"/>
          <w:lang w:val="zh-CN"/>
        </w:rPr>
        <w:t>1</w:t>
      </w:r>
      <w:r>
        <w:rPr>
          <w:rFonts w:ascii="宋体" w:hAnsi="宋体"/>
          <w:color w:val="000000"/>
          <w:kern w:val="0"/>
          <w:lang w:val="zh-CN"/>
        </w:rPr>
        <w:t>．保证安排保洁人员</w:t>
      </w:r>
      <w:r>
        <w:rPr>
          <w:rFonts w:ascii="宋体" w:hAnsi="宋体"/>
          <w:color w:val="000000"/>
          <w:kern w:val="0"/>
          <w:lang w:val="zh-CN"/>
        </w:rPr>
        <w:t xml:space="preserve"> 6</w:t>
      </w:r>
      <w:r>
        <w:rPr>
          <w:rFonts w:ascii="宋体" w:hAnsi="宋体"/>
          <w:color w:val="000000"/>
          <w:kern w:val="0"/>
          <w:lang w:val="zh-CN"/>
        </w:rPr>
        <w:t>人，秩序维护员</w:t>
      </w:r>
      <w:r>
        <w:rPr>
          <w:rFonts w:ascii="宋体" w:hAnsi="宋体"/>
          <w:color w:val="000000"/>
          <w:kern w:val="0"/>
          <w:lang w:val="zh-CN"/>
        </w:rPr>
        <w:t>12</w:t>
      </w:r>
      <w:r>
        <w:rPr>
          <w:rFonts w:ascii="宋体" w:hAnsi="宋体"/>
          <w:color w:val="000000"/>
          <w:kern w:val="0"/>
          <w:lang w:val="zh-CN"/>
        </w:rPr>
        <w:t>人，消防平台</w:t>
      </w:r>
      <w:proofErr w:type="gramStart"/>
      <w:r>
        <w:rPr>
          <w:rFonts w:ascii="宋体" w:hAnsi="宋体"/>
          <w:color w:val="000000"/>
          <w:kern w:val="0"/>
          <w:lang w:val="zh-CN"/>
        </w:rPr>
        <w:t>监控员</w:t>
      </w:r>
      <w:proofErr w:type="gramEnd"/>
      <w:r>
        <w:rPr>
          <w:rFonts w:ascii="宋体" w:hAnsi="宋体"/>
          <w:color w:val="000000"/>
          <w:kern w:val="0"/>
          <w:lang w:val="zh-CN"/>
        </w:rPr>
        <w:t>2</w:t>
      </w:r>
      <w:r>
        <w:rPr>
          <w:rFonts w:ascii="宋体" w:hAnsi="宋体"/>
          <w:color w:val="000000"/>
          <w:kern w:val="0"/>
          <w:lang w:val="zh-CN"/>
        </w:rPr>
        <w:t>人，食堂服务</w:t>
      </w:r>
      <w:r>
        <w:rPr>
          <w:rFonts w:ascii="宋体" w:hAnsi="宋体"/>
          <w:color w:val="000000"/>
          <w:kern w:val="0"/>
          <w:lang w:val="zh-CN"/>
        </w:rPr>
        <w:t>23</w:t>
      </w:r>
      <w:r>
        <w:rPr>
          <w:rFonts w:ascii="宋体" w:hAnsi="宋体"/>
          <w:color w:val="000000"/>
          <w:kern w:val="0"/>
          <w:lang w:val="zh-CN"/>
        </w:rPr>
        <w:t>人，电工</w:t>
      </w:r>
      <w:r>
        <w:rPr>
          <w:rFonts w:ascii="宋体" w:hAnsi="宋体"/>
          <w:color w:val="000000"/>
          <w:kern w:val="0"/>
          <w:lang w:val="zh-CN"/>
        </w:rPr>
        <w:t>1</w:t>
      </w:r>
      <w:r>
        <w:rPr>
          <w:rFonts w:ascii="宋体" w:hAnsi="宋体"/>
          <w:color w:val="000000"/>
          <w:kern w:val="0"/>
          <w:lang w:val="zh-CN"/>
        </w:rPr>
        <w:t>人，信息技术服务</w:t>
      </w:r>
      <w:r>
        <w:rPr>
          <w:rFonts w:ascii="宋体" w:hAnsi="宋体"/>
          <w:color w:val="000000"/>
          <w:kern w:val="0"/>
          <w:lang w:val="zh-CN"/>
        </w:rPr>
        <w:t>2</w:t>
      </w:r>
      <w:r>
        <w:rPr>
          <w:rFonts w:ascii="宋体" w:hAnsi="宋体"/>
          <w:color w:val="000000"/>
          <w:kern w:val="0"/>
          <w:lang w:val="zh-CN"/>
        </w:rPr>
        <w:t>人。计</w:t>
      </w:r>
      <w:r>
        <w:rPr>
          <w:rFonts w:ascii="宋体" w:hAnsi="宋体"/>
          <w:color w:val="000000"/>
          <w:kern w:val="0"/>
          <w:lang w:val="zh-CN"/>
        </w:rPr>
        <w:t>46</w:t>
      </w:r>
      <w:r>
        <w:rPr>
          <w:rFonts w:ascii="宋体" w:hAnsi="宋体"/>
          <w:color w:val="000000"/>
          <w:kern w:val="0"/>
          <w:lang w:val="zh-CN"/>
        </w:rPr>
        <w:t>人。同时，设兼职管理岗若干人。</w:t>
      </w:r>
    </w:p>
    <w:p w:rsidR="00012075" w:rsidRDefault="00C32FCD">
      <w:pPr>
        <w:widowControl/>
        <w:adjustRightInd w:val="0"/>
        <w:ind w:firstLineChars="200" w:firstLine="420"/>
        <w:jc w:val="left"/>
        <w:rPr>
          <w:rFonts w:ascii="宋体" w:hAnsi="宋体" w:hint="default"/>
          <w:color w:val="000000"/>
          <w:kern w:val="0"/>
          <w:lang w:val="zh-CN"/>
        </w:rPr>
      </w:pPr>
      <w:r>
        <w:rPr>
          <w:rFonts w:ascii="宋体" w:hAnsi="宋体"/>
          <w:color w:val="000000"/>
          <w:kern w:val="0"/>
          <w:lang w:val="zh-CN"/>
        </w:rPr>
        <w:t>2</w:t>
      </w:r>
      <w:r>
        <w:rPr>
          <w:rFonts w:ascii="宋体" w:hAnsi="宋体"/>
          <w:color w:val="000000"/>
          <w:kern w:val="0"/>
          <w:lang w:val="zh-CN"/>
        </w:rPr>
        <w:t>．保证派往从事服务的人员符合从事该职业应具备的基本从业资格和条件，适合服务岗位的要求。符合《劳动法》及有关规章要求的年龄、身体、性别要求。使用男</w:t>
      </w:r>
      <w:r>
        <w:rPr>
          <w:rFonts w:ascii="宋体" w:hAnsi="宋体"/>
          <w:color w:val="000000"/>
          <w:kern w:val="0"/>
          <w:lang w:val="zh-CN"/>
        </w:rPr>
        <w:t>60</w:t>
      </w:r>
      <w:r>
        <w:rPr>
          <w:rFonts w:ascii="宋体" w:hAnsi="宋体"/>
          <w:color w:val="000000"/>
          <w:kern w:val="0"/>
          <w:lang w:val="zh-CN"/>
        </w:rPr>
        <w:t>周岁、女</w:t>
      </w:r>
      <w:r>
        <w:rPr>
          <w:rFonts w:ascii="宋体" w:hAnsi="宋体"/>
          <w:color w:val="000000"/>
          <w:kern w:val="0"/>
          <w:lang w:val="zh-CN"/>
        </w:rPr>
        <w:t>50</w:t>
      </w:r>
      <w:r>
        <w:rPr>
          <w:rFonts w:ascii="宋体" w:hAnsi="宋体"/>
          <w:color w:val="000000"/>
          <w:kern w:val="0"/>
          <w:lang w:val="zh-CN"/>
        </w:rPr>
        <w:t>周岁以上或《劳动法》调整范围以外的人员，必须经</w:t>
      </w:r>
      <w:r>
        <w:rPr>
          <w:rFonts w:ascii="宋体" w:hAnsi="宋体"/>
          <w:color w:val="000000"/>
          <w:kern w:val="0"/>
          <w:lang w:val="zh-CN"/>
        </w:rPr>
        <w:t>过甲方同意，并扣除相应社会统筹款。</w:t>
      </w:r>
    </w:p>
    <w:p w:rsidR="00012075" w:rsidRDefault="00C32FCD">
      <w:pPr>
        <w:widowControl/>
        <w:adjustRightInd w:val="0"/>
        <w:ind w:firstLineChars="200" w:firstLine="420"/>
        <w:jc w:val="left"/>
        <w:rPr>
          <w:rFonts w:ascii="宋体" w:hAnsi="宋体" w:hint="default"/>
          <w:color w:val="000000"/>
          <w:kern w:val="0"/>
          <w:lang w:val="zh-CN"/>
        </w:rPr>
      </w:pPr>
      <w:r>
        <w:rPr>
          <w:rFonts w:ascii="宋体" w:hAnsi="宋体"/>
          <w:color w:val="000000"/>
          <w:kern w:val="0"/>
          <w:lang w:val="zh-CN"/>
        </w:rPr>
        <w:t>3</w:t>
      </w:r>
      <w:r>
        <w:rPr>
          <w:rFonts w:ascii="宋体" w:hAnsi="宋体"/>
          <w:color w:val="000000"/>
          <w:kern w:val="0"/>
          <w:lang w:val="zh-CN"/>
        </w:rPr>
        <w:t>．电工需要持有电工证件。消防平台</w:t>
      </w:r>
      <w:proofErr w:type="gramStart"/>
      <w:r>
        <w:rPr>
          <w:rFonts w:ascii="宋体" w:hAnsi="宋体"/>
          <w:color w:val="000000"/>
          <w:kern w:val="0"/>
          <w:lang w:val="zh-CN"/>
        </w:rPr>
        <w:t>监控员</w:t>
      </w:r>
      <w:proofErr w:type="gramEnd"/>
      <w:r>
        <w:rPr>
          <w:rFonts w:ascii="宋体" w:hAnsi="宋体"/>
          <w:color w:val="000000"/>
          <w:kern w:val="0"/>
          <w:lang w:val="zh-CN"/>
        </w:rPr>
        <w:t>需要持有相关证件。</w:t>
      </w:r>
    </w:p>
    <w:p w:rsidR="00012075" w:rsidRDefault="00C32FCD">
      <w:pPr>
        <w:pStyle w:val="a0"/>
        <w:ind w:firstLineChars="200" w:firstLine="420"/>
        <w:rPr>
          <w:rFonts w:ascii="宋体" w:eastAsia="宋体" w:hAnsi="宋体" w:hint="default"/>
          <w:color w:val="000000"/>
          <w:kern w:val="0"/>
          <w:sz w:val="21"/>
          <w:lang w:val="zh-CN"/>
        </w:rPr>
      </w:pPr>
      <w:r>
        <w:rPr>
          <w:rFonts w:ascii="宋体" w:eastAsia="宋体" w:hAnsi="宋体"/>
          <w:color w:val="000000"/>
          <w:kern w:val="0"/>
          <w:sz w:val="21"/>
          <w:lang w:val="zh-CN"/>
        </w:rPr>
        <w:t>外包服务人员的配备附表</w:t>
      </w:r>
    </w:p>
    <w:tbl>
      <w:tblPr>
        <w:tblW w:w="7118" w:type="dxa"/>
        <w:tblInd w:w="646" w:type="dxa"/>
        <w:tblLayout w:type="fixed"/>
        <w:tblCellMar>
          <w:left w:w="0" w:type="dxa"/>
          <w:right w:w="0" w:type="dxa"/>
        </w:tblCellMar>
        <w:tblLook w:val="04A0" w:firstRow="1" w:lastRow="0" w:firstColumn="1" w:lastColumn="0" w:noHBand="0" w:noVBand="1"/>
      </w:tblPr>
      <w:tblGrid>
        <w:gridCol w:w="993"/>
        <w:gridCol w:w="3260"/>
        <w:gridCol w:w="1701"/>
        <w:gridCol w:w="1134"/>
        <w:gridCol w:w="30"/>
      </w:tblGrid>
      <w:tr w:rsidR="00012075">
        <w:trPr>
          <w:trHeight w:val="419"/>
        </w:trPr>
        <w:tc>
          <w:tcPr>
            <w:tcW w:w="993"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序号</w:t>
            </w:r>
          </w:p>
        </w:tc>
        <w:tc>
          <w:tcPr>
            <w:tcW w:w="3260"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单位</w:t>
            </w:r>
          </w:p>
        </w:tc>
        <w:tc>
          <w:tcPr>
            <w:tcW w:w="1701"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岗位</w:t>
            </w:r>
          </w:p>
        </w:tc>
        <w:tc>
          <w:tcPr>
            <w:tcW w:w="1164" w:type="dxa"/>
            <w:gridSpan w:val="2"/>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人数</w:t>
            </w:r>
          </w:p>
        </w:tc>
      </w:tr>
      <w:tr w:rsidR="00012075">
        <w:trPr>
          <w:trHeight w:val="419"/>
        </w:trPr>
        <w:tc>
          <w:tcPr>
            <w:tcW w:w="993"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1</w:t>
            </w:r>
          </w:p>
        </w:tc>
        <w:tc>
          <w:tcPr>
            <w:tcW w:w="3260"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left"/>
              <w:textAlignment w:val="center"/>
              <w:rPr>
                <w:rFonts w:hint="default"/>
                <w:color w:val="000000"/>
              </w:rPr>
            </w:pPr>
            <w:r>
              <w:rPr>
                <w:rFonts w:ascii="宋体" w:hAnsi="宋体"/>
                <w:color w:val="000000"/>
                <w:kern w:val="0"/>
              </w:rPr>
              <w:t>白山市税务局机关</w:t>
            </w:r>
            <w:r>
              <w:rPr>
                <w:rFonts w:ascii="宋体" w:hAnsi="宋体"/>
                <w:color w:val="000000"/>
                <w:kern w:val="0"/>
              </w:rPr>
              <w:t xml:space="preserve"> </w:t>
            </w:r>
          </w:p>
        </w:tc>
        <w:tc>
          <w:tcPr>
            <w:tcW w:w="1701"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电工</w:t>
            </w:r>
          </w:p>
        </w:tc>
        <w:tc>
          <w:tcPr>
            <w:tcW w:w="1164" w:type="dxa"/>
            <w:gridSpan w:val="2"/>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jc w:val="center"/>
              <w:rPr>
                <w:rFonts w:ascii="宋体" w:hAnsi="宋体" w:hint="default"/>
                <w:color w:val="000000"/>
              </w:rPr>
            </w:pPr>
            <w:r>
              <w:rPr>
                <w:rFonts w:ascii="宋体" w:hAnsi="宋体"/>
                <w:color w:val="000000"/>
              </w:rPr>
              <w:t>1</w:t>
            </w:r>
          </w:p>
        </w:tc>
      </w:tr>
      <w:tr w:rsidR="00012075">
        <w:trPr>
          <w:trHeight w:val="419"/>
        </w:trPr>
        <w:tc>
          <w:tcPr>
            <w:tcW w:w="993"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2</w:t>
            </w:r>
          </w:p>
        </w:tc>
        <w:tc>
          <w:tcPr>
            <w:tcW w:w="3260"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left"/>
              <w:textAlignment w:val="center"/>
              <w:rPr>
                <w:rFonts w:hint="default"/>
                <w:color w:val="000000"/>
              </w:rPr>
            </w:pPr>
            <w:r>
              <w:rPr>
                <w:rFonts w:ascii="宋体" w:hAnsi="宋体"/>
                <w:color w:val="000000"/>
                <w:kern w:val="0"/>
              </w:rPr>
              <w:t>白山市税务局机关</w:t>
            </w:r>
            <w:r>
              <w:rPr>
                <w:rFonts w:ascii="宋体" w:hAnsi="宋体"/>
                <w:color w:val="000000"/>
                <w:kern w:val="0"/>
              </w:rPr>
              <w:t xml:space="preserve"> </w:t>
            </w:r>
          </w:p>
        </w:tc>
        <w:tc>
          <w:tcPr>
            <w:tcW w:w="1701"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保洁员</w:t>
            </w:r>
          </w:p>
        </w:tc>
        <w:tc>
          <w:tcPr>
            <w:tcW w:w="1164" w:type="dxa"/>
            <w:gridSpan w:val="2"/>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jc w:val="center"/>
              <w:rPr>
                <w:rFonts w:ascii="宋体" w:hAnsi="宋体" w:hint="default"/>
                <w:color w:val="000000"/>
              </w:rPr>
            </w:pPr>
            <w:r>
              <w:rPr>
                <w:rFonts w:ascii="宋体" w:hAnsi="宋体"/>
                <w:color w:val="000000"/>
              </w:rPr>
              <w:t>5</w:t>
            </w:r>
          </w:p>
        </w:tc>
      </w:tr>
      <w:tr w:rsidR="00012075">
        <w:trPr>
          <w:trHeight w:val="419"/>
        </w:trPr>
        <w:tc>
          <w:tcPr>
            <w:tcW w:w="993"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ascii="宋体" w:hAnsi="宋体" w:hint="default"/>
                <w:color w:val="000000"/>
              </w:rPr>
            </w:pPr>
            <w:r>
              <w:rPr>
                <w:rFonts w:ascii="宋体" w:hAnsi="宋体"/>
                <w:color w:val="000000"/>
              </w:rPr>
              <w:t>3</w:t>
            </w:r>
          </w:p>
        </w:tc>
        <w:tc>
          <w:tcPr>
            <w:tcW w:w="3260"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left"/>
              <w:textAlignment w:val="center"/>
              <w:rPr>
                <w:rFonts w:hint="default"/>
                <w:color w:val="000000"/>
              </w:rPr>
            </w:pPr>
            <w:r>
              <w:rPr>
                <w:rFonts w:ascii="宋体" w:hAnsi="宋体"/>
                <w:color w:val="000000"/>
                <w:kern w:val="0"/>
              </w:rPr>
              <w:t>白山市税务局机关</w:t>
            </w:r>
            <w:r>
              <w:rPr>
                <w:rFonts w:ascii="宋体" w:hAnsi="宋体"/>
                <w:color w:val="000000"/>
                <w:kern w:val="0"/>
              </w:rPr>
              <w:t xml:space="preserve">  </w:t>
            </w:r>
          </w:p>
        </w:tc>
        <w:tc>
          <w:tcPr>
            <w:tcW w:w="1701"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客房班长</w:t>
            </w:r>
          </w:p>
        </w:tc>
        <w:tc>
          <w:tcPr>
            <w:tcW w:w="1164" w:type="dxa"/>
            <w:gridSpan w:val="2"/>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jc w:val="center"/>
              <w:rPr>
                <w:rFonts w:ascii="宋体" w:hAnsi="宋体" w:hint="default"/>
                <w:color w:val="000000"/>
              </w:rPr>
            </w:pPr>
            <w:r>
              <w:rPr>
                <w:rFonts w:ascii="宋体" w:hAnsi="宋体"/>
                <w:color w:val="000000"/>
              </w:rPr>
              <w:t>1</w:t>
            </w:r>
          </w:p>
        </w:tc>
      </w:tr>
      <w:tr w:rsidR="00012075">
        <w:trPr>
          <w:trHeight w:val="419"/>
        </w:trPr>
        <w:tc>
          <w:tcPr>
            <w:tcW w:w="993"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ascii="宋体" w:hAnsi="宋体" w:hint="default"/>
                <w:color w:val="000000"/>
              </w:rPr>
            </w:pPr>
            <w:r>
              <w:rPr>
                <w:rFonts w:ascii="宋体" w:hAnsi="宋体"/>
                <w:color w:val="000000"/>
              </w:rPr>
              <w:t>4</w:t>
            </w:r>
          </w:p>
        </w:tc>
        <w:tc>
          <w:tcPr>
            <w:tcW w:w="3260"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left"/>
              <w:textAlignment w:val="center"/>
              <w:rPr>
                <w:rFonts w:hint="default"/>
                <w:color w:val="000000"/>
              </w:rPr>
            </w:pPr>
            <w:r>
              <w:rPr>
                <w:rFonts w:ascii="宋体" w:hAnsi="宋体"/>
                <w:color w:val="000000"/>
                <w:kern w:val="0"/>
              </w:rPr>
              <w:t>白山市税务局第二分局</w:t>
            </w:r>
            <w:r>
              <w:rPr>
                <w:rFonts w:ascii="宋体" w:hAnsi="宋体"/>
                <w:color w:val="000000"/>
                <w:kern w:val="0"/>
              </w:rPr>
              <w:t xml:space="preserve"> </w:t>
            </w:r>
          </w:p>
        </w:tc>
        <w:tc>
          <w:tcPr>
            <w:tcW w:w="1701"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保洁员</w:t>
            </w:r>
          </w:p>
        </w:tc>
        <w:tc>
          <w:tcPr>
            <w:tcW w:w="1164" w:type="dxa"/>
            <w:gridSpan w:val="2"/>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jc w:val="center"/>
              <w:rPr>
                <w:rFonts w:ascii="宋体" w:hAnsi="宋体" w:hint="default"/>
                <w:color w:val="000000"/>
              </w:rPr>
            </w:pPr>
            <w:r>
              <w:rPr>
                <w:rFonts w:ascii="宋体" w:hAnsi="宋体"/>
                <w:color w:val="000000"/>
              </w:rPr>
              <w:t>1</w:t>
            </w:r>
          </w:p>
        </w:tc>
      </w:tr>
      <w:tr w:rsidR="00012075">
        <w:trPr>
          <w:trHeight w:val="419"/>
        </w:trPr>
        <w:tc>
          <w:tcPr>
            <w:tcW w:w="993"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ascii="宋体" w:hAnsi="宋体" w:hint="default"/>
                <w:color w:val="000000"/>
              </w:rPr>
            </w:pPr>
            <w:r>
              <w:rPr>
                <w:rFonts w:ascii="宋体" w:hAnsi="宋体"/>
                <w:color w:val="000000"/>
              </w:rPr>
              <w:t>5</w:t>
            </w:r>
          </w:p>
        </w:tc>
        <w:tc>
          <w:tcPr>
            <w:tcW w:w="3260"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left"/>
              <w:textAlignment w:val="center"/>
              <w:rPr>
                <w:rFonts w:hint="default"/>
                <w:color w:val="000000"/>
              </w:rPr>
            </w:pPr>
            <w:r>
              <w:rPr>
                <w:rFonts w:ascii="宋体" w:hAnsi="宋体"/>
                <w:color w:val="000000"/>
                <w:kern w:val="0"/>
              </w:rPr>
              <w:t>白山市税务局第二分局</w:t>
            </w:r>
            <w:r>
              <w:rPr>
                <w:rFonts w:ascii="宋体" w:hAnsi="宋体"/>
                <w:color w:val="000000"/>
                <w:kern w:val="0"/>
              </w:rPr>
              <w:t xml:space="preserve"> </w:t>
            </w:r>
          </w:p>
        </w:tc>
        <w:tc>
          <w:tcPr>
            <w:tcW w:w="1701"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门卫</w:t>
            </w:r>
          </w:p>
        </w:tc>
        <w:tc>
          <w:tcPr>
            <w:tcW w:w="1164" w:type="dxa"/>
            <w:gridSpan w:val="2"/>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jc w:val="center"/>
              <w:rPr>
                <w:rFonts w:ascii="宋体" w:hAnsi="宋体" w:hint="default"/>
                <w:color w:val="000000"/>
              </w:rPr>
            </w:pPr>
            <w:r>
              <w:rPr>
                <w:rFonts w:ascii="宋体" w:hAnsi="宋体"/>
                <w:color w:val="000000"/>
              </w:rPr>
              <w:t>2</w:t>
            </w:r>
          </w:p>
        </w:tc>
      </w:tr>
      <w:tr w:rsidR="00012075">
        <w:trPr>
          <w:trHeight w:val="419"/>
        </w:trPr>
        <w:tc>
          <w:tcPr>
            <w:tcW w:w="993"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ascii="宋体" w:hAnsi="宋体" w:hint="default"/>
                <w:color w:val="000000"/>
              </w:rPr>
            </w:pPr>
            <w:r>
              <w:rPr>
                <w:rFonts w:ascii="宋体" w:hAnsi="宋体"/>
                <w:color w:val="000000"/>
              </w:rPr>
              <w:t>6</w:t>
            </w:r>
          </w:p>
        </w:tc>
        <w:tc>
          <w:tcPr>
            <w:tcW w:w="3260"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left"/>
              <w:textAlignment w:val="center"/>
              <w:rPr>
                <w:rFonts w:hint="default"/>
                <w:color w:val="000000"/>
              </w:rPr>
            </w:pPr>
            <w:r>
              <w:rPr>
                <w:rFonts w:ascii="宋体" w:hAnsi="宋体"/>
                <w:color w:val="000000"/>
                <w:kern w:val="0"/>
              </w:rPr>
              <w:t>白山市税务局第一食堂</w:t>
            </w:r>
            <w:r>
              <w:rPr>
                <w:rFonts w:ascii="宋体" w:hAnsi="宋体"/>
                <w:color w:val="000000"/>
                <w:kern w:val="0"/>
              </w:rPr>
              <w:t xml:space="preserve">  </w:t>
            </w:r>
          </w:p>
        </w:tc>
        <w:tc>
          <w:tcPr>
            <w:tcW w:w="1701"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班长</w:t>
            </w:r>
          </w:p>
        </w:tc>
        <w:tc>
          <w:tcPr>
            <w:tcW w:w="1164" w:type="dxa"/>
            <w:gridSpan w:val="2"/>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jc w:val="center"/>
              <w:rPr>
                <w:rFonts w:ascii="宋体" w:hAnsi="宋体" w:hint="default"/>
                <w:color w:val="000000"/>
              </w:rPr>
            </w:pPr>
            <w:r>
              <w:rPr>
                <w:rFonts w:ascii="宋体" w:hAnsi="宋体"/>
                <w:color w:val="000000"/>
              </w:rPr>
              <w:t>1</w:t>
            </w:r>
          </w:p>
        </w:tc>
      </w:tr>
      <w:tr w:rsidR="00012075">
        <w:trPr>
          <w:trHeight w:val="419"/>
        </w:trPr>
        <w:tc>
          <w:tcPr>
            <w:tcW w:w="993"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ascii="宋体" w:hAnsi="宋体" w:hint="default"/>
                <w:color w:val="000000"/>
              </w:rPr>
            </w:pPr>
            <w:r>
              <w:rPr>
                <w:rFonts w:ascii="宋体" w:hAnsi="宋体"/>
                <w:color w:val="000000"/>
              </w:rPr>
              <w:t>7</w:t>
            </w:r>
          </w:p>
        </w:tc>
        <w:tc>
          <w:tcPr>
            <w:tcW w:w="3260"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left"/>
              <w:textAlignment w:val="center"/>
              <w:rPr>
                <w:rFonts w:hint="default"/>
                <w:color w:val="000000"/>
              </w:rPr>
            </w:pPr>
            <w:r>
              <w:rPr>
                <w:rFonts w:ascii="宋体" w:hAnsi="宋体"/>
                <w:color w:val="000000"/>
                <w:kern w:val="0"/>
              </w:rPr>
              <w:t>白山市税务局第一食堂</w:t>
            </w:r>
            <w:r>
              <w:rPr>
                <w:rFonts w:ascii="宋体" w:hAnsi="宋体"/>
                <w:color w:val="000000"/>
                <w:kern w:val="0"/>
              </w:rPr>
              <w:t xml:space="preserve">  </w:t>
            </w:r>
          </w:p>
        </w:tc>
        <w:tc>
          <w:tcPr>
            <w:tcW w:w="1701"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厨师长</w:t>
            </w:r>
          </w:p>
        </w:tc>
        <w:tc>
          <w:tcPr>
            <w:tcW w:w="1164" w:type="dxa"/>
            <w:gridSpan w:val="2"/>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jc w:val="center"/>
              <w:rPr>
                <w:rFonts w:ascii="宋体" w:hAnsi="宋体" w:hint="default"/>
                <w:color w:val="000000"/>
              </w:rPr>
            </w:pPr>
            <w:r>
              <w:rPr>
                <w:rFonts w:ascii="宋体" w:hAnsi="宋体"/>
                <w:color w:val="000000"/>
              </w:rPr>
              <w:t>1</w:t>
            </w:r>
          </w:p>
        </w:tc>
      </w:tr>
      <w:tr w:rsidR="00012075">
        <w:trPr>
          <w:trHeight w:val="419"/>
        </w:trPr>
        <w:tc>
          <w:tcPr>
            <w:tcW w:w="993"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ascii="宋体" w:hAnsi="宋体" w:hint="default"/>
                <w:color w:val="000000"/>
              </w:rPr>
            </w:pPr>
            <w:r>
              <w:rPr>
                <w:rFonts w:ascii="宋体" w:hAnsi="宋体"/>
                <w:color w:val="000000"/>
              </w:rPr>
              <w:t>8</w:t>
            </w:r>
          </w:p>
        </w:tc>
        <w:tc>
          <w:tcPr>
            <w:tcW w:w="3260"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left"/>
              <w:textAlignment w:val="center"/>
              <w:rPr>
                <w:rFonts w:hint="default"/>
                <w:color w:val="000000"/>
              </w:rPr>
            </w:pPr>
            <w:r>
              <w:rPr>
                <w:rFonts w:ascii="宋体" w:hAnsi="宋体"/>
                <w:color w:val="000000"/>
                <w:kern w:val="0"/>
              </w:rPr>
              <w:t>白山市税务局第一食堂</w:t>
            </w:r>
            <w:r>
              <w:rPr>
                <w:rFonts w:ascii="宋体" w:hAnsi="宋体"/>
                <w:color w:val="000000"/>
                <w:kern w:val="0"/>
              </w:rPr>
              <w:t xml:space="preserve">  </w:t>
            </w:r>
          </w:p>
        </w:tc>
        <w:tc>
          <w:tcPr>
            <w:tcW w:w="1701"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厨师</w:t>
            </w:r>
          </w:p>
        </w:tc>
        <w:tc>
          <w:tcPr>
            <w:tcW w:w="1164" w:type="dxa"/>
            <w:gridSpan w:val="2"/>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jc w:val="center"/>
              <w:rPr>
                <w:rFonts w:ascii="宋体" w:hAnsi="宋体" w:hint="default"/>
                <w:color w:val="000000"/>
              </w:rPr>
            </w:pPr>
            <w:r>
              <w:rPr>
                <w:rFonts w:ascii="宋体" w:hAnsi="宋体"/>
                <w:color w:val="000000"/>
              </w:rPr>
              <w:t>4</w:t>
            </w:r>
          </w:p>
        </w:tc>
      </w:tr>
      <w:tr w:rsidR="00012075">
        <w:trPr>
          <w:trHeight w:val="419"/>
        </w:trPr>
        <w:tc>
          <w:tcPr>
            <w:tcW w:w="993"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ascii="宋体" w:hAnsi="宋体" w:hint="default"/>
                <w:color w:val="000000"/>
              </w:rPr>
            </w:pPr>
            <w:r>
              <w:rPr>
                <w:rFonts w:ascii="宋体" w:hAnsi="宋体"/>
                <w:color w:val="000000"/>
              </w:rPr>
              <w:t>9</w:t>
            </w:r>
          </w:p>
        </w:tc>
        <w:tc>
          <w:tcPr>
            <w:tcW w:w="3260"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left"/>
              <w:textAlignment w:val="center"/>
              <w:rPr>
                <w:rFonts w:hint="default"/>
                <w:color w:val="000000"/>
              </w:rPr>
            </w:pPr>
            <w:r>
              <w:rPr>
                <w:rFonts w:ascii="宋体" w:hAnsi="宋体"/>
                <w:color w:val="000000"/>
                <w:kern w:val="0"/>
              </w:rPr>
              <w:t>白山市税务局第一食堂</w:t>
            </w:r>
            <w:r>
              <w:rPr>
                <w:rFonts w:ascii="宋体" w:hAnsi="宋体"/>
                <w:color w:val="000000"/>
                <w:kern w:val="0"/>
              </w:rPr>
              <w:t xml:space="preserve">  </w:t>
            </w:r>
          </w:p>
        </w:tc>
        <w:tc>
          <w:tcPr>
            <w:tcW w:w="1701"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改刀</w:t>
            </w:r>
          </w:p>
        </w:tc>
        <w:tc>
          <w:tcPr>
            <w:tcW w:w="1164" w:type="dxa"/>
            <w:gridSpan w:val="2"/>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jc w:val="center"/>
              <w:rPr>
                <w:rFonts w:ascii="宋体" w:hAnsi="宋体" w:hint="default"/>
                <w:color w:val="000000"/>
              </w:rPr>
            </w:pPr>
            <w:r>
              <w:rPr>
                <w:rFonts w:ascii="宋体" w:hAnsi="宋体"/>
                <w:color w:val="000000"/>
              </w:rPr>
              <w:t>1</w:t>
            </w:r>
          </w:p>
        </w:tc>
      </w:tr>
      <w:tr w:rsidR="00012075">
        <w:trPr>
          <w:trHeight w:val="419"/>
        </w:trPr>
        <w:tc>
          <w:tcPr>
            <w:tcW w:w="993"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10</w:t>
            </w:r>
          </w:p>
        </w:tc>
        <w:tc>
          <w:tcPr>
            <w:tcW w:w="3260"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left"/>
              <w:textAlignment w:val="center"/>
              <w:rPr>
                <w:rFonts w:hint="default"/>
                <w:color w:val="000000"/>
              </w:rPr>
            </w:pPr>
            <w:r>
              <w:rPr>
                <w:rFonts w:ascii="宋体" w:hAnsi="宋体"/>
                <w:color w:val="000000"/>
                <w:kern w:val="0"/>
              </w:rPr>
              <w:t>白山市税务局第一食堂</w:t>
            </w:r>
            <w:r>
              <w:rPr>
                <w:rFonts w:ascii="宋体" w:hAnsi="宋体"/>
                <w:color w:val="000000"/>
                <w:kern w:val="0"/>
              </w:rPr>
              <w:t xml:space="preserve">  </w:t>
            </w:r>
          </w:p>
        </w:tc>
        <w:tc>
          <w:tcPr>
            <w:tcW w:w="1701"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凉菜</w:t>
            </w:r>
          </w:p>
        </w:tc>
        <w:tc>
          <w:tcPr>
            <w:tcW w:w="1164" w:type="dxa"/>
            <w:gridSpan w:val="2"/>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jc w:val="center"/>
              <w:rPr>
                <w:rFonts w:ascii="宋体" w:hAnsi="宋体" w:hint="default"/>
                <w:color w:val="000000"/>
              </w:rPr>
            </w:pPr>
            <w:r>
              <w:rPr>
                <w:rFonts w:ascii="宋体" w:hAnsi="宋体"/>
                <w:color w:val="000000"/>
              </w:rPr>
              <w:t>1</w:t>
            </w:r>
          </w:p>
        </w:tc>
      </w:tr>
      <w:tr w:rsidR="00012075">
        <w:trPr>
          <w:trHeight w:val="419"/>
        </w:trPr>
        <w:tc>
          <w:tcPr>
            <w:tcW w:w="993"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11</w:t>
            </w:r>
          </w:p>
        </w:tc>
        <w:tc>
          <w:tcPr>
            <w:tcW w:w="3260"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left"/>
              <w:textAlignment w:val="center"/>
              <w:rPr>
                <w:rFonts w:hint="default"/>
                <w:color w:val="000000"/>
              </w:rPr>
            </w:pPr>
            <w:r>
              <w:rPr>
                <w:rFonts w:ascii="宋体" w:hAnsi="宋体"/>
                <w:color w:val="000000"/>
                <w:kern w:val="0"/>
              </w:rPr>
              <w:t>白山市税务局第一食堂</w:t>
            </w:r>
            <w:r>
              <w:rPr>
                <w:rFonts w:ascii="宋体" w:hAnsi="宋体"/>
                <w:color w:val="000000"/>
                <w:kern w:val="0"/>
              </w:rPr>
              <w:t xml:space="preserve">  </w:t>
            </w:r>
          </w:p>
        </w:tc>
        <w:tc>
          <w:tcPr>
            <w:tcW w:w="1701"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面案</w:t>
            </w:r>
          </w:p>
        </w:tc>
        <w:tc>
          <w:tcPr>
            <w:tcW w:w="1164" w:type="dxa"/>
            <w:gridSpan w:val="2"/>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jc w:val="center"/>
              <w:rPr>
                <w:rFonts w:ascii="宋体" w:hAnsi="宋体" w:hint="default"/>
                <w:color w:val="000000"/>
              </w:rPr>
            </w:pPr>
            <w:r>
              <w:rPr>
                <w:rFonts w:ascii="宋体" w:hAnsi="宋体"/>
                <w:color w:val="000000"/>
              </w:rPr>
              <w:t>2</w:t>
            </w:r>
          </w:p>
        </w:tc>
      </w:tr>
      <w:tr w:rsidR="00012075">
        <w:trPr>
          <w:trHeight w:val="419"/>
        </w:trPr>
        <w:tc>
          <w:tcPr>
            <w:tcW w:w="993"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ascii="宋体" w:hAnsi="宋体" w:hint="default"/>
                <w:color w:val="000000"/>
              </w:rPr>
            </w:pPr>
            <w:r>
              <w:rPr>
                <w:rFonts w:ascii="宋体" w:hAnsi="宋体"/>
                <w:color w:val="000000"/>
              </w:rPr>
              <w:t>12</w:t>
            </w:r>
          </w:p>
        </w:tc>
        <w:tc>
          <w:tcPr>
            <w:tcW w:w="3260"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left"/>
              <w:textAlignment w:val="center"/>
              <w:rPr>
                <w:rFonts w:hint="default"/>
                <w:color w:val="000000"/>
              </w:rPr>
            </w:pPr>
            <w:r>
              <w:rPr>
                <w:rFonts w:ascii="宋体" w:hAnsi="宋体"/>
                <w:color w:val="000000"/>
                <w:kern w:val="0"/>
              </w:rPr>
              <w:t>白山市税务局第一食堂</w:t>
            </w:r>
            <w:r>
              <w:rPr>
                <w:rFonts w:ascii="宋体" w:hAnsi="宋体"/>
                <w:color w:val="000000"/>
                <w:kern w:val="0"/>
              </w:rPr>
              <w:t xml:space="preserve">  </w:t>
            </w:r>
          </w:p>
        </w:tc>
        <w:tc>
          <w:tcPr>
            <w:tcW w:w="1701"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刷碗</w:t>
            </w:r>
          </w:p>
        </w:tc>
        <w:tc>
          <w:tcPr>
            <w:tcW w:w="1164" w:type="dxa"/>
            <w:gridSpan w:val="2"/>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jc w:val="center"/>
              <w:rPr>
                <w:rFonts w:ascii="宋体" w:hAnsi="宋体" w:hint="default"/>
                <w:color w:val="000000"/>
              </w:rPr>
            </w:pPr>
            <w:r>
              <w:rPr>
                <w:rFonts w:ascii="宋体" w:hAnsi="宋体"/>
                <w:color w:val="000000"/>
              </w:rPr>
              <w:t>2</w:t>
            </w:r>
          </w:p>
        </w:tc>
      </w:tr>
      <w:tr w:rsidR="00012075">
        <w:trPr>
          <w:trHeight w:val="419"/>
        </w:trPr>
        <w:tc>
          <w:tcPr>
            <w:tcW w:w="993"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ascii="宋体" w:hAnsi="宋体" w:hint="default"/>
                <w:color w:val="000000"/>
              </w:rPr>
            </w:pPr>
            <w:r>
              <w:rPr>
                <w:rFonts w:ascii="宋体" w:hAnsi="宋体"/>
                <w:color w:val="000000"/>
              </w:rPr>
              <w:t>13</w:t>
            </w:r>
          </w:p>
        </w:tc>
        <w:tc>
          <w:tcPr>
            <w:tcW w:w="3260"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left"/>
              <w:textAlignment w:val="center"/>
              <w:rPr>
                <w:rFonts w:hint="default"/>
                <w:color w:val="000000"/>
              </w:rPr>
            </w:pPr>
            <w:r>
              <w:rPr>
                <w:rFonts w:ascii="宋体" w:hAnsi="宋体"/>
                <w:color w:val="000000"/>
                <w:kern w:val="0"/>
              </w:rPr>
              <w:t>白山市税务局第一食堂</w:t>
            </w:r>
            <w:r>
              <w:rPr>
                <w:rFonts w:ascii="宋体" w:hAnsi="宋体"/>
                <w:color w:val="000000"/>
                <w:kern w:val="0"/>
              </w:rPr>
              <w:t xml:space="preserve">  </w:t>
            </w:r>
          </w:p>
        </w:tc>
        <w:tc>
          <w:tcPr>
            <w:tcW w:w="1701"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服务员、库管</w:t>
            </w:r>
          </w:p>
        </w:tc>
        <w:tc>
          <w:tcPr>
            <w:tcW w:w="1164" w:type="dxa"/>
            <w:gridSpan w:val="2"/>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jc w:val="center"/>
              <w:rPr>
                <w:rFonts w:ascii="宋体" w:hAnsi="宋体" w:hint="default"/>
                <w:color w:val="000000"/>
              </w:rPr>
            </w:pPr>
            <w:r>
              <w:rPr>
                <w:rFonts w:ascii="宋体" w:hAnsi="宋体"/>
                <w:color w:val="000000"/>
              </w:rPr>
              <w:t>1</w:t>
            </w:r>
          </w:p>
        </w:tc>
      </w:tr>
      <w:tr w:rsidR="00012075">
        <w:trPr>
          <w:trHeight w:val="419"/>
        </w:trPr>
        <w:tc>
          <w:tcPr>
            <w:tcW w:w="993"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ascii="宋体" w:hAnsi="宋体" w:hint="default"/>
                <w:color w:val="000000"/>
              </w:rPr>
            </w:pPr>
            <w:r>
              <w:rPr>
                <w:rFonts w:ascii="宋体" w:hAnsi="宋体"/>
                <w:color w:val="000000"/>
              </w:rPr>
              <w:t>14</w:t>
            </w:r>
          </w:p>
        </w:tc>
        <w:tc>
          <w:tcPr>
            <w:tcW w:w="3260"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left"/>
              <w:textAlignment w:val="center"/>
              <w:rPr>
                <w:rFonts w:hint="default"/>
                <w:color w:val="000000"/>
              </w:rPr>
            </w:pPr>
            <w:r>
              <w:rPr>
                <w:rFonts w:ascii="宋体" w:hAnsi="宋体"/>
                <w:color w:val="000000"/>
                <w:kern w:val="0"/>
              </w:rPr>
              <w:t>白山市税务局第一食堂</w:t>
            </w:r>
            <w:r>
              <w:rPr>
                <w:rFonts w:ascii="宋体" w:hAnsi="宋体"/>
                <w:color w:val="000000"/>
                <w:kern w:val="0"/>
              </w:rPr>
              <w:t xml:space="preserve">  </w:t>
            </w:r>
          </w:p>
        </w:tc>
        <w:tc>
          <w:tcPr>
            <w:tcW w:w="1701"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服务员</w:t>
            </w:r>
          </w:p>
        </w:tc>
        <w:tc>
          <w:tcPr>
            <w:tcW w:w="1164" w:type="dxa"/>
            <w:gridSpan w:val="2"/>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jc w:val="center"/>
              <w:rPr>
                <w:rFonts w:ascii="宋体" w:hAnsi="宋体" w:hint="default"/>
                <w:color w:val="000000"/>
              </w:rPr>
            </w:pPr>
            <w:r>
              <w:rPr>
                <w:rFonts w:ascii="宋体" w:hAnsi="宋体"/>
                <w:color w:val="000000"/>
              </w:rPr>
              <w:t>3</w:t>
            </w:r>
          </w:p>
        </w:tc>
      </w:tr>
      <w:tr w:rsidR="00012075">
        <w:trPr>
          <w:trHeight w:val="419"/>
        </w:trPr>
        <w:tc>
          <w:tcPr>
            <w:tcW w:w="993"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ascii="宋体" w:hAnsi="宋体" w:hint="default"/>
                <w:color w:val="000000"/>
              </w:rPr>
            </w:pPr>
            <w:r>
              <w:rPr>
                <w:rFonts w:ascii="宋体" w:hAnsi="宋体"/>
                <w:color w:val="000000"/>
              </w:rPr>
              <w:lastRenderedPageBreak/>
              <w:t>15</w:t>
            </w:r>
          </w:p>
        </w:tc>
        <w:tc>
          <w:tcPr>
            <w:tcW w:w="3260"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left"/>
              <w:textAlignment w:val="center"/>
              <w:rPr>
                <w:rFonts w:hint="default"/>
                <w:color w:val="000000"/>
              </w:rPr>
            </w:pPr>
            <w:r>
              <w:rPr>
                <w:rFonts w:ascii="宋体" w:hAnsi="宋体"/>
                <w:color w:val="000000"/>
                <w:kern w:val="0"/>
              </w:rPr>
              <w:t>白山市税务局第二食堂</w:t>
            </w:r>
          </w:p>
        </w:tc>
        <w:tc>
          <w:tcPr>
            <w:tcW w:w="1701"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厨师</w:t>
            </w:r>
          </w:p>
        </w:tc>
        <w:tc>
          <w:tcPr>
            <w:tcW w:w="1164" w:type="dxa"/>
            <w:gridSpan w:val="2"/>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ascii="宋体" w:hAnsi="宋体" w:hint="default"/>
                <w:color w:val="000000"/>
              </w:rPr>
            </w:pPr>
            <w:r>
              <w:rPr>
                <w:rFonts w:ascii="宋体" w:hAnsi="宋体"/>
                <w:color w:val="000000"/>
              </w:rPr>
              <w:t>1</w:t>
            </w:r>
          </w:p>
        </w:tc>
      </w:tr>
      <w:tr w:rsidR="00012075">
        <w:trPr>
          <w:trHeight w:val="419"/>
        </w:trPr>
        <w:tc>
          <w:tcPr>
            <w:tcW w:w="993"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ascii="宋体" w:hAnsi="宋体" w:hint="default"/>
                <w:color w:val="000000"/>
              </w:rPr>
            </w:pPr>
            <w:r>
              <w:rPr>
                <w:rFonts w:ascii="宋体" w:hAnsi="宋体"/>
                <w:color w:val="000000"/>
              </w:rPr>
              <w:t>16</w:t>
            </w:r>
          </w:p>
        </w:tc>
        <w:tc>
          <w:tcPr>
            <w:tcW w:w="3260"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left"/>
              <w:textAlignment w:val="center"/>
              <w:rPr>
                <w:rFonts w:hint="default"/>
                <w:color w:val="000000"/>
              </w:rPr>
            </w:pPr>
            <w:r>
              <w:rPr>
                <w:rFonts w:ascii="宋体" w:hAnsi="宋体"/>
                <w:color w:val="000000"/>
                <w:kern w:val="0"/>
              </w:rPr>
              <w:t>白山市税务局第二食堂</w:t>
            </w:r>
          </w:p>
        </w:tc>
        <w:tc>
          <w:tcPr>
            <w:tcW w:w="1701"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面案</w:t>
            </w:r>
          </w:p>
        </w:tc>
        <w:tc>
          <w:tcPr>
            <w:tcW w:w="1164" w:type="dxa"/>
            <w:gridSpan w:val="2"/>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ascii="宋体" w:hAnsi="宋体" w:hint="default"/>
                <w:color w:val="000000"/>
              </w:rPr>
            </w:pPr>
            <w:r>
              <w:rPr>
                <w:rFonts w:ascii="宋体" w:hAnsi="宋体"/>
                <w:color w:val="000000"/>
              </w:rPr>
              <w:t>2</w:t>
            </w:r>
          </w:p>
        </w:tc>
      </w:tr>
      <w:tr w:rsidR="00012075">
        <w:trPr>
          <w:trHeight w:val="419"/>
        </w:trPr>
        <w:tc>
          <w:tcPr>
            <w:tcW w:w="993"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ascii="宋体" w:hAnsi="宋体" w:hint="default"/>
                <w:color w:val="000000"/>
              </w:rPr>
            </w:pPr>
            <w:r>
              <w:rPr>
                <w:rFonts w:ascii="宋体" w:hAnsi="宋体"/>
                <w:color w:val="000000"/>
              </w:rPr>
              <w:t>17</w:t>
            </w:r>
          </w:p>
        </w:tc>
        <w:tc>
          <w:tcPr>
            <w:tcW w:w="3260"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left"/>
              <w:textAlignment w:val="center"/>
              <w:rPr>
                <w:rFonts w:hint="default"/>
                <w:color w:val="000000"/>
              </w:rPr>
            </w:pPr>
            <w:r>
              <w:rPr>
                <w:rFonts w:ascii="宋体" w:hAnsi="宋体"/>
                <w:color w:val="000000"/>
                <w:kern w:val="0"/>
              </w:rPr>
              <w:t>白山市税务局第二食堂</w:t>
            </w:r>
          </w:p>
        </w:tc>
        <w:tc>
          <w:tcPr>
            <w:tcW w:w="1701"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冷荤</w:t>
            </w:r>
          </w:p>
        </w:tc>
        <w:tc>
          <w:tcPr>
            <w:tcW w:w="1164" w:type="dxa"/>
            <w:gridSpan w:val="2"/>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ascii="宋体" w:hAnsi="宋体" w:hint="default"/>
                <w:color w:val="000000"/>
              </w:rPr>
            </w:pPr>
            <w:r>
              <w:rPr>
                <w:rFonts w:ascii="宋体" w:hAnsi="宋体"/>
                <w:color w:val="000000"/>
              </w:rPr>
              <w:t>1</w:t>
            </w:r>
          </w:p>
        </w:tc>
      </w:tr>
      <w:tr w:rsidR="00012075">
        <w:trPr>
          <w:trHeight w:val="419"/>
        </w:trPr>
        <w:tc>
          <w:tcPr>
            <w:tcW w:w="993"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ascii="宋体" w:hAnsi="宋体" w:hint="default"/>
                <w:color w:val="000000"/>
              </w:rPr>
            </w:pPr>
            <w:r>
              <w:rPr>
                <w:rFonts w:ascii="宋体" w:hAnsi="宋体"/>
                <w:color w:val="000000"/>
              </w:rPr>
              <w:t>18</w:t>
            </w:r>
          </w:p>
        </w:tc>
        <w:tc>
          <w:tcPr>
            <w:tcW w:w="3260"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left"/>
              <w:textAlignment w:val="center"/>
              <w:rPr>
                <w:rFonts w:hint="default"/>
                <w:color w:val="000000"/>
              </w:rPr>
            </w:pPr>
            <w:r>
              <w:rPr>
                <w:rFonts w:ascii="宋体" w:hAnsi="宋体"/>
                <w:color w:val="000000"/>
                <w:kern w:val="0"/>
              </w:rPr>
              <w:t>白山市税务局第二食堂</w:t>
            </w:r>
          </w:p>
        </w:tc>
        <w:tc>
          <w:tcPr>
            <w:tcW w:w="1701"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洗碗工</w:t>
            </w:r>
          </w:p>
        </w:tc>
        <w:tc>
          <w:tcPr>
            <w:tcW w:w="1164" w:type="dxa"/>
            <w:gridSpan w:val="2"/>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ascii="宋体" w:hAnsi="宋体" w:hint="default"/>
                <w:color w:val="000000"/>
              </w:rPr>
            </w:pPr>
            <w:r>
              <w:rPr>
                <w:rFonts w:ascii="宋体" w:hAnsi="宋体"/>
                <w:color w:val="000000"/>
              </w:rPr>
              <w:t>1</w:t>
            </w:r>
          </w:p>
        </w:tc>
      </w:tr>
      <w:tr w:rsidR="00012075">
        <w:trPr>
          <w:trHeight w:val="419"/>
        </w:trPr>
        <w:tc>
          <w:tcPr>
            <w:tcW w:w="993"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ascii="宋体" w:hAnsi="宋体" w:hint="default"/>
                <w:color w:val="000000"/>
              </w:rPr>
            </w:pPr>
            <w:r>
              <w:rPr>
                <w:rFonts w:ascii="宋体" w:hAnsi="宋体"/>
                <w:color w:val="000000"/>
              </w:rPr>
              <w:t>19</w:t>
            </w:r>
          </w:p>
        </w:tc>
        <w:tc>
          <w:tcPr>
            <w:tcW w:w="3260"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left"/>
              <w:textAlignment w:val="center"/>
              <w:rPr>
                <w:rFonts w:hint="default"/>
                <w:color w:val="000000"/>
              </w:rPr>
            </w:pPr>
            <w:r>
              <w:rPr>
                <w:rFonts w:ascii="宋体" w:hAnsi="宋体"/>
                <w:color w:val="000000"/>
                <w:kern w:val="0"/>
              </w:rPr>
              <w:t>白山市税务局第二食堂</w:t>
            </w:r>
          </w:p>
        </w:tc>
        <w:tc>
          <w:tcPr>
            <w:tcW w:w="1701"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服务员</w:t>
            </w:r>
          </w:p>
        </w:tc>
        <w:tc>
          <w:tcPr>
            <w:tcW w:w="1164" w:type="dxa"/>
            <w:gridSpan w:val="2"/>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ascii="宋体" w:hAnsi="宋体" w:hint="default"/>
                <w:color w:val="000000"/>
              </w:rPr>
            </w:pPr>
            <w:r>
              <w:rPr>
                <w:rFonts w:ascii="宋体" w:hAnsi="宋体"/>
                <w:color w:val="000000"/>
              </w:rPr>
              <w:t>1</w:t>
            </w:r>
          </w:p>
        </w:tc>
      </w:tr>
      <w:tr w:rsidR="00012075">
        <w:trPr>
          <w:trHeight w:val="419"/>
        </w:trPr>
        <w:tc>
          <w:tcPr>
            <w:tcW w:w="993"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ascii="宋体" w:hAnsi="宋体" w:hint="default"/>
                <w:color w:val="000000"/>
              </w:rPr>
            </w:pPr>
            <w:r>
              <w:rPr>
                <w:rFonts w:ascii="宋体" w:hAnsi="宋体"/>
                <w:color w:val="000000"/>
              </w:rPr>
              <w:t>20</w:t>
            </w:r>
          </w:p>
        </w:tc>
        <w:tc>
          <w:tcPr>
            <w:tcW w:w="3260"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left"/>
              <w:textAlignment w:val="center"/>
              <w:rPr>
                <w:rFonts w:hint="default"/>
                <w:color w:val="000000"/>
              </w:rPr>
            </w:pPr>
            <w:r>
              <w:rPr>
                <w:rFonts w:ascii="宋体" w:hAnsi="宋体"/>
                <w:color w:val="000000"/>
                <w:kern w:val="0"/>
              </w:rPr>
              <w:t>白山市税务局秩序维护</w:t>
            </w:r>
          </w:p>
        </w:tc>
        <w:tc>
          <w:tcPr>
            <w:tcW w:w="1701"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后门卫</w:t>
            </w:r>
          </w:p>
        </w:tc>
        <w:tc>
          <w:tcPr>
            <w:tcW w:w="1164" w:type="dxa"/>
            <w:gridSpan w:val="2"/>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jc w:val="center"/>
              <w:rPr>
                <w:rFonts w:ascii="宋体" w:hAnsi="宋体" w:hint="default"/>
                <w:color w:val="000000"/>
              </w:rPr>
            </w:pPr>
            <w:r>
              <w:rPr>
                <w:rFonts w:ascii="宋体" w:hAnsi="宋体"/>
                <w:color w:val="000000"/>
              </w:rPr>
              <w:t>2</w:t>
            </w:r>
          </w:p>
        </w:tc>
      </w:tr>
      <w:tr w:rsidR="00012075">
        <w:trPr>
          <w:trHeight w:val="419"/>
        </w:trPr>
        <w:tc>
          <w:tcPr>
            <w:tcW w:w="993"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ascii="宋体" w:hAnsi="宋体" w:hint="default"/>
                <w:color w:val="000000"/>
              </w:rPr>
            </w:pPr>
            <w:r>
              <w:rPr>
                <w:rFonts w:ascii="宋体" w:hAnsi="宋体"/>
                <w:color w:val="000000"/>
              </w:rPr>
              <w:t>21</w:t>
            </w:r>
          </w:p>
        </w:tc>
        <w:tc>
          <w:tcPr>
            <w:tcW w:w="3260"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left"/>
              <w:textAlignment w:val="center"/>
              <w:rPr>
                <w:rFonts w:hint="default"/>
                <w:color w:val="000000"/>
              </w:rPr>
            </w:pPr>
            <w:r>
              <w:rPr>
                <w:rFonts w:ascii="宋体" w:hAnsi="宋体"/>
                <w:color w:val="000000"/>
                <w:kern w:val="0"/>
              </w:rPr>
              <w:t>白山市税务局秩序维护</w:t>
            </w:r>
          </w:p>
        </w:tc>
        <w:tc>
          <w:tcPr>
            <w:tcW w:w="1701"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地下车库门卫</w:t>
            </w:r>
          </w:p>
        </w:tc>
        <w:tc>
          <w:tcPr>
            <w:tcW w:w="1164" w:type="dxa"/>
            <w:gridSpan w:val="2"/>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jc w:val="center"/>
              <w:rPr>
                <w:rFonts w:ascii="宋体" w:hAnsi="宋体" w:hint="default"/>
                <w:color w:val="000000"/>
              </w:rPr>
            </w:pPr>
            <w:r>
              <w:rPr>
                <w:rFonts w:ascii="宋体" w:hAnsi="宋体"/>
                <w:color w:val="000000"/>
              </w:rPr>
              <w:t>2</w:t>
            </w:r>
          </w:p>
        </w:tc>
      </w:tr>
      <w:tr w:rsidR="00012075">
        <w:trPr>
          <w:trHeight w:val="419"/>
        </w:trPr>
        <w:tc>
          <w:tcPr>
            <w:tcW w:w="993"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ascii="宋体" w:hAnsi="宋体" w:hint="default"/>
                <w:color w:val="000000"/>
              </w:rPr>
            </w:pPr>
            <w:r>
              <w:rPr>
                <w:rFonts w:ascii="宋体" w:hAnsi="宋体"/>
                <w:color w:val="000000"/>
              </w:rPr>
              <w:t>22</w:t>
            </w:r>
          </w:p>
        </w:tc>
        <w:tc>
          <w:tcPr>
            <w:tcW w:w="3260"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left"/>
              <w:textAlignment w:val="center"/>
              <w:rPr>
                <w:rFonts w:hint="default"/>
                <w:color w:val="000000"/>
              </w:rPr>
            </w:pPr>
            <w:r>
              <w:rPr>
                <w:rFonts w:ascii="宋体" w:hAnsi="宋体"/>
                <w:color w:val="000000"/>
                <w:kern w:val="0"/>
              </w:rPr>
              <w:t>白山市税务局秩序维护</w:t>
            </w:r>
          </w:p>
        </w:tc>
        <w:tc>
          <w:tcPr>
            <w:tcW w:w="1701"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前门卫</w:t>
            </w:r>
          </w:p>
        </w:tc>
        <w:tc>
          <w:tcPr>
            <w:tcW w:w="1164" w:type="dxa"/>
            <w:gridSpan w:val="2"/>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jc w:val="center"/>
              <w:rPr>
                <w:rFonts w:ascii="宋体" w:hAnsi="宋体" w:hint="default"/>
                <w:color w:val="000000"/>
              </w:rPr>
            </w:pPr>
            <w:r>
              <w:rPr>
                <w:rFonts w:ascii="宋体" w:hAnsi="宋体"/>
                <w:color w:val="000000"/>
              </w:rPr>
              <w:t>3</w:t>
            </w:r>
          </w:p>
        </w:tc>
      </w:tr>
      <w:tr w:rsidR="00012075">
        <w:trPr>
          <w:trHeight w:val="419"/>
        </w:trPr>
        <w:tc>
          <w:tcPr>
            <w:tcW w:w="993"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ascii="宋体" w:hAnsi="宋体" w:hint="default"/>
                <w:color w:val="000000"/>
              </w:rPr>
            </w:pPr>
            <w:r>
              <w:rPr>
                <w:rFonts w:ascii="宋体" w:hAnsi="宋体"/>
                <w:color w:val="000000"/>
              </w:rPr>
              <w:t>23</w:t>
            </w:r>
          </w:p>
        </w:tc>
        <w:tc>
          <w:tcPr>
            <w:tcW w:w="3260"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left"/>
              <w:textAlignment w:val="center"/>
              <w:rPr>
                <w:rFonts w:hint="default"/>
                <w:color w:val="000000"/>
              </w:rPr>
            </w:pPr>
            <w:r>
              <w:rPr>
                <w:rFonts w:ascii="宋体" w:hAnsi="宋体"/>
                <w:color w:val="000000"/>
                <w:kern w:val="0"/>
              </w:rPr>
              <w:t>白山市税务局秩序维护</w:t>
            </w:r>
          </w:p>
        </w:tc>
        <w:tc>
          <w:tcPr>
            <w:tcW w:w="1701"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前门卫班长</w:t>
            </w:r>
          </w:p>
        </w:tc>
        <w:tc>
          <w:tcPr>
            <w:tcW w:w="1164" w:type="dxa"/>
            <w:gridSpan w:val="2"/>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jc w:val="center"/>
              <w:rPr>
                <w:rFonts w:ascii="宋体" w:hAnsi="宋体" w:hint="default"/>
                <w:color w:val="000000"/>
              </w:rPr>
            </w:pPr>
            <w:r>
              <w:rPr>
                <w:rFonts w:ascii="宋体" w:hAnsi="宋体"/>
                <w:color w:val="000000"/>
              </w:rPr>
              <w:t>1</w:t>
            </w:r>
          </w:p>
        </w:tc>
      </w:tr>
      <w:tr w:rsidR="00012075">
        <w:trPr>
          <w:trHeight w:val="419"/>
        </w:trPr>
        <w:tc>
          <w:tcPr>
            <w:tcW w:w="993"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ascii="宋体" w:hAnsi="宋体" w:hint="default"/>
                <w:color w:val="000000"/>
              </w:rPr>
            </w:pPr>
            <w:r>
              <w:rPr>
                <w:rFonts w:ascii="宋体" w:hAnsi="宋体"/>
                <w:color w:val="000000"/>
              </w:rPr>
              <w:t>24</w:t>
            </w:r>
          </w:p>
        </w:tc>
        <w:tc>
          <w:tcPr>
            <w:tcW w:w="3260"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left"/>
              <w:textAlignment w:val="center"/>
              <w:rPr>
                <w:rFonts w:hint="default"/>
                <w:color w:val="000000"/>
              </w:rPr>
            </w:pPr>
            <w:r>
              <w:rPr>
                <w:rFonts w:ascii="宋体" w:hAnsi="宋体"/>
                <w:color w:val="000000"/>
                <w:kern w:val="0"/>
              </w:rPr>
              <w:t>白山市税务局消防监控平台</w:t>
            </w:r>
          </w:p>
        </w:tc>
        <w:tc>
          <w:tcPr>
            <w:tcW w:w="1701"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消防监控平台</w:t>
            </w:r>
          </w:p>
        </w:tc>
        <w:tc>
          <w:tcPr>
            <w:tcW w:w="1164" w:type="dxa"/>
            <w:gridSpan w:val="2"/>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jc w:val="center"/>
              <w:rPr>
                <w:rFonts w:ascii="宋体" w:hAnsi="宋体" w:hint="default"/>
                <w:color w:val="000000"/>
              </w:rPr>
            </w:pPr>
            <w:r>
              <w:rPr>
                <w:rFonts w:ascii="宋体" w:hAnsi="宋体"/>
                <w:color w:val="000000"/>
              </w:rPr>
              <w:t>2</w:t>
            </w:r>
          </w:p>
        </w:tc>
      </w:tr>
      <w:tr w:rsidR="00012075">
        <w:trPr>
          <w:trHeight w:val="419"/>
        </w:trPr>
        <w:tc>
          <w:tcPr>
            <w:tcW w:w="993"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ascii="宋体" w:hAnsi="宋体" w:hint="default"/>
                <w:color w:val="000000"/>
              </w:rPr>
            </w:pPr>
            <w:r>
              <w:rPr>
                <w:rFonts w:ascii="宋体" w:hAnsi="宋体"/>
                <w:color w:val="000000"/>
              </w:rPr>
              <w:t>25</w:t>
            </w:r>
          </w:p>
        </w:tc>
        <w:tc>
          <w:tcPr>
            <w:tcW w:w="3260"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left"/>
              <w:textAlignment w:val="center"/>
              <w:rPr>
                <w:rFonts w:hint="default"/>
                <w:color w:val="000000"/>
              </w:rPr>
            </w:pPr>
            <w:r>
              <w:rPr>
                <w:rFonts w:ascii="宋体" w:hAnsi="宋体"/>
                <w:color w:val="000000"/>
                <w:kern w:val="0"/>
              </w:rPr>
              <w:t>白山市税务局信息中心技术服务</w:t>
            </w:r>
          </w:p>
        </w:tc>
        <w:tc>
          <w:tcPr>
            <w:tcW w:w="1701"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系统维护员</w:t>
            </w:r>
          </w:p>
        </w:tc>
        <w:tc>
          <w:tcPr>
            <w:tcW w:w="1164" w:type="dxa"/>
            <w:gridSpan w:val="2"/>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ascii="宋体" w:hAnsi="宋体" w:hint="default"/>
                <w:color w:val="000000"/>
              </w:rPr>
            </w:pPr>
            <w:r>
              <w:rPr>
                <w:rFonts w:ascii="宋体" w:hAnsi="宋体"/>
                <w:color w:val="000000"/>
              </w:rPr>
              <w:t>2</w:t>
            </w:r>
          </w:p>
        </w:tc>
      </w:tr>
      <w:tr w:rsidR="00012075">
        <w:trPr>
          <w:trHeight w:val="429"/>
        </w:trPr>
        <w:tc>
          <w:tcPr>
            <w:tcW w:w="993"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ascii="宋体" w:hAnsi="宋体" w:hint="default"/>
                <w:color w:val="000000"/>
              </w:rPr>
            </w:pPr>
            <w:r>
              <w:rPr>
                <w:rFonts w:ascii="宋体" w:hAnsi="宋体"/>
                <w:color w:val="000000"/>
              </w:rPr>
              <w:t>26</w:t>
            </w:r>
          </w:p>
        </w:tc>
        <w:tc>
          <w:tcPr>
            <w:tcW w:w="3260"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left"/>
              <w:textAlignment w:val="center"/>
              <w:rPr>
                <w:rFonts w:hint="default"/>
                <w:color w:val="000000"/>
              </w:rPr>
            </w:pPr>
            <w:r>
              <w:rPr>
                <w:rFonts w:ascii="宋体" w:hAnsi="宋体"/>
                <w:color w:val="000000"/>
                <w:kern w:val="0"/>
              </w:rPr>
              <w:t>白山市税务局新华路办公楼</w:t>
            </w:r>
          </w:p>
        </w:tc>
        <w:tc>
          <w:tcPr>
            <w:tcW w:w="1701"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kern w:val="0"/>
              </w:rPr>
              <w:t>后门卫</w:t>
            </w:r>
          </w:p>
        </w:tc>
        <w:tc>
          <w:tcPr>
            <w:tcW w:w="1164" w:type="dxa"/>
            <w:gridSpan w:val="2"/>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ascii="宋体" w:hAnsi="宋体" w:hint="default"/>
                <w:color w:val="000000"/>
              </w:rPr>
            </w:pPr>
            <w:r>
              <w:rPr>
                <w:rFonts w:ascii="宋体" w:hAnsi="宋体"/>
                <w:color w:val="000000"/>
              </w:rPr>
              <w:t>2</w:t>
            </w:r>
          </w:p>
        </w:tc>
      </w:tr>
      <w:tr w:rsidR="00012075">
        <w:trPr>
          <w:gridAfter w:val="1"/>
          <w:wAfter w:w="30" w:type="dxa"/>
          <w:trHeight w:val="429"/>
        </w:trPr>
        <w:tc>
          <w:tcPr>
            <w:tcW w:w="5954" w:type="dxa"/>
            <w:gridSpan w:val="3"/>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kern w:val="0"/>
              </w:rPr>
            </w:pPr>
            <w:r>
              <w:rPr>
                <w:rFonts w:ascii="宋体" w:hAnsi="宋体"/>
                <w:color w:val="000000"/>
                <w:kern w:val="0"/>
              </w:rPr>
              <w:t>合计（人）</w:t>
            </w:r>
          </w:p>
        </w:tc>
        <w:tc>
          <w:tcPr>
            <w:tcW w:w="1134" w:type="dxa"/>
            <w:tcBorders>
              <w:top w:val="single" w:sz="4" w:space="0" w:color="000000"/>
              <w:left w:val="single" w:sz="4" w:space="0" w:color="000000"/>
              <w:bottom w:val="single" w:sz="4" w:space="0" w:color="000000"/>
              <w:right w:val="single" w:sz="4" w:space="0" w:color="000000"/>
              <w:tl2br w:val="nil"/>
              <w:tr2bl w:val="nil"/>
            </w:tcBorders>
            <w:noWrap/>
            <w:tcMar>
              <w:top w:w="15" w:type="dxa"/>
              <w:left w:w="15" w:type="dxa"/>
              <w:right w:w="15" w:type="dxa"/>
            </w:tcMar>
            <w:vAlign w:val="center"/>
          </w:tcPr>
          <w:p w:rsidR="00012075" w:rsidRDefault="00C32FCD">
            <w:pPr>
              <w:widowControl/>
              <w:jc w:val="center"/>
              <w:textAlignment w:val="center"/>
              <w:rPr>
                <w:rFonts w:hint="default"/>
                <w:color w:val="000000"/>
              </w:rPr>
            </w:pPr>
            <w:r>
              <w:rPr>
                <w:rFonts w:ascii="宋体" w:hAnsi="宋体"/>
                <w:color w:val="000000"/>
              </w:rPr>
              <w:t>46</w:t>
            </w:r>
          </w:p>
        </w:tc>
      </w:tr>
    </w:tbl>
    <w:p w:rsidR="00012075" w:rsidRDefault="00C32FCD">
      <w:pPr>
        <w:widowControl/>
        <w:adjustRightInd w:val="0"/>
        <w:ind w:firstLineChars="200" w:firstLine="422"/>
        <w:jc w:val="left"/>
        <w:rPr>
          <w:rFonts w:ascii="宋体" w:hAnsi="宋体" w:hint="default"/>
          <w:color w:val="000000"/>
          <w:kern w:val="0"/>
          <w:lang w:val="zh-CN"/>
        </w:rPr>
      </w:pPr>
      <w:r>
        <w:rPr>
          <w:rFonts w:ascii="宋体" w:hAnsi="宋体"/>
          <w:b/>
          <w:color w:val="000000"/>
          <w:kern w:val="0"/>
          <w:lang w:val="zh-CN"/>
        </w:rPr>
        <w:t>五、甲方权利义务</w:t>
      </w:r>
    </w:p>
    <w:p w:rsidR="00012075" w:rsidRDefault="00C32FCD">
      <w:pPr>
        <w:widowControl/>
        <w:adjustRightInd w:val="0"/>
        <w:ind w:firstLineChars="200" w:firstLine="420"/>
        <w:jc w:val="left"/>
        <w:rPr>
          <w:rFonts w:ascii="宋体" w:hAnsi="宋体" w:hint="default"/>
          <w:color w:val="000000"/>
          <w:kern w:val="0"/>
          <w:lang w:val="zh-CN"/>
        </w:rPr>
      </w:pPr>
      <w:r>
        <w:rPr>
          <w:rFonts w:ascii="宋体" w:hAnsi="宋体"/>
          <w:color w:val="000000"/>
          <w:kern w:val="0"/>
          <w:lang w:val="zh-CN"/>
        </w:rPr>
        <w:t>1.</w:t>
      </w:r>
      <w:r>
        <w:rPr>
          <w:rFonts w:ascii="宋体" w:hAnsi="宋体"/>
          <w:color w:val="000000"/>
          <w:kern w:val="0"/>
          <w:lang w:val="zh-CN"/>
        </w:rPr>
        <w:t>甲方接受乙方合格服务后，须按约定的付款方式向乙方支付服务费用。</w:t>
      </w:r>
    </w:p>
    <w:p w:rsidR="00012075" w:rsidRDefault="00C32FCD">
      <w:pPr>
        <w:widowControl/>
        <w:adjustRightInd w:val="0"/>
        <w:ind w:firstLineChars="200" w:firstLine="420"/>
        <w:jc w:val="left"/>
        <w:rPr>
          <w:rFonts w:ascii="宋体" w:hAnsi="宋体" w:hint="default"/>
          <w:color w:val="000000"/>
          <w:kern w:val="0"/>
          <w:lang w:val="zh-CN"/>
        </w:rPr>
      </w:pPr>
      <w:r>
        <w:rPr>
          <w:rFonts w:ascii="宋体" w:hAnsi="宋体"/>
          <w:color w:val="000000"/>
          <w:kern w:val="0"/>
          <w:lang w:val="zh-CN"/>
        </w:rPr>
        <w:t>2</w:t>
      </w:r>
      <w:r>
        <w:rPr>
          <w:rFonts w:ascii="宋体" w:hAnsi="宋体"/>
          <w:color w:val="000000"/>
          <w:kern w:val="0"/>
          <w:lang w:val="zh-CN"/>
        </w:rPr>
        <w:t>．甲方有权按采购合同及附件约定的服务标准对乙方的外包服务制度和服务工作进行检查和监督，提出改进办法，乙方必须积极配合检查和监督，并对甲方提出的问题及时整改。审定乙方提出的外包服务年度计划、财务预算及决算。</w:t>
      </w:r>
      <w:r>
        <w:rPr>
          <w:rFonts w:ascii="宋体" w:hAnsi="宋体"/>
          <w:color w:val="000000"/>
          <w:kern w:val="0"/>
          <w:lang w:val="zh-CN"/>
        </w:rPr>
        <w:t xml:space="preserve"> </w:t>
      </w:r>
    </w:p>
    <w:p w:rsidR="00012075" w:rsidRDefault="00C32FCD">
      <w:pPr>
        <w:widowControl/>
        <w:adjustRightInd w:val="0"/>
        <w:ind w:firstLineChars="200" w:firstLine="420"/>
        <w:jc w:val="left"/>
        <w:rPr>
          <w:rFonts w:ascii="宋体" w:hAnsi="宋体" w:hint="default"/>
          <w:color w:val="000000"/>
          <w:kern w:val="0"/>
          <w:lang w:val="zh-CN"/>
        </w:rPr>
      </w:pPr>
      <w:r>
        <w:rPr>
          <w:rFonts w:ascii="宋体" w:hAnsi="宋体"/>
          <w:color w:val="000000"/>
          <w:kern w:val="0"/>
          <w:lang w:val="zh-CN"/>
        </w:rPr>
        <w:t>3.</w:t>
      </w:r>
      <w:r>
        <w:rPr>
          <w:rFonts w:ascii="宋体" w:hAnsi="宋体"/>
          <w:color w:val="000000"/>
          <w:kern w:val="0"/>
          <w:lang w:val="zh-CN"/>
        </w:rPr>
        <w:t>审定乙方拟定的外包服务制度。检查监督乙方管理工作的实施及制度的执行情况，如发现乙方有违约行为，甲方将扣除部分当期服务费用，并要求乙方调换工作人员。甲方有权建议乙方更换不能胜任工作的员工，对工作不达标并造成严重后果者，有权责令乙方立即对其进行更换。</w:t>
      </w:r>
    </w:p>
    <w:p w:rsidR="00012075" w:rsidRDefault="00C32FCD">
      <w:pPr>
        <w:widowControl/>
        <w:adjustRightInd w:val="0"/>
        <w:ind w:firstLineChars="200" w:firstLine="420"/>
        <w:jc w:val="left"/>
        <w:rPr>
          <w:rFonts w:ascii="宋体" w:hAnsi="宋体" w:hint="default"/>
          <w:color w:val="000000"/>
          <w:kern w:val="0"/>
          <w:lang w:val="zh-CN"/>
        </w:rPr>
      </w:pPr>
      <w:r>
        <w:rPr>
          <w:rFonts w:ascii="宋体" w:hAnsi="宋体"/>
          <w:color w:val="000000"/>
          <w:kern w:val="0"/>
          <w:lang w:val="zh-CN"/>
        </w:rPr>
        <w:t>4</w:t>
      </w:r>
      <w:r>
        <w:rPr>
          <w:rFonts w:ascii="宋体" w:hAnsi="宋体"/>
          <w:color w:val="000000"/>
          <w:kern w:val="0"/>
          <w:lang w:val="zh-CN"/>
        </w:rPr>
        <w:t>．甲方无偿为乙方提供日常保洁、秩序维护服务工作所</w:t>
      </w:r>
      <w:r>
        <w:rPr>
          <w:rFonts w:ascii="宋体" w:hAnsi="宋体"/>
          <w:color w:val="000000"/>
          <w:kern w:val="0"/>
          <w:lang w:val="zh-CN"/>
        </w:rPr>
        <w:t>需的水、电等能耗，员工休息室，以及备品仓库（同时</w:t>
      </w:r>
      <w:proofErr w:type="gramStart"/>
      <w:r>
        <w:rPr>
          <w:rFonts w:ascii="宋体" w:hAnsi="宋体"/>
          <w:color w:val="000000"/>
          <w:kern w:val="0"/>
          <w:lang w:val="zh-CN"/>
        </w:rPr>
        <w:t>作工</w:t>
      </w:r>
      <w:proofErr w:type="gramEnd"/>
      <w:r>
        <w:rPr>
          <w:rFonts w:ascii="宋体" w:hAnsi="宋体"/>
          <w:color w:val="000000"/>
          <w:kern w:val="0"/>
          <w:lang w:val="zh-CN"/>
        </w:rPr>
        <w:t>具存放间）。</w:t>
      </w:r>
    </w:p>
    <w:p w:rsidR="00012075" w:rsidRDefault="00C32FCD">
      <w:pPr>
        <w:widowControl/>
        <w:adjustRightInd w:val="0"/>
        <w:ind w:firstLineChars="200" w:firstLine="420"/>
        <w:jc w:val="left"/>
        <w:rPr>
          <w:rFonts w:ascii="宋体" w:hAnsi="宋体" w:hint="default"/>
          <w:color w:val="000000"/>
          <w:kern w:val="0"/>
          <w:lang w:val="zh-CN"/>
        </w:rPr>
      </w:pPr>
      <w:r>
        <w:rPr>
          <w:rFonts w:ascii="宋体" w:hAnsi="宋体"/>
          <w:color w:val="000000"/>
          <w:kern w:val="0"/>
          <w:lang w:val="zh-CN"/>
        </w:rPr>
        <w:t>5.</w:t>
      </w:r>
      <w:r>
        <w:rPr>
          <w:rFonts w:ascii="宋体" w:hAnsi="宋体"/>
          <w:color w:val="000000"/>
          <w:kern w:val="0"/>
          <w:lang w:val="zh-CN"/>
        </w:rPr>
        <w:t>因甲方原因造成的安全事故或人身意外伤害，甲方承担全部责任。</w:t>
      </w:r>
    </w:p>
    <w:p w:rsidR="00012075" w:rsidRDefault="00C32FCD">
      <w:pPr>
        <w:widowControl/>
        <w:adjustRightInd w:val="0"/>
        <w:ind w:firstLineChars="200" w:firstLine="420"/>
        <w:jc w:val="left"/>
        <w:rPr>
          <w:rFonts w:ascii="宋体" w:hAnsi="宋体" w:hint="default"/>
          <w:color w:val="000000"/>
          <w:kern w:val="0"/>
          <w:lang w:val="zh-CN"/>
        </w:rPr>
      </w:pPr>
      <w:r>
        <w:rPr>
          <w:rFonts w:ascii="宋体" w:hAnsi="宋体"/>
          <w:color w:val="000000"/>
          <w:kern w:val="0"/>
          <w:lang w:val="zh-CN"/>
        </w:rPr>
        <w:t>6.</w:t>
      </w:r>
      <w:r>
        <w:rPr>
          <w:rFonts w:ascii="宋体" w:hAnsi="宋体"/>
          <w:color w:val="000000"/>
          <w:kern w:val="0"/>
          <w:lang w:val="zh-CN"/>
        </w:rPr>
        <w:t>承担服务人员所需的服裝、各种专用工具、劳动用具、清洁清洗材料等；提供进行工作所需的所有设备、用具和材料。所有物品及制剂应符合国家相关质量、环保标准，不得对环境、人身健康造成损害。</w:t>
      </w:r>
    </w:p>
    <w:p w:rsidR="00012075" w:rsidRDefault="00C32FCD">
      <w:pPr>
        <w:pStyle w:val="a0"/>
        <w:rPr>
          <w:rFonts w:hint="default"/>
          <w:lang w:val="zh-CN"/>
        </w:rPr>
      </w:pPr>
      <w:r>
        <w:rPr>
          <w:lang w:val="zh-CN"/>
        </w:rPr>
        <w:t xml:space="preserve">   </w:t>
      </w:r>
      <w:r>
        <w:rPr>
          <w:rFonts w:ascii="宋体" w:eastAsia="宋体" w:hAnsi="宋体"/>
          <w:color w:val="000000"/>
          <w:kern w:val="0"/>
          <w:sz w:val="21"/>
          <w:lang w:val="zh-CN"/>
        </w:rPr>
        <w:t>7.</w:t>
      </w:r>
      <w:r>
        <w:rPr>
          <w:rFonts w:ascii="宋体" w:eastAsia="宋体" w:hAnsi="宋体"/>
          <w:color w:val="000000"/>
          <w:kern w:val="0"/>
          <w:sz w:val="21"/>
          <w:lang w:val="zh-CN"/>
        </w:rPr>
        <w:t>为确保招聘的劳务服务人员确能胜任市局的工作岗位，劳务服务人员须经甲方审核确认后方能上岗。</w:t>
      </w:r>
    </w:p>
    <w:p w:rsidR="00012075" w:rsidRDefault="00C32FCD">
      <w:pPr>
        <w:widowControl/>
        <w:adjustRightInd w:val="0"/>
        <w:ind w:firstLineChars="200" w:firstLine="422"/>
        <w:jc w:val="left"/>
        <w:rPr>
          <w:rFonts w:ascii="宋体" w:hAnsi="宋体" w:hint="default"/>
          <w:b/>
          <w:color w:val="000000"/>
          <w:kern w:val="0"/>
          <w:lang w:val="zh-CN"/>
        </w:rPr>
      </w:pPr>
      <w:r>
        <w:rPr>
          <w:rFonts w:ascii="宋体" w:hAnsi="宋体"/>
          <w:b/>
          <w:color w:val="000000"/>
          <w:kern w:val="0"/>
          <w:lang w:val="zh-CN"/>
        </w:rPr>
        <w:t>六、乙方权利义务</w:t>
      </w:r>
      <w:r>
        <w:rPr>
          <w:rFonts w:ascii="宋体" w:hAnsi="宋体"/>
          <w:b/>
          <w:color w:val="000000"/>
          <w:kern w:val="0"/>
          <w:lang w:val="zh-CN"/>
        </w:rPr>
        <w:t xml:space="preserve"> </w:t>
      </w:r>
    </w:p>
    <w:p w:rsidR="00012075" w:rsidRDefault="00C32FCD">
      <w:pPr>
        <w:widowControl/>
        <w:adjustRightInd w:val="0"/>
        <w:ind w:firstLineChars="200" w:firstLine="420"/>
        <w:jc w:val="left"/>
        <w:rPr>
          <w:rFonts w:ascii="宋体" w:hAnsi="宋体" w:hint="default"/>
          <w:color w:val="000000"/>
          <w:kern w:val="0"/>
          <w:lang w:val="zh-CN"/>
        </w:rPr>
      </w:pPr>
      <w:r>
        <w:rPr>
          <w:rFonts w:ascii="宋体" w:hAnsi="宋体"/>
          <w:color w:val="000000"/>
          <w:kern w:val="0"/>
          <w:lang w:val="zh-CN"/>
        </w:rPr>
        <w:t>1</w:t>
      </w:r>
      <w:r>
        <w:rPr>
          <w:rFonts w:ascii="宋体" w:hAnsi="宋体"/>
          <w:color w:val="000000"/>
          <w:kern w:val="0"/>
          <w:lang w:val="zh-CN"/>
        </w:rPr>
        <w:t>．有效地履行采购合同及投标文件中的各项承诺，对其代理人和雇员（下称“员工”或</w:t>
      </w:r>
      <w:r>
        <w:rPr>
          <w:rFonts w:ascii="宋体" w:hAnsi="宋体"/>
          <w:color w:val="000000"/>
          <w:kern w:val="0"/>
          <w:lang w:val="zh-CN"/>
        </w:rPr>
        <w:t>“人员”）在甲方外包服务区内的所有举止习惯负责。乙方在甲方从事外包服务的工作人员在工作中造成自身财产及人身伤害由乙方负责；对造成甲方的财产及人身伤害，由乙方负责赔偿。</w:t>
      </w:r>
    </w:p>
    <w:p w:rsidR="00012075" w:rsidRDefault="00C32FCD">
      <w:pPr>
        <w:widowControl/>
        <w:adjustRightInd w:val="0"/>
        <w:ind w:firstLineChars="200" w:firstLine="420"/>
        <w:jc w:val="left"/>
        <w:rPr>
          <w:rFonts w:ascii="宋体" w:hAnsi="宋体" w:hint="default"/>
          <w:color w:val="000000"/>
          <w:kern w:val="0"/>
          <w:lang w:val="zh-CN"/>
        </w:rPr>
      </w:pPr>
      <w:r>
        <w:rPr>
          <w:rFonts w:ascii="宋体" w:hAnsi="宋体"/>
          <w:color w:val="000000"/>
          <w:kern w:val="0"/>
          <w:lang w:val="zh-CN"/>
        </w:rPr>
        <w:t>2</w:t>
      </w:r>
      <w:r>
        <w:rPr>
          <w:rFonts w:ascii="宋体" w:hAnsi="宋体"/>
          <w:color w:val="000000"/>
          <w:kern w:val="0"/>
          <w:lang w:val="zh-CN"/>
        </w:rPr>
        <w:t>．根据采购合同的约定，制订外包服务制度并负责执行。保证其派驻甲方服务区域内的员工按照采购合同要求提供日常保洁、秩序维护和维修报修的管理和服务，接受甲方的监督检查，并对甲方查出的问题及时整改。</w:t>
      </w:r>
    </w:p>
    <w:p w:rsidR="00012075" w:rsidRDefault="00C32FCD">
      <w:pPr>
        <w:widowControl/>
        <w:adjustRightInd w:val="0"/>
        <w:ind w:firstLineChars="200" w:firstLine="420"/>
        <w:jc w:val="left"/>
        <w:rPr>
          <w:rFonts w:ascii="宋体" w:hAnsi="宋体" w:hint="default"/>
          <w:color w:val="000000"/>
          <w:kern w:val="0"/>
          <w:lang w:val="zh-CN"/>
        </w:rPr>
      </w:pPr>
      <w:r>
        <w:rPr>
          <w:rFonts w:ascii="宋体" w:hAnsi="宋体"/>
          <w:color w:val="000000"/>
          <w:kern w:val="0"/>
          <w:lang w:val="zh-CN"/>
        </w:rPr>
        <w:lastRenderedPageBreak/>
        <w:t>3.</w:t>
      </w:r>
      <w:r>
        <w:rPr>
          <w:rFonts w:ascii="宋体" w:hAnsi="宋体"/>
          <w:color w:val="000000"/>
          <w:kern w:val="0"/>
          <w:lang w:val="zh-CN"/>
        </w:rPr>
        <w:t>应对员工进行充分细致的岗前培训和定期的在岗培训，严格进行人员管理及日常巡查工作，确保员工安全作业。</w:t>
      </w:r>
    </w:p>
    <w:p w:rsidR="00012075" w:rsidRDefault="00C32FCD">
      <w:pPr>
        <w:widowControl/>
        <w:adjustRightInd w:val="0"/>
        <w:ind w:firstLineChars="200" w:firstLine="420"/>
        <w:jc w:val="left"/>
        <w:rPr>
          <w:rFonts w:ascii="宋体" w:hAnsi="宋体" w:hint="default"/>
          <w:color w:val="000000"/>
          <w:kern w:val="0"/>
          <w:lang w:val="zh-CN"/>
        </w:rPr>
      </w:pPr>
      <w:r>
        <w:rPr>
          <w:rFonts w:ascii="宋体" w:hAnsi="宋体"/>
          <w:color w:val="000000"/>
          <w:kern w:val="0"/>
          <w:lang w:val="zh-CN"/>
        </w:rPr>
        <w:t>4.</w:t>
      </w:r>
      <w:r>
        <w:rPr>
          <w:rFonts w:ascii="宋体" w:hAnsi="宋体"/>
          <w:color w:val="000000"/>
          <w:kern w:val="0"/>
          <w:lang w:val="zh-CN"/>
        </w:rPr>
        <w:t>采购合同的外包委托方式为甲方购买乙方服务。</w:t>
      </w:r>
    </w:p>
    <w:p w:rsidR="00012075" w:rsidRDefault="00C32FCD">
      <w:pPr>
        <w:widowControl/>
        <w:adjustRightInd w:val="0"/>
        <w:ind w:firstLineChars="200" w:firstLine="420"/>
        <w:jc w:val="left"/>
        <w:rPr>
          <w:rFonts w:ascii="宋体" w:hAnsi="宋体" w:hint="default"/>
          <w:color w:val="000000"/>
          <w:kern w:val="0"/>
          <w:lang w:val="zh-CN"/>
        </w:rPr>
      </w:pPr>
      <w:r>
        <w:rPr>
          <w:rFonts w:ascii="宋体" w:hAnsi="宋体"/>
          <w:color w:val="000000"/>
          <w:kern w:val="0"/>
          <w:lang w:val="zh-CN"/>
        </w:rPr>
        <w:t>5.</w:t>
      </w:r>
      <w:r>
        <w:rPr>
          <w:rFonts w:ascii="宋体" w:hAnsi="宋体"/>
          <w:color w:val="000000"/>
          <w:kern w:val="0"/>
          <w:lang w:val="zh-CN"/>
        </w:rPr>
        <w:t>甲方如有采购合同约定项目以外的零活，乙方有义务全力协助甲方完成，并只收取人员补助、直接耗材等成本费用。具体费用标准，甲乙双方一事一议，另行协商。</w:t>
      </w:r>
    </w:p>
    <w:p w:rsidR="00012075" w:rsidRDefault="00C32FCD">
      <w:pPr>
        <w:widowControl/>
        <w:adjustRightInd w:val="0"/>
        <w:ind w:firstLineChars="200" w:firstLine="420"/>
        <w:jc w:val="left"/>
        <w:rPr>
          <w:rFonts w:ascii="宋体" w:hAnsi="宋体" w:hint="default"/>
          <w:color w:val="000000"/>
          <w:kern w:val="0"/>
          <w:lang w:val="zh-CN"/>
        </w:rPr>
      </w:pPr>
      <w:r>
        <w:rPr>
          <w:rFonts w:ascii="宋体" w:hAnsi="宋体"/>
          <w:color w:val="000000"/>
          <w:kern w:val="0"/>
          <w:lang w:val="zh-CN"/>
        </w:rPr>
        <w:t>6.</w:t>
      </w:r>
      <w:r>
        <w:rPr>
          <w:rFonts w:ascii="宋体" w:hAnsi="宋体"/>
          <w:color w:val="000000"/>
          <w:kern w:val="0"/>
          <w:lang w:val="zh-CN"/>
        </w:rPr>
        <w:t>员工在日常服务过程中，应爱护甲方各项设施、设备；节约水电；如遇上下水、电器等设施设备损坏时，有义务及时向甲方相关部门报修。</w:t>
      </w:r>
    </w:p>
    <w:p w:rsidR="00012075" w:rsidRDefault="00C32FCD">
      <w:pPr>
        <w:widowControl/>
        <w:adjustRightInd w:val="0"/>
        <w:ind w:firstLineChars="200" w:firstLine="420"/>
        <w:jc w:val="left"/>
        <w:rPr>
          <w:rFonts w:ascii="宋体" w:hAnsi="宋体" w:hint="default"/>
          <w:color w:val="000000"/>
          <w:kern w:val="0"/>
          <w:lang w:val="zh-CN"/>
        </w:rPr>
      </w:pPr>
      <w:r>
        <w:rPr>
          <w:rFonts w:ascii="宋体" w:hAnsi="宋体"/>
          <w:color w:val="000000"/>
          <w:kern w:val="0"/>
          <w:lang w:val="zh-CN"/>
        </w:rPr>
        <w:t>7.</w:t>
      </w:r>
      <w:r>
        <w:rPr>
          <w:rFonts w:ascii="宋体" w:hAnsi="宋体"/>
          <w:color w:val="000000"/>
          <w:kern w:val="0"/>
          <w:lang w:val="zh-CN"/>
        </w:rPr>
        <w:t>乙方及</w:t>
      </w:r>
      <w:proofErr w:type="gramStart"/>
      <w:r>
        <w:rPr>
          <w:rFonts w:ascii="宋体" w:hAnsi="宋体"/>
          <w:color w:val="000000"/>
          <w:kern w:val="0"/>
          <w:lang w:val="zh-CN"/>
        </w:rPr>
        <w:t>乙方员工</w:t>
      </w:r>
      <w:proofErr w:type="gramEnd"/>
      <w:r>
        <w:rPr>
          <w:rFonts w:ascii="宋体" w:hAnsi="宋体"/>
          <w:color w:val="000000"/>
          <w:kern w:val="0"/>
          <w:lang w:val="zh-CN"/>
        </w:rPr>
        <w:t>不得因履行采购合同范围内的日常保洁、秩序维护服务向其他任何人员另行索取报酬，乙方所派驻人员也不得在为甲方提供服务的时段内未经甲方许可擅自向其他人员提供任何有偿服务。若乙方或</w:t>
      </w:r>
      <w:proofErr w:type="gramStart"/>
      <w:r>
        <w:rPr>
          <w:rFonts w:ascii="宋体" w:hAnsi="宋体"/>
          <w:color w:val="000000"/>
          <w:kern w:val="0"/>
          <w:lang w:val="zh-CN"/>
        </w:rPr>
        <w:t>乙方员工</w:t>
      </w:r>
      <w:proofErr w:type="gramEnd"/>
      <w:r>
        <w:rPr>
          <w:rFonts w:ascii="宋体" w:hAnsi="宋体"/>
          <w:color w:val="000000"/>
          <w:kern w:val="0"/>
          <w:lang w:val="zh-CN"/>
        </w:rPr>
        <w:t>违反此条规定，乙方或其员工应将所收上述报酬如数退还，并且甲方有权因此向乙方发出通知立即终止合同。</w:t>
      </w:r>
    </w:p>
    <w:p w:rsidR="00012075" w:rsidRDefault="00C32FCD">
      <w:pPr>
        <w:widowControl/>
        <w:adjustRightInd w:val="0"/>
        <w:ind w:firstLineChars="200" w:firstLine="420"/>
        <w:jc w:val="left"/>
        <w:rPr>
          <w:rFonts w:ascii="宋体" w:hAnsi="宋体" w:hint="default"/>
          <w:color w:val="000000"/>
          <w:kern w:val="0"/>
          <w:lang w:val="zh-CN"/>
        </w:rPr>
      </w:pPr>
      <w:r>
        <w:rPr>
          <w:rFonts w:ascii="宋体" w:hAnsi="宋体"/>
          <w:color w:val="000000"/>
          <w:kern w:val="0"/>
          <w:lang w:val="zh-CN"/>
        </w:rPr>
        <w:t>8.</w:t>
      </w:r>
      <w:r>
        <w:rPr>
          <w:rFonts w:ascii="宋体" w:hAnsi="宋体"/>
          <w:color w:val="000000"/>
          <w:kern w:val="0"/>
          <w:lang w:val="zh-CN"/>
        </w:rPr>
        <w:t>未经甲方许可，乙方不得将采购合同或其中的任何部分转让于第三人。若乙方违反此项协议，甲方有权终止合约，并且一切因为乙方所导致之任何责任、损失、赔偿或诉讼等，一概由乙方负责。</w:t>
      </w:r>
    </w:p>
    <w:p w:rsidR="00012075" w:rsidRDefault="00C32FCD">
      <w:pPr>
        <w:widowControl/>
        <w:adjustRightInd w:val="0"/>
        <w:ind w:firstLineChars="200" w:firstLine="420"/>
        <w:jc w:val="left"/>
        <w:rPr>
          <w:rFonts w:ascii="宋体" w:hAnsi="宋体" w:hint="default"/>
          <w:color w:val="000000"/>
          <w:kern w:val="0"/>
          <w:lang w:val="zh-CN"/>
        </w:rPr>
      </w:pPr>
      <w:r>
        <w:rPr>
          <w:rFonts w:ascii="宋体" w:hAnsi="宋体"/>
          <w:color w:val="000000"/>
          <w:kern w:val="0"/>
          <w:lang w:val="zh-CN"/>
        </w:rPr>
        <w:t>9.</w:t>
      </w:r>
      <w:r>
        <w:rPr>
          <w:rFonts w:ascii="宋体" w:hAnsi="宋体"/>
          <w:color w:val="000000"/>
          <w:kern w:val="0"/>
          <w:lang w:val="zh-CN"/>
        </w:rPr>
        <w:t>乙方有权按照约定收取服务费用，有权按</w:t>
      </w:r>
      <w:r>
        <w:rPr>
          <w:rFonts w:ascii="宋体" w:hAnsi="宋体"/>
          <w:color w:val="000000"/>
          <w:kern w:val="0"/>
          <w:lang w:val="zh-CN"/>
        </w:rPr>
        <w:t>日千分之五的标准向甲方收取违约利息。</w:t>
      </w:r>
    </w:p>
    <w:p w:rsidR="00012075" w:rsidRDefault="00C32FCD">
      <w:pPr>
        <w:widowControl/>
        <w:adjustRightInd w:val="0"/>
        <w:ind w:firstLineChars="200" w:firstLine="420"/>
        <w:jc w:val="left"/>
        <w:rPr>
          <w:rFonts w:ascii="宋体" w:hAnsi="宋体" w:hint="default"/>
          <w:color w:val="000000"/>
          <w:kern w:val="0"/>
          <w:lang w:val="zh-CN"/>
        </w:rPr>
      </w:pPr>
      <w:r>
        <w:rPr>
          <w:rFonts w:ascii="宋体" w:hAnsi="宋体"/>
          <w:color w:val="000000"/>
          <w:kern w:val="0"/>
          <w:lang w:val="zh-CN"/>
        </w:rPr>
        <w:t>10.</w:t>
      </w:r>
      <w:r>
        <w:rPr>
          <w:rFonts w:ascii="宋体" w:hAnsi="宋体"/>
          <w:color w:val="000000"/>
          <w:kern w:val="0"/>
          <w:lang w:val="zh-CN"/>
        </w:rPr>
        <w:t>乙方保证安排的员工符合国家有关年龄、从业资格等的规定，负责从业人员的政审、体检等工作。员工应遵守甲方的规章制度，服从调遣和合理安排。调整或更换各岗位人员前应先征得甲方同意。</w:t>
      </w:r>
    </w:p>
    <w:p w:rsidR="00012075" w:rsidRDefault="00C32FCD">
      <w:pPr>
        <w:widowControl/>
        <w:adjustRightInd w:val="0"/>
        <w:ind w:firstLineChars="200" w:firstLine="420"/>
        <w:jc w:val="left"/>
        <w:rPr>
          <w:rFonts w:ascii="宋体" w:hAnsi="宋体" w:hint="default"/>
          <w:color w:val="000000"/>
          <w:kern w:val="0"/>
          <w:lang w:val="zh-CN"/>
        </w:rPr>
      </w:pPr>
      <w:r>
        <w:rPr>
          <w:rFonts w:ascii="宋体" w:hAnsi="宋体"/>
          <w:color w:val="000000"/>
          <w:kern w:val="0"/>
          <w:lang w:val="zh-CN"/>
        </w:rPr>
        <w:t>11.</w:t>
      </w:r>
      <w:r>
        <w:rPr>
          <w:rFonts w:ascii="宋体" w:hAnsi="宋体"/>
          <w:color w:val="000000"/>
          <w:kern w:val="0"/>
          <w:lang w:val="zh-CN"/>
        </w:rPr>
        <w:t>乙方及其服务人员必须遵守有关法律规定的保密纪律，不得泄露甲方的工作秘密和其他涉密事项。发生泄露甲方秘密的情况，乙方及相关人员应承担法律责任。</w:t>
      </w:r>
    </w:p>
    <w:p w:rsidR="00012075" w:rsidRDefault="00C32FCD">
      <w:pPr>
        <w:widowControl/>
        <w:adjustRightInd w:val="0"/>
        <w:ind w:firstLineChars="200" w:firstLine="420"/>
        <w:jc w:val="left"/>
        <w:rPr>
          <w:rFonts w:ascii="宋体" w:hAnsi="宋体" w:hint="default"/>
          <w:color w:val="000000"/>
          <w:kern w:val="0"/>
          <w:lang w:val="zh-CN"/>
        </w:rPr>
      </w:pPr>
      <w:r>
        <w:rPr>
          <w:rFonts w:ascii="宋体" w:hAnsi="宋体"/>
          <w:color w:val="000000"/>
          <w:kern w:val="0"/>
          <w:lang w:val="zh-CN"/>
        </w:rPr>
        <w:t>12.</w:t>
      </w:r>
      <w:r>
        <w:rPr>
          <w:rFonts w:ascii="宋体" w:hAnsi="宋体"/>
          <w:color w:val="000000"/>
          <w:kern w:val="0"/>
          <w:lang w:val="zh-CN"/>
        </w:rPr>
        <w:t>出具发票时同时附上期社保和商包信息。</w:t>
      </w:r>
    </w:p>
    <w:p w:rsidR="00012075" w:rsidRDefault="00C32FCD">
      <w:pPr>
        <w:widowControl/>
        <w:adjustRightInd w:val="0"/>
        <w:ind w:firstLineChars="200" w:firstLine="420"/>
        <w:jc w:val="left"/>
        <w:rPr>
          <w:rFonts w:ascii="宋体" w:hAnsi="宋体" w:hint="default"/>
          <w:color w:val="000000"/>
          <w:kern w:val="0"/>
          <w:lang w:val="zh-CN"/>
        </w:rPr>
      </w:pPr>
      <w:r>
        <w:rPr>
          <w:rFonts w:ascii="宋体" w:hAnsi="宋体"/>
          <w:color w:val="000000"/>
          <w:kern w:val="0"/>
          <w:lang w:val="zh-CN"/>
        </w:rPr>
        <w:t>13.</w:t>
      </w:r>
      <w:r>
        <w:rPr>
          <w:rFonts w:ascii="宋体" w:hAnsi="宋体"/>
          <w:color w:val="000000"/>
          <w:kern w:val="0"/>
          <w:lang w:val="zh-CN"/>
        </w:rPr>
        <w:t>每半年向甲方提出管理意见或维修方案一份。</w:t>
      </w:r>
    </w:p>
    <w:p w:rsidR="00012075" w:rsidRDefault="00C32FCD">
      <w:pPr>
        <w:widowControl/>
        <w:adjustRightInd w:val="0"/>
        <w:ind w:firstLineChars="200" w:firstLine="420"/>
        <w:jc w:val="left"/>
        <w:rPr>
          <w:rFonts w:ascii="宋体" w:hAnsi="宋体" w:hint="default"/>
          <w:color w:val="000000"/>
          <w:kern w:val="0"/>
          <w:lang w:val="zh-CN"/>
        </w:rPr>
      </w:pPr>
      <w:r>
        <w:rPr>
          <w:rFonts w:ascii="宋体" w:hAnsi="宋体"/>
          <w:color w:val="000000"/>
          <w:kern w:val="0"/>
          <w:lang w:val="zh-CN"/>
        </w:rPr>
        <w:t>14.</w:t>
      </w:r>
      <w:r>
        <w:rPr>
          <w:rFonts w:ascii="宋体" w:hAnsi="宋体"/>
          <w:color w:val="000000"/>
          <w:kern w:val="0"/>
          <w:lang w:val="zh-CN"/>
        </w:rPr>
        <w:t>按照外包管理的要求建立基本的档案资料。</w:t>
      </w:r>
    </w:p>
    <w:p w:rsidR="00012075" w:rsidRDefault="00C32FCD">
      <w:pPr>
        <w:widowControl/>
        <w:adjustRightInd w:val="0"/>
        <w:ind w:firstLineChars="200" w:firstLine="420"/>
        <w:jc w:val="left"/>
        <w:rPr>
          <w:rFonts w:ascii="宋体" w:hAnsi="宋体" w:hint="default"/>
          <w:color w:val="000000"/>
          <w:kern w:val="0"/>
          <w:lang w:val="zh-CN"/>
        </w:rPr>
      </w:pPr>
      <w:r>
        <w:rPr>
          <w:rFonts w:ascii="宋体" w:hAnsi="宋体"/>
          <w:color w:val="000000"/>
          <w:kern w:val="0"/>
          <w:lang w:val="zh-CN"/>
        </w:rPr>
        <w:t>15.</w:t>
      </w:r>
      <w:r>
        <w:rPr>
          <w:rFonts w:ascii="宋体" w:hAnsi="宋体"/>
          <w:color w:val="000000"/>
          <w:kern w:val="0"/>
          <w:lang w:val="zh-CN"/>
        </w:rPr>
        <w:t>制定完整的进场方案和退场方案，保证合同到期时有序的延续或退出。</w:t>
      </w:r>
    </w:p>
    <w:p w:rsidR="00012075" w:rsidRDefault="00C32FCD">
      <w:pPr>
        <w:widowControl/>
        <w:adjustRightInd w:val="0"/>
        <w:ind w:firstLineChars="200" w:firstLine="422"/>
        <w:jc w:val="left"/>
        <w:rPr>
          <w:rFonts w:hint="default"/>
          <w:color w:val="000000"/>
          <w:kern w:val="0"/>
          <w:lang w:val="zh-CN"/>
        </w:rPr>
      </w:pPr>
      <w:r>
        <w:rPr>
          <w:rFonts w:ascii="宋体" w:hAnsi="宋体"/>
          <w:b/>
        </w:rPr>
        <w:t>七、预算金额组成及报价要求</w:t>
      </w:r>
    </w:p>
    <w:p w:rsidR="00012075" w:rsidRDefault="00C32FCD">
      <w:pPr>
        <w:ind w:firstLineChars="200" w:firstLine="420"/>
        <w:rPr>
          <w:rFonts w:ascii="宋体" w:hAnsi="宋体" w:hint="default"/>
        </w:rPr>
      </w:pPr>
      <w:r>
        <w:rPr>
          <w:rFonts w:ascii="宋体" w:hAnsi="宋体"/>
        </w:rPr>
        <w:t>本项目</w:t>
      </w:r>
      <w:r>
        <w:rPr>
          <w:rFonts w:ascii="宋体" w:hAnsi="宋体"/>
        </w:rPr>
        <w:t>2</w:t>
      </w:r>
      <w:r>
        <w:rPr>
          <w:rFonts w:ascii="宋体" w:hAnsi="宋体"/>
        </w:rPr>
        <w:t>年总预算金额为人民币</w:t>
      </w:r>
      <w:r>
        <w:rPr>
          <w:rFonts w:ascii="宋体" w:hAnsi="宋体"/>
        </w:rPr>
        <w:t>363</w:t>
      </w:r>
      <w:r>
        <w:rPr>
          <w:rFonts w:ascii="宋体" w:hAnsi="宋体"/>
        </w:rPr>
        <w:t>万元，为服务外包人员的人工费用及税费，其中人工费用包含人员基本工资、</w:t>
      </w:r>
      <w:proofErr w:type="gramStart"/>
      <w:r>
        <w:rPr>
          <w:rFonts w:ascii="宋体" w:hAnsi="宋体"/>
        </w:rPr>
        <w:t>五险及</w:t>
      </w:r>
      <w:proofErr w:type="gramEnd"/>
      <w:r>
        <w:rPr>
          <w:rFonts w:ascii="宋体" w:hAnsi="宋体"/>
        </w:rPr>
        <w:t>体检费等。中标公司需按照招标人规定标准按月足额发放。</w:t>
      </w:r>
    </w:p>
    <w:p w:rsidR="00012075" w:rsidRDefault="00012075">
      <w:pPr>
        <w:rPr>
          <w:rFonts w:hint="default"/>
        </w:rPr>
      </w:pPr>
    </w:p>
    <w:p w:rsidR="00012075" w:rsidRDefault="00012075">
      <w:pPr>
        <w:rPr>
          <w:rFonts w:hint="default"/>
        </w:rPr>
      </w:pPr>
    </w:p>
    <w:sectPr w:rsidR="00012075">
      <w:footerReference w:type="default" r:id="rId11"/>
      <w:pgSz w:w="11906" w:h="16838"/>
      <w:pgMar w:top="1440" w:right="1753" w:bottom="1440" w:left="1753" w:header="851" w:footer="992" w:gutter="0"/>
      <w:pgNumType w:start="1"/>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2FCD" w:rsidRDefault="00C32FCD">
      <w:pPr>
        <w:rPr>
          <w:rFonts w:hint="default"/>
        </w:rPr>
      </w:pPr>
      <w:r>
        <w:separator/>
      </w:r>
    </w:p>
  </w:endnote>
  <w:endnote w:type="continuationSeparator" w:id="0">
    <w:p w:rsidR="00C32FCD" w:rsidRDefault="00C32FCD">
      <w:pPr>
        <w:rPr>
          <w:rFonts w:hint="default"/>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楷体_GB2312">
    <w:altName w:val="楷体"/>
    <w:charset w:val="86"/>
    <w:family w:val="modern"/>
    <w:pitch w:val="default"/>
    <w:sig w:usb0="00000000" w:usb1="0000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MingLiU_HKSCS">
    <w:altName w:val="MingLiU_HKSCS"/>
    <w:panose1 w:val="02020500000000000000"/>
    <w:charset w:val="88"/>
    <w:family w:val="roman"/>
    <w:pitch w:val="variable"/>
    <w:sig w:usb0="A00002FF" w:usb1="38CFFCFA" w:usb2="00000016" w:usb3="00000000" w:csb0="00100001" w:csb1="00000000"/>
  </w:font>
  <w:font w:name="MS Mincho">
    <w:altName w:val="ＭＳ 明朝"/>
    <w:panose1 w:val="02020609040205080304"/>
    <w:charset w:val="80"/>
    <w:family w:val="modern"/>
    <w:pitch w:val="fixed"/>
    <w:sig w:usb0="E00002FF" w:usb1="6AC7FDFB" w:usb2="00000012" w:usb3="00000000" w:csb0="0002009F" w:csb1="00000000"/>
  </w:font>
  <w:font w:name="Wingdings">
    <w:panose1 w:val="05000000000000000000"/>
    <w:charset w:val="02"/>
    <w:family w:val="auto"/>
    <w:pitch w:val="variable"/>
    <w:sig w:usb0="00000000" w:usb1="10000000" w:usb2="00000000" w:usb3="00000000" w:csb0="8000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2075" w:rsidRDefault="00C32FCD">
    <w:pPr>
      <w:pStyle w:val="a5"/>
      <w:rPr>
        <w:rFonts w:eastAsia="Times New Roman" w:hint="default"/>
      </w:rPr>
    </w:pPr>
    <w:r>
      <w:rPr>
        <w:rFonts w:eastAsia="Times New Roman" w:hint="default"/>
      </w:rPr>
      <w:pict>
        <v:shapetype id="_x0000_t202" coordsize="21600,21600" o:spt="202" path="m,l,21600r21600,l21600,xe">
          <v:stroke joinstyle="miter"/>
          <v:path gradientshapeok="t" o:connecttype="rect"/>
        </v:shapetype>
        <v:shape id="_x0000_s3073" type="#_x0000_t202" style="position:absolute;margin-left:0;margin-top:0;width:2in;height:2in;z-index:251658240;mso-wrap-style:none;mso-position-horizontal:center;mso-position-horizontal-relative:margin;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5vjtAEAAEsDAAAOAAAAZHJzL2Uyb0RvYy54bWysU0tu2zAQ3RfIHQjuY8peBIZgOUgQpCgQ&#10;NAXSHoCmSIsAfxjSlnyB5gZdddN9z+VzdEhLzqe7ohtqODN8897MaHU9WEP2EqL2rqHzWUWJdMK3&#10;2m0b+u3r/eWSkpi4a7nxTjb0ICO9Xl98WPWhlgvfedNKIAjiYt2HhnYphZqxKDppeZz5IB0GlQfL&#10;E15hy1rgPaJbwxZVdcV6D20AL2SM6L07Bem64CslRXpUKspETEORWyonlHOTT7Ze8XoLPHRajDT4&#10;P7CwXDsseoa644mTHei/oKwW4KNXaSa8ZV4pLWTRgGrm1Ts1Tx0PsmjB5sRwblP8f7Di8/4LEN3i&#10;7Chx3OKIjj+ejz9/H399J/Pcnj7EGrOeAual4dYPOXX0R3Rm1YMCm7+oh2AcG304N1cOiYj8aLlY&#10;LisMCYxNF8RhL88DxPRRekuy0VDA6ZWm8v1DTKfUKSVXc/5eG4N+Xhv3xoGY2cMy9xPHbKVhM4zE&#10;N749oJ4eB99Qh5tJifnksK95RyYDJmMzGbsAetshtXnhFcPNLiGJwi1XOMGOhXFiRd24XXklXt9L&#10;1ss/sP4DAAD//wMAUEsDBBQABgAIAAAAIQAMSvDu1gAAAAUBAAAPAAAAZHJzL2Rvd25yZXYueG1s&#10;TI9Ba8MwDIXvg/4Ho8Juq9MetpDFKaXQS2/rxmA3N1bjMFsOtpsm/37aGGwXoccTT9+rt5N3YsSY&#10;+kAK1qsCBFIbTE+dgrfXw0MJImVNRrtAqGDGBNtmcVfryoQbveB4yp3gEEqVVmBzHiopU2vR67QK&#10;AxJ7lxC9zixjJ03UNw73Tm6K4lF63RN/sHrAvcX283T1Cp6m94BDwj1+XMY22n4u3XFW6n457Z5B&#10;ZJzy3zF84zM6NMx0DlcySTgFXCT/TPY2Zcny/LvIppb/6ZsvAAAA//8DAFBLAQItABQABgAIAAAA&#10;IQC2gziS/gAAAOEBAAATAAAAAAAAAAAAAAAAAAAAAABbQ29udGVudF9UeXBlc10ueG1sUEsBAi0A&#10;FAAGAAgAAAAhADj9If/WAAAAlAEAAAsAAAAAAAAAAAAAAAAALwEAAF9yZWxzLy5yZWxzUEsBAi0A&#10;FAAGAAgAAAAhAA+zm+O0AQAASwMAAA4AAAAAAAAAAAAAAAAALgIAAGRycy9lMm9Eb2MueG1sUEsB&#10;Ai0AFAAGAAgAAAAhAAxK8O7WAAAABQEAAA8AAAAAAAAAAAAAAAAADgQAAGRycy9kb3ducmV2Lnht&#10;bFBLBQYAAAAABAAEAPMAAAARBQAAAAA=&#10;" filled="f" stroked="f">
          <v:textbox style="mso-fit-shape-to-text:t" inset="0,0,0,0">
            <w:txbxContent>
              <w:p w:rsidR="00012075" w:rsidRDefault="00C32FCD">
                <w:pPr>
                  <w:pStyle w:val="a5"/>
                  <w:rPr>
                    <w:rFonts w:eastAsia="Times New Roman" w:hint="default"/>
                  </w:rPr>
                </w:pPr>
                <w:r>
                  <w:fldChar w:fldCharType="begin"/>
                </w:r>
                <w:r>
                  <w:instrText xml:space="preserve"> PAGE  \* MERGEFORMAT </w:instrText>
                </w:r>
                <w:r>
                  <w:fldChar w:fldCharType="separate"/>
                </w:r>
                <w:r w:rsidR="00A43113">
                  <w:rPr>
                    <w:rFonts w:hint="default"/>
                    <w:noProof/>
                  </w:rPr>
                  <w:t>1</w:t>
                </w:r>
                <w:r>
                  <w:fldChar w:fldCharType="end"/>
                </w:r>
              </w:p>
            </w:txbxContent>
          </v:textbox>
          <w10:wrap anchorx="margin"/>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2FCD" w:rsidRDefault="00C32FCD">
      <w:pPr>
        <w:rPr>
          <w:rFonts w:hint="default"/>
        </w:rPr>
      </w:pPr>
      <w:r>
        <w:separator/>
      </w:r>
    </w:p>
  </w:footnote>
  <w:footnote w:type="continuationSeparator" w:id="0">
    <w:p w:rsidR="00C32FCD" w:rsidRDefault="00C32FCD">
      <w:pPr>
        <w:rPr>
          <w:rFonts w:hint="default"/>
        </w:rPr>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E96288F"/>
    <w:multiLevelType w:val="multilevel"/>
    <w:tmpl w:val="7E96288F"/>
    <w:lvl w:ilvl="0">
      <w:start w:val="1"/>
      <w:numFmt w:val="decimal"/>
      <w:lvlText w:val="(%1)"/>
      <w:lvlJc w:val="left"/>
      <w:pPr>
        <w:tabs>
          <w:tab w:val="left" w:pos="312"/>
        </w:tabs>
      </w:pPr>
      <w:rPr>
        <w:rFonts w:ascii="Times New Roman" w:eastAsia="宋体" w:hAnsi="Times New Roman" w:hint="default"/>
        <w:u w:val="none"/>
      </w:rPr>
    </w:lvl>
    <w:lvl w:ilvl="1">
      <w:start w:val="1"/>
      <w:numFmt w:val="decimal"/>
      <w:lvlText w:val="("/>
      <w:lvlJc w:val="left"/>
      <w:rPr>
        <w:rFonts w:ascii="Times New Roman" w:eastAsia="宋体" w:hAnsi="Times New Roman" w:hint="default"/>
        <w:u w:val="none"/>
      </w:rPr>
    </w:lvl>
    <w:lvl w:ilvl="2">
      <w:start w:val="1"/>
      <w:numFmt w:val="decimal"/>
      <w:lvlText w:val="("/>
      <w:lvlJc w:val="left"/>
      <w:rPr>
        <w:rFonts w:ascii="Times New Roman" w:eastAsia="宋体" w:hAnsi="Times New Roman" w:hint="default"/>
        <w:u w:val="none"/>
      </w:rPr>
    </w:lvl>
    <w:lvl w:ilvl="3">
      <w:start w:val="1"/>
      <w:numFmt w:val="decimal"/>
      <w:lvlText w:val="("/>
      <w:lvlJc w:val="left"/>
      <w:rPr>
        <w:rFonts w:ascii="Times New Roman" w:eastAsia="宋体" w:hAnsi="Times New Roman" w:hint="default"/>
        <w:u w:val="none"/>
      </w:rPr>
    </w:lvl>
    <w:lvl w:ilvl="4">
      <w:start w:val="1"/>
      <w:numFmt w:val="decimal"/>
      <w:lvlText w:val="("/>
      <w:lvlJc w:val="left"/>
      <w:rPr>
        <w:rFonts w:ascii="Times New Roman" w:eastAsia="宋体" w:hAnsi="Times New Roman" w:hint="default"/>
        <w:u w:val="none"/>
      </w:rPr>
    </w:lvl>
    <w:lvl w:ilvl="5">
      <w:start w:val="1"/>
      <w:numFmt w:val="decimal"/>
      <w:lvlText w:val="("/>
      <w:lvlJc w:val="left"/>
      <w:rPr>
        <w:rFonts w:ascii="Times New Roman" w:eastAsia="宋体" w:hAnsi="Times New Roman" w:hint="default"/>
        <w:u w:val="none"/>
      </w:rPr>
    </w:lvl>
    <w:lvl w:ilvl="6">
      <w:start w:val="1"/>
      <w:numFmt w:val="decimal"/>
      <w:lvlText w:val="("/>
      <w:lvlJc w:val="left"/>
      <w:rPr>
        <w:rFonts w:ascii="Times New Roman" w:eastAsia="宋体" w:hAnsi="Times New Roman" w:hint="default"/>
        <w:u w:val="none"/>
      </w:rPr>
    </w:lvl>
    <w:lvl w:ilvl="7">
      <w:start w:val="1"/>
      <w:numFmt w:val="decimal"/>
      <w:lvlText w:val="("/>
      <w:lvlJc w:val="left"/>
      <w:rPr>
        <w:rFonts w:ascii="Times New Roman" w:eastAsia="宋体" w:hAnsi="Times New Roman" w:hint="default"/>
        <w:u w:val="none"/>
      </w:rPr>
    </w:lvl>
    <w:lvl w:ilvl="8">
      <w:start w:val="1"/>
      <w:numFmt w:val="decimal"/>
      <w:lvlText w:val="("/>
      <w:lvlJc w:val="left"/>
      <w:rPr>
        <w:rFonts w:ascii="Times New Roman" w:eastAsia="宋体" w:hAnsi="Times New Roman" w:hint="default"/>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embedSystemFonts/>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2,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111C1"/>
    <w:rsid w:val="00012075"/>
    <w:rsid w:val="00053DCE"/>
    <w:rsid w:val="000E2E81"/>
    <w:rsid w:val="0011141D"/>
    <w:rsid w:val="00151947"/>
    <w:rsid w:val="00195251"/>
    <w:rsid w:val="001A1A21"/>
    <w:rsid w:val="001C6EAF"/>
    <w:rsid w:val="0020671F"/>
    <w:rsid w:val="002108C5"/>
    <w:rsid w:val="002116BE"/>
    <w:rsid w:val="00241ED4"/>
    <w:rsid w:val="00251950"/>
    <w:rsid w:val="00254256"/>
    <w:rsid w:val="0026134A"/>
    <w:rsid w:val="002919D2"/>
    <w:rsid w:val="00297DCF"/>
    <w:rsid w:val="002C111C"/>
    <w:rsid w:val="002C1367"/>
    <w:rsid w:val="002D3DD1"/>
    <w:rsid w:val="00302F0A"/>
    <w:rsid w:val="003111C1"/>
    <w:rsid w:val="00315CBF"/>
    <w:rsid w:val="00352D50"/>
    <w:rsid w:val="00366944"/>
    <w:rsid w:val="003932FB"/>
    <w:rsid w:val="003C6821"/>
    <w:rsid w:val="003D2EC3"/>
    <w:rsid w:val="00477CDE"/>
    <w:rsid w:val="004A5E4E"/>
    <w:rsid w:val="004C664B"/>
    <w:rsid w:val="004F3AF9"/>
    <w:rsid w:val="00506F06"/>
    <w:rsid w:val="00533BE2"/>
    <w:rsid w:val="005A5BAC"/>
    <w:rsid w:val="005E3EE6"/>
    <w:rsid w:val="00622090"/>
    <w:rsid w:val="006579EC"/>
    <w:rsid w:val="00663F9F"/>
    <w:rsid w:val="00665A46"/>
    <w:rsid w:val="00721B70"/>
    <w:rsid w:val="00730FEA"/>
    <w:rsid w:val="00757732"/>
    <w:rsid w:val="007B77E7"/>
    <w:rsid w:val="0082130F"/>
    <w:rsid w:val="00823E36"/>
    <w:rsid w:val="008607AD"/>
    <w:rsid w:val="008636A8"/>
    <w:rsid w:val="008C2301"/>
    <w:rsid w:val="008D66BC"/>
    <w:rsid w:val="008F2B5D"/>
    <w:rsid w:val="00917CF3"/>
    <w:rsid w:val="00945645"/>
    <w:rsid w:val="00945D9A"/>
    <w:rsid w:val="00956283"/>
    <w:rsid w:val="00963B1B"/>
    <w:rsid w:val="00980A8B"/>
    <w:rsid w:val="00993789"/>
    <w:rsid w:val="009D1359"/>
    <w:rsid w:val="009D6A9E"/>
    <w:rsid w:val="009D7CDD"/>
    <w:rsid w:val="00A06A9E"/>
    <w:rsid w:val="00A43113"/>
    <w:rsid w:val="00A6274F"/>
    <w:rsid w:val="00AD3BE3"/>
    <w:rsid w:val="00AF325F"/>
    <w:rsid w:val="00AF7CF7"/>
    <w:rsid w:val="00B04890"/>
    <w:rsid w:val="00B11B17"/>
    <w:rsid w:val="00B14E15"/>
    <w:rsid w:val="00B663C5"/>
    <w:rsid w:val="00B900CE"/>
    <w:rsid w:val="00BB5145"/>
    <w:rsid w:val="00BD12B2"/>
    <w:rsid w:val="00C066D5"/>
    <w:rsid w:val="00C259FD"/>
    <w:rsid w:val="00C32FCD"/>
    <w:rsid w:val="00C36C2B"/>
    <w:rsid w:val="00C754EA"/>
    <w:rsid w:val="00CA35B9"/>
    <w:rsid w:val="00CC3234"/>
    <w:rsid w:val="00CD3AD3"/>
    <w:rsid w:val="00D003AD"/>
    <w:rsid w:val="00D31C1A"/>
    <w:rsid w:val="00D46AB0"/>
    <w:rsid w:val="00D75E6D"/>
    <w:rsid w:val="00D82981"/>
    <w:rsid w:val="00D86E60"/>
    <w:rsid w:val="00DD14AA"/>
    <w:rsid w:val="00E24468"/>
    <w:rsid w:val="00E66CF6"/>
    <w:rsid w:val="00E71E3A"/>
    <w:rsid w:val="00EB6A21"/>
    <w:rsid w:val="00F43256"/>
    <w:rsid w:val="00FC4FC0"/>
    <w:rsid w:val="01E864A5"/>
    <w:rsid w:val="09E0086D"/>
    <w:rsid w:val="1EE00F28"/>
    <w:rsid w:val="21EC7455"/>
    <w:rsid w:val="367569FF"/>
    <w:rsid w:val="3C9F67EC"/>
    <w:rsid w:val="5268295F"/>
    <w:rsid w:val="589714B8"/>
    <w:rsid w:val="663A4E5F"/>
    <w:rsid w:val="680E314D"/>
    <w:rsid w:val="701A4F1D"/>
    <w:rsid w:val="710D354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unhideWhenUsed="1"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uiPriority="99" w:unhideWhenUsed="1" w:qFormat="1"/>
    <w:lsdException w:name="heading 7" w:uiPriority="99" w:unhideWhenUsed="1" w:qFormat="1"/>
    <w:lsdException w:name="heading 8" w:semiHidden="1" w:unhideWhenUsed="1" w:qFormat="1"/>
    <w:lsdException w:name="heading 9" w:semiHidden="1" w:unhideWhenUsed="1" w:qFormat="1"/>
    <w:lsdException w:name="toc 3" w:uiPriority="39" w:unhideWhenUsed="1" w:qFormat="1"/>
    <w:lsdException w:name="footer" w:uiPriority="99" w:unhideWhenUsed="1"/>
    <w:lsdException w:name="caption" w:semiHidden="1" w:unhideWhenUsed="1" w:qFormat="1"/>
    <w:lsdException w:name="Title" w:qFormat="1"/>
    <w:lsdException w:name="Default Paragraph Font" w:semiHidden="1" w:uiPriority="1" w:unhideWhenUsed="1" w:qFormat="1"/>
    <w:lsdException w:name="Body Text" w:uiPriority="99" w:unhideWhenUsed="1" w:qFormat="1"/>
    <w:lsdException w:name="Subtitle" w:qFormat="1"/>
    <w:lsdException w:name="Hyperlink" w:uiPriority="99" w:unhideWhenUsed="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unhideWhenUsed/>
    <w:qFormat/>
    <w:pPr>
      <w:widowControl w:val="0"/>
      <w:jc w:val="both"/>
    </w:pPr>
    <w:rPr>
      <w:rFonts w:ascii="Calibri" w:hAnsi="Calibri" w:hint="eastAsia"/>
      <w:kern w:val="2"/>
      <w:sz w:val="21"/>
    </w:rPr>
  </w:style>
  <w:style w:type="paragraph" w:styleId="4">
    <w:name w:val="heading 4"/>
    <w:basedOn w:val="a"/>
    <w:next w:val="a"/>
    <w:link w:val="4Char"/>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6">
    <w:name w:val="heading 6"/>
    <w:basedOn w:val="a"/>
    <w:next w:val="a"/>
    <w:uiPriority w:val="99"/>
    <w:unhideWhenUsed/>
    <w:qFormat/>
    <w:pPr>
      <w:keepNext/>
      <w:keepLines/>
      <w:spacing w:before="240" w:after="64" w:line="320" w:lineRule="auto"/>
      <w:outlineLvl w:val="5"/>
    </w:pPr>
    <w:rPr>
      <w:rFonts w:ascii="Calibri Light" w:hAnsi="Calibri Light"/>
      <w:b/>
      <w:sz w:val="24"/>
    </w:rPr>
  </w:style>
  <w:style w:type="paragraph" w:styleId="7">
    <w:name w:val="heading 7"/>
    <w:basedOn w:val="a"/>
    <w:next w:val="a"/>
    <w:uiPriority w:val="99"/>
    <w:unhideWhenUsed/>
    <w:qFormat/>
    <w:pPr>
      <w:keepNext/>
      <w:keepLines/>
      <w:spacing w:before="240" w:after="64" w:line="320" w:lineRule="auto"/>
      <w:outlineLvl w:val="6"/>
    </w:pPr>
    <w:rPr>
      <w:b/>
      <w:sz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next w:val="Style2"/>
    <w:uiPriority w:val="99"/>
    <w:unhideWhenUsed/>
    <w:qFormat/>
    <w:rPr>
      <w:rFonts w:eastAsia="楷体_GB2312"/>
      <w:sz w:val="30"/>
    </w:rPr>
  </w:style>
  <w:style w:type="paragraph" w:customStyle="1" w:styleId="Style2">
    <w:name w:val="_Style 2"/>
    <w:basedOn w:val="a"/>
    <w:next w:val="a"/>
    <w:uiPriority w:val="34"/>
    <w:unhideWhenUsed/>
    <w:qFormat/>
    <w:pPr>
      <w:ind w:firstLineChars="200" w:firstLine="420"/>
    </w:pPr>
    <w:rPr>
      <w:rFonts w:ascii="Times New Roman" w:hAnsi="Times New Roman"/>
      <w:color w:val="000000"/>
      <w:sz w:val="30"/>
      <w:u w:val="single"/>
    </w:rPr>
  </w:style>
  <w:style w:type="paragraph" w:styleId="3">
    <w:name w:val="toc 3"/>
    <w:basedOn w:val="a"/>
    <w:next w:val="a"/>
    <w:uiPriority w:val="39"/>
    <w:unhideWhenUsed/>
    <w:qFormat/>
    <w:pPr>
      <w:ind w:leftChars="400" w:left="840"/>
    </w:pPr>
  </w:style>
  <w:style w:type="paragraph" w:styleId="a4">
    <w:name w:val="Plain Text"/>
    <w:basedOn w:val="a"/>
    <w:link w:val="Char"/>
    <w:uiPriority w:val="99"/>
    <w:unhideWhenUsed/>
    <w:qFormat/>
    <w:rPr>
      <w:rFonts w:ascii="宋体" w:hAnsi="Courier New"/>
    </w:rPr>
  </w:style>
  <w:style w:type="paragraph" w:styleId="a5">
    <w:name w:val="footer"/>
    <w:basedOn w:val="a"/>
    <w:uiPriority w:val="99"/>
    <w:unhideWhenUsed/>
    <w:pPr>
      <w:tabs>
        <w:tab w:val="center" w:pos="4153"/>
        <w:tab w:val="right" w:pos="8306"/>
      </w:tabs>
      <w:snapToGrid w:val="0"/>
      <w:jc w:val="left"/>
    </w:pPr>
    <w:rPr>
      <w:sz w:val="18"/>
    </w:rPr>
  </w:style>
  <w:style w:type="paragraph" w:styleId="a6">
    <w:name w:val="header"/>
    <w:basedOn w:val="a"/>
    <w:link w:val="Char0"/>
    <w:pPr>
      <w:pBdr>
        <w:bottom w:val="single" w:sz="6" w:space="1" w:color="auto"/>
      </w:pBdr>
      <w:tabs>
        <w:tab w:val="center" w:pos="4153"/>
        <w:tab w:val="right" w:pos="8306"/>
      </w:tabs>
      <w:snapToGrid w:val="0"/>
      <w:jc w:val="center"/>
    </w:pPr>
    <w:rPr>
      <w:sz w:val="18"/>
      <w:szCs w:val="18"/>
    </w:rPr>
  </w:style>
  <w:style w:type="character" w:styleId="a7">
    <w:name w:val="Hyperlink"/>
    <w:basedOn w:val="a1"/>
    <w:uiPriority w:val="99"/>
    <w:unhideWhenUsed/>
    <w:rPr>
      <w:rFonts w:ascii="Times New Roman" w:hint="default"/>
      <w:color w:val="0000FF"/>
      <w:sz w:val="24"/>
      <w:u w:val="single"/>
    </w:rPr>
  </w:style>
  <w:style w:type="paragraph" w:customStyle="1" w:styleId="2">
    <w:name w:val="样式2"/>
    <w:basedOn w:val="3"/>
    <w:unhideWhenUsed/>
    <w:qFormat/>
    <w:pPr>
      <w:ind w:leftChars="0" w:left="420"/>
      <w:jc w:val="left"/>
    </w:pPr>
    <w:rPr>
      <w:rFonts w:ascii="Times New Roman" w:hAnsi="Times New Roman"/>
      <w:i/>
    </w:rPr>
  </w:style>
  <w:style w:type="character" w:customStyle="1" w:styleId="Char">
    <w:name w:val="纯文本 Char"/>
    <w:basedOn w:val="a1"/>
    <w:link w:val="a4"/>
    <w:uiPriority w:val="99"/>
    <w:unhideWhenUsed/>
    <w:qFormat/>
    <w:locked/>
    <w:rPr>
      <w:rFonts w:ascii="宋体" w:hAnsi="Courier New"/>
      <w:kern w:val="2"/>
      <w:sz w:val="21"/>
    </w:rPr>
  </w:style>
  <w:style w:type="character" w:customStyle="1" w:styleId="Char0">
    <w:name w:val="页眉 Char"/>
    <w:basedOn w:val="a1"/>
    <w:link w:val="a6"/>
    <w:rPr>
      <w:rFonts w:ascii="Calibri" w:hAnsi="Calibri"/>
      <w:kern w:val="2"/>
      <w:sz w:val="18"/>
      <w:szCs w:val="18"/>
    </w:rPr>
  </w:style>
  <w:style w:type="character" w:customStyle="1" w:styleId="4Char">
    <w:name w:val="标题 4 Char"/>
    <w:basedOn w:val="a1"/>
    <w:link w:val="4"/>
    <w:uiPriority w:val="99"/>
    <w:rPr>
      <w:rFonts w:asciiTheme="majorHAnsi" w:eastAsiaTheme="majorEastAsia" w:hAnsiTheme="majorHAnsi" w:cstheme="majorBidi"/>
      <w:b/>
      <w:bCs/>
      <w:kern w:val="2"/>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0" Type="http://schemas.openxmlformats.org/officeDocument/2006/relationships/hyperlink" Target="http://www.ccgp.gov.cn" TargetMode="Externa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63D1DEC-98C9-4F0A-83B8-F9821FB8B8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384</TotalTime>
  <Pages>55</Pages>
  <Words>5494</Words>
  <Characters>31321</Characters>
  <Application>Microsoft Office Word</Application>
  <DocSecurity>0</DocSecurity>
  <Lines>261</Lines>
  <Paragraphs>73</Paragraphs>
  <ScaleCrop>false</ScaleCrop>
  <Company/>
  <LinksUpToDate>false</LinksUpToDate>
  <CharactersWithSpaces>36742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smy-cw</cp:lastModifiedBy>
  <cp:revision>76</cp:revision>
  <cp:lastPrinted>2020-05-12T07:43:00Z</cp:lastPrinted>
  <dcterms:created xsi:type="dcterms:W3CDTF">2020-05-11T02:28:00Z</dcterms:created>
  <dcterms:modified xsi:type="dcterms:W3CDTF">2020-05-13T06:26:00Z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